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F0" w:rsidRPr="00CC3FC4" w:rsidRDefault="00CC3FC4">
      <w:pPr>
        <w:ind w:left="10841"/>
        <w:rPr>
          <w:rFonts w:eastAsia="Times New Roman" w:cs="Times New Roman"/>
          <w:b/>
          <w:sz w:val="28"/>
          <w:szCs w:val="28"/>
        </w:rPr>
      </w:pPr>
      <w:r w:rsidRPr="00CC3FC4">
        <w:rPr>
          <w:rFonts w:eastAsia="Times New Roman" w:cs="Times New Roman"/>
          <w:b/>
          <w:noProof/>
          <w:sz w:val="28"/>
          <w:szCs w:val="28"/>
          <w:lang w:val="de-DE" w:eastAsia="de-DE"/>
        </w:rPr>
        <w:t>Gymnasium Waldstraße</w:t>
      </w:r>
    </w:p>
    <w:p w:rsidR="008B3CF0" w:rsidRDefault="008B3CF0">
      <w:pPr>
        <w:rPr>
          <w:rFonts w:ascii="Times New Roman" w:eastAsia="Times New Roman" w:hAnsi="Times New Roman" w:cs="Times New Roman"/>
          <w:sz w:val="20"/>
          <w:szCs w:val="20"/>
        </w:rPr>
      </w:pPr>
    </w:p>
    <w:p w:rsidR="008B3CF0" w:rsidRDefault="008B3CF0">
      <w:pPr>
        <w:rPr>
          <w:rFonts w:ascii="Times New Roman" w:eastAsia="Times New Roman" w:hAnsi="Times New Roman" w:cs="Times New Roman"/>
          <w:sz w:val="20"/>
          <w:szCs w:val="20"/>
        </w:rPr>
      </w:pPr>
    </w:p>
    <w:p w:rsidR="008B3CF0" w:rsidRDefault="008B3CF0">
      <w:pPr>
        <w:rPr>
          <w:rFonts w:ascii="Times New Roman" w:eastAsia="Times New Roman" w:hAnsi="Times New Roman" w:cs="Times New Roman"/>
          <w:sz w:val="20"/>
          <w:szCs w:val="20"/>
        </w:rPr>
      </w:pPr>
    </w:p>
    <w:p w:rsidR="008B3CF0" w:rsidRDefault="008B3CF0">
      <w:pPr>
        <w:rPr>
          <w:rFonts w:ascii="Times New Roman" w:eastAsia="Times New Roman" w:hAnsi="Times New Roman" w:cs="Times New Roman"/>
          <w:sz w:val="20"/>
          <w:szCs w:val="20"/>
        </w:rPr>
      </w:pPr>
    </w:p>
    <w:p w:rsidR="008B3CF0" w:rsidRDefault="008B3CF0">
      <w:pPr>
        <w:rPr>
          <w:rFonts w:ascii="Times New Roman" w:eastAsia="Times New Roman" w:hAnsi="Times New Roman" w:cs="Times New Roman"/>
          <w:sz w:val="20"/>
          <w:szCs w:val="20"/>
        </w:rPr>
      </w:pPr>
    </w:p>
    <w:p w:rsidR="008B3CF0" w:rsidRDefault="00591650">
      <w:pPr>
        <w:pStyle w:val="berschrift2"/>
        <w:spacing w:before="213"/>
        <w:ind w:left="1723" w:right="3069"/>
        <w:jc w:val="center"/>
        <w:rPr>
          <w:b w:val="0"/>
          <w:bCs w:val="0"/>
        </w:rPr>
      </w:pPr>
      <w:r>
        <w:t>Kernlehrplan Geschichte für die gymnasiale Oberstufe in</w:t>
      </w:r>
      <w:r>
        <w:rPr>
          <w:spacing w:val="-24"/>
        </w:rPr>
        <w:t xml:space="preserve"> </w:t>
      </w:r>
      <w:r>
        <w:t>NRW</w:t>
      </w:r>
    </w:p>
    <w:p w:rsidR="008B3CF0" w:rsidRDefault="008B3CF0">
      <w:pPr>
        <w:rPr>
          <w:rFonts w:ascii="Calibri" w:eastAsia="Calibri" w:hAnsi="Calibri" w:cs="Calibri"/>
          <w:b/>
          <w:bCs/>
          <w:sz w:val="32"/>
          <w:szCs w:val="32"/>
        </w:rPr>
      </w:pPr>
    </w:p>
    <w:p w:rsidR="008B3CF0" w:rsidRDefault="008B3CF0">
      <w:pPr>
        <w:rPr>
          <w:rFonts w:ascii="Calibri" w:eastAsia="Calibri" w:hAnsi="Calibri" w:cs="Calibri"/>
          <w:b/>
          <w:bCs/>
          <w:sz w:val="32"/>
          <w:szCs w:val="32"/>
        </w:rPr>
      </w:pPr>
    </w:p>
    <w:p w:rsidR="008B3CF0" w:rsidRDefault="008B3CF0">
      <w:pPr>
        <w:spacing w:before="9"/>
        <w:rPr>
          <w:rFonts w:ascii="Calibri" w:eastAsia="Calibri" w:hAnsi="Calibri" w:cs="Calibri"/>
          <w:b/>
          <w:bCs/>
          <w:sz w:val="23"/>
          <w:szCs w:val="23"/>
        </w:rPr>
      </w:pPr>
    </w:p>
    <w:p w:rsidR="008B3CF0" w:rsidRDefault="00591650">
      <w:pPr>
        <w:spacing w:line="360" w:lineRule="auto"/>
        <w:ind w:left="2893" w:right="4238"/>
        <w:jc w:val="center"/>
        <w:rPr>
          <w:rFonts w:ascii="Calibri" w:eastAsia="Calibri" w:hAnsi="Calibri" w:cs="Calibri"/>
          <w:sz w:val="40"/>
          <w:szCs w:val="40"/>
        </w:rPr>
      </w:pPr>
      <w:r>
        <w:rPr>
          <w:rFonts w:ascii="Calibri"/>
          <w:b/>
          <w:sz w:val="40"/>
        </w:rPr>
        <w:t>Konkretisierte</w:t>
      </w:r>
      <w:r>
        <w:rPr>
          <w:rFonts w:ascii="Calibri"/>
          <w:b/>
          <w:spacing w:val="-13"/>
          <w:sz w:val="40"/>
        </w:rPr>
        <w:t xml:space="preserve"> </w:t>
      </w:r>
      <w:r>
        <w:rPr>
          <w:rFonts w:ascii="Calibri"/>
          <w:b/>
          <w:sz w:val="40"/>
        </w:rPr>
        <w:t>Unterrichtsvorhaben in</w:t>
      </w:r>
    </w:p>
    <w:p w:rsidR="008B3CF0" w:rsidRDefault="00591650">
      <w:pPr>
        <w:spacing w:line="488" w:lineRule="exact"/>
        <w:ind w:left="1723" w:right="3067"/>
        <w:jc w:val="center"/>
        <w:rPr>
          <w:rFonts w:ascii="Calibri" w:eastAsia="Calibri" w:hAnsi="Calibri" w:cs="Calibri"/>
          <w:sz w:val="40"/>
          <w:szCs w:val="40"/>
        </w:rPr>
      </w:pPr>
      <w:r>
        <w:rPr>
          <w:rFonts w:ascii="Calibri"/>
          <w:b/>
          <w:sz w:val="40"/>
        </w:rPr>
        <w:t>ZEITEN UND</w:t>
      </w:r>
      <w:r>
        <w:rPr>
          <w:rFonts w:ascii="Calibri"/>
          <w:b/>
          <w:spacing w:val="-7"/>
          <w:sz w:val="40"/>
        </w:rPr>
        <w:t xml:space="preserve"> </w:t>
      </w:r>
      <w:r>
        <w:rPr>
          <w:rFonts w:ascii="Calibri"/>
          <w:b/>
          <w:sz w:val="40"/>
        </w:rPr>
        <w:t>MENSCHEN</w:t>
      </w:r>
    </w:p>
    <w:p w:rsidR="008B3CF0" w:rsidRDefault="00591650">
      <w:pPr>
        <w:spacing w:before="246" w:line="360" w:lineRule="auto"/>
        <w:ind w:left="3611" w:right="4952"/>
        <w:jc w:val="center"/>
        <w:rPr>
          <w:rFonts w:ascii="Calibri" w:eastAsia="Calibri" w:hAnsi="Calibri" w:cs="Calibri"/>
          <w:sz w:val="40"/>
          <w:szCs w:val="40"/>
        </w:rPr>
      </w:pPr>
      <w:proofErr w:type="gramStart"/>
      <w:r>
        <w:rPr>
          <w:rFonts w:ascii="Calibri" w:hAnsi="Calibri"/>
          <w:b/>
          <w:sz w:val="40"/>
        </w:rPr>
        <w:t>für</w:t>
      </w:r>
      <w:proofErr w:type="gramEnd"/>
      <w:r>
        <w:rPr>
          <w:rFonts w:ascii="Calibri" w:hAnsi="Calibri"/>
          <w:b/>
          <w:sz w:val="40"/>
        </w:rPr>
        <w:t xml:space="preserve"> die</w:t>
      </w:r>
      <w:r>
        <w:rPr>
          <w:rFonts w:ascii="Calibri" w:hAnsi="Calibri"/>
          <w:b/>
          <w:spacing w:val="-12"/>
          <w:sz w:val="40"/>
        </w:rPr>
        <w:t xml:space="preserve"> </w:t>
      </w:r>
      <w:r>
        <w:rPr>
          <w:rFonts w:ascii="Calibri" w:hAnsi="Calibri"/>
          <w:b/>
          <w:sz w:val="40"/>
        </w:rPr>
        <w:t>Qualifikationsphase (978-3-14-024990-4)</w:t>
      </w:r>
    </w:p>
    <w:p w:rsidR="008B3CF0" w:rsidRDefault="008B3CF0">
      <w:pPr>
        <w:spacing w:line="360" w:lineRule="auto"/>
        <w:jc w:val="center"/>
        <w:rPr>
          <w:rFonts w:ascii="Calibri" w:eastAsia="Calibri" w:hAnsi="Calibri" w:cs="Calibri"/>
          <w:sz w:val="40"/>
          <w:szCs w:val="40"/>
        </w:rPr>
        <w:sectPr w:rsidR="008B3CF0">
          <w:footerReference w:type="default" r:id="rId8"/>
          <w:type w:val="continuous"/>
          <w:pgSz w:w="16840" w:h="11910" w:orient="landscape"/>
          <w:pgMar w:top="880" w:right="1360" w:bottom="1160" w:left="2420" w:header="720" w:footer="965" w:gutter="0"/>
          <w:pgNumType w:start="1"/>
          <w:cols w:space="720"/>
        </w:sectPr>
      </w:pPr>
    </w:p>
    <w:p w:rsidR="008B3CF0" w:rsidRDefault="008B3CF0">
      <w:pPr>
        <w:spacing w:before="12"/>
        <w:rPr>
          <w:rFonts w:ascii="Calibri" w:eastAsia="Calibri" w:hAnsi="Calibri" w:cs="Calibri"/>
          <w:b/>
          <w:bCs/>
        </w:rPr>
      </w:pPr>
    </w:p>
    <w:p w:rsidR="008B3CF0" w:rsidRDefault="00591650">
      <w:pPr>
        <w:pStyle w:val="berschrift1"/>
        <w:rPr>
          <w:b w:val="0"/>
          <w:bCs w:val="0"/>
        </w:rPr>
      </w:pPr>
      <w:r>
        <w:t>Unterrichtsvorhaben 1: Beharrung und Wandel: Die „Deutsche Frage</w:t>
      </w:r>
      <w:proofErr w:type="gramStart"/>
      <w:r>
        <w:t>“ im</w:t>
      </w:r>
      <w:proofErr w:type="gramEnd"/>
      <w:r>
        <w:t xml:space="preserve"> 19.</w:t>
      </w:r>
      <w:r>
        <w:rPr>
          <w:spacing w:val="-27"/>
        </w:rPr>
        <w:t xml:space="preserve"> </w:t>
      </w:r>
      <w:r>
        <w:t>Jahrhundert</w:t>
      </w:r>
    </w:p>
    <w:p w:rsidR="008B3CF0" w:rsidRDefault="008B3CF0">
      <w:pPr>
        <w:rPr>
          <w:rFonts w:ascii="Calibri" w:eastAsia="Calibri" w:hAnsi="Calibri" w:cs="Calibri"/>
          <w:b/>
          <w:bCs/>
          <w:sz w:val="36"/>
          <w:szCs w:val="36"/>
        </w:rPr>
      </w:pPr>
    </w:p>
    <w:p w:rsidR="008B3CF0" w:rsidRDefault="00591650">
      <w:pPr>
        <w:spacing w:before="221"/>
        <w:ind w:left="112"/>
        <w:rPr>
          <w:rFonts w:ascii="Calibri" w:eastAsia="Calibri" w:hAnsi="Calibri" w:cs="Calibri"/>
          <w:sz w:val="24"/>
          <w:szCs w:val="24"/>
        </w:rPr>
      </w:pPr>
      <w:r>
        <w:rPr>
          <w:rFonts w:ascii="Calibri" w:hAnsi="Calibri"/>
          <w:b/>
          <w:sz w:val="24"/>
        </w:rPr>
        <w:t xml:space="preserve">Inhaltsfelder: </w:t>
      </w:r>
      <w:r>
        <w:rPr>
          <w:rFonts w:ascii="Calibri" w:hAnsi="Calibri"/>
          <w:sz w:val="24"/>
        </w:rPr>
        <w:t xml:space="preserve">Nationalismus, Nationalstaat und deutsche Identität im 19. </w:t>
      </w:r>
      <w:proofErr w:type="gramStart"/>
      <w:r>
        <w:rPr>
          <w:rFonts w:ascii="Calibri" w:hAnsi="Calibri"/>
          <w:sz w:val="24"/>
        </w:rPr>
        <w:t>und</w:t>
      </w:r>
      <w:proofErr w:type="gramEnd"/>
      <w:r>
        <w:rPr>
          <w:rFonts w:ascii="Calibri" w:hAnsi="Calibri"/>
          <w:sz w:val="24"/>
        </w:rPr>
        <w:t xml:space="preserve"> 20. Jahrhundert </w:t>
      </w:r>
      <w:r>
        <w:rPr>
          <w:rFonts w:ascii="Calibri" w:hAnsi="Calibri"/>
          <w:b/>
          <w:sz w:val="24"/>
        </w:rPr>
        <w:t>(IF</w:t>
      </w:r>
      <w:r>
        <w:rPr>
          <w:rFonts w:ascii="Calibri" w:hAnsi="Calibri"/>
          <w:b/>
          <w:spacing w:val="-34"/>
          <w:sz w:val="24"/>
        </w:rPr>
        <w:t xml:space="preserve"> </w:t>
      </w:r>
      <w:r>
        <w:rPr>
          <w:rFonts w:ascii="Calibri" w:hAnsi="Calibri"/>
          <w:b/>
          <w:sz w:val="24"/>
        </w:rPr>
        <w:t>6)</w:t>
      </w:r>
    </w:p>
    <w:p w:rsidR="008B3CF0" w:rsidRDefault="00591650">
      <w:pPr>
        <w:pStyle w:val="Textkrper"/>
        <w:ind w:left="1528" w:firstLine="0"/>
        <w:rPr>
          <w:rFonts w:cs="Calibri"/>
        </w:rPr>
      </w:pPr>
      <w:r>
        <w:t>Friedensschlüsse und Ordnungen</w:t>
      </w:r>
      <w:r>
        <w:t xml:space="preserve"> des Friedens in der Moderne </w:t>
      </w:r>
      <w:r>
        <w:rPr>
          <w:b/>
        </w:rPr>
        <w:t>(IF</w:t>
      </w:r>
      <w:r>
        <w:rPr>
          <w:b/>
          <w:spacing w:val="-21"/>
        </w:rPr>
        <w:t xml:space="preserve"> </w:t>
      </w:r>
      <w:r>
        <w:rPr>
          <w:b/>
        </w:rPr>
        <w:t>7)</w:t>
      </w:r>
    </w:p>
    <w:p w:rsidR="008B3CF0" w:rsidRDefault="008B3CF0">
      <w:pPr>
        <w:rPr>
          <w:rFonts w:ascii="Calibri" w:eastAsia="Calibri" w:hAnsi="Calibri" w:cs="Calibri"/>
          <w:b/>
          <w:bCs/>
          <w:sz w:val="24"/>
          <w:szCs w:val="24"/>
        </w:rPr>
      </w:pPr>
    </w:p>
    <w:p w:rsidR="008B3CF0" w:rsidRDefault="008B3CF0">
      <w:pPr>
        <w:spacing w:before="12"/>
        <w:rPr>
          <w:rFonts w:ascii="Calibri" w:eastAsia="Calibri" w:hAnsi="Calibri" w:cs="Calibri"/>
          <w:b/>
          <w:bCs/>
          <w:sz w:val="23"/>
          <w:szCs w:val="23"/>
        </w:rPr>
      </w:pPr>
    </w:p>
    <w:p w:rsidR="008B3CF0" w:rsidRDefault="00591650">
      <w:pPr>
        <w:pStyle w:val="berschrift3"/>
        <w:rPr>
          <w:b w:val="0"/>
          <w:bCs w:val="0"/>
        </w:rPr>
      </w:pPr>
      <w:r>
        <w:t xml:space="preserve">Inhaltliche Schwerpunkte des </w:t>
      </w:r>
      <w:proofErr w:type="gramStart"/>
      <w:r>
        <w:t>KLP,</w:t>
      </w:r>
      <w:proofErr w:type="gramEnd"/>
      <w:r>
        <w:t xml:space="preserve"> die im folgenden Kapitel berücksichtigt</w:t>
      </w:r>
      <w:r>
        <w:rPr>
          <w:spacing w:val="-29"/>
        </w:rPr>
        <w:t xml:space="preserve"> </w:t>
      </w:r>
      <w:r>
        <w:t>werden:</w:t>
      </w:r>
    </w:p>
    <w:p w:rsidR="008B3CF0" w:rsidRDefault="00591650">
      <w:pPr>
        <w:pStyle w:val="Listenabsatz"/>
        <w:numPr>
          <w:ilvl w:val="0"/>
          <w:numId w:val="51"/>
        </w:numPr>
        <w:tabs>
          <w:tab w:val="left" w:pos="473"/>
        </w:tabs>
        <w:spacing w:before="148"/>
        <w:rPr>
          <w:rFonts w:ascii="Calibri" w:eastAsia="Calibri" w:hAnsi="Calibri" w:cs="Calibri"/>
          <w:sz w:val="24"/>
          <w:szCs w:val="24"/>
        </w:rPr>
      </w:pPr>
      <w:r>
        <w:rPr>
          <w:rFonts w:ascii="Calibri" w:hAnsi="Calibri"/>
          <w:sz w:val="24"/>
        </w:rPr>
        <w:t xml:space="preserve">Europäische Friedensordnung nach den Napoleonischen Kriegen </w:t>
      </w:r>
      <w:r>
        <w:rPr>
          <w:rFonts w:ascii="Calibri" w:hAnsi="Calibri"/>
          <w:b/>
          <w:sz w:val="24"/>
        </w:rPr>
        <w:t>(IF</w:t>
      </w:r>
      <w:r>
        <w:rPr>
          <w:rFonts w:ascii="Calibri" w:hAnsi="Calibri"/>
          <w:b/>
          <w:spacing w:val="-24"/>
          <w:sz w:val="24"/>
        </w:rPr>
        <w:t xml:space="preserve"> </w:t>
      </w:r>
      <w:r>
        <w:rPr>
          <w:rFonts w:ascii="Calibri" w:hAnsi="Calibri"/>
          <w:b/>
          <w:sz w:val="24"/>
        </w:rPr>
        <w:t>7)</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eastAsia="Calibri" w:hAnsi="Calibri" w:cs="Calibri"/>
          <w:sz w:val="24"/>
          <w:szCs w:val="24"/>
        </w:rPr>
        <w:t>Die „Deutsche Frage</w:t>
      </w:r>
      <w:proofErr w:type="gramStart"/>
      <w:r>
        <w:rPr>
          <w:rFonts w:ascii="Calibri" w:eastAsia="Calibri" w:hAnsi="Calibri" w:cs="Calibri"/>
          <w:sz w:val="24"/>
          <w:szCs w:val="24"/>
        </w:rPr>
        <w:t>“ im</w:t>
      </w:r>
      <w:proofErr w:type="gramEnd"/>
      <w:r>
        <w:rPr>
          <w:rFonts w:ascii="Calibri" w:eastAsia="Calibri" w:hAnsi="Calibri" w:cs="Calibri"/>
          <w:sz w:val="24"/>
          <w:szCs w:val="24"/>
        </w:rPr>
        <w:t xml:space="preserve"> 19. Jahrhundert </w:t>
      </w:r>
      <w:r>
        <w:rPr>
          <w:rFonts w:ascii="Calibri" w:eastAsia="Calibri" w:hAnsi="Calibri" w:cs="Calibri"/>
          <w:b/>
          <w:bCs/>
          <w:sz w:val="24"/>
          <w:szCs w:val="24"/>
        </w:rPr>
        <w:t>(IF</w:t>
      </w:r>
      <w:r>
        <w:rPr>
          <w:rFonts w:ascii="Calibri" w:eastAsia="Calibri" w:hAnsi="Calibri" w:cs="Calibri"/>
          <w:b/>
          <w:bCs/>
          <w:spacing w:val="-15"/>
          <w:sz w:val="24"/>
          <w:szCs w:val="24"/>
        </w:rPr>
        <w:t xml:space="preserve"> </w:t>
      </w:r>
      <w:r>
        <w:rPr>
          <w:rFonts w:ascii="Calibri" w:eastAsia="Calibri" w:hAnsi="Calibri" w:cs="Calibri"/>
          <w:b/>
          <w:bCs/>
          <w:sz w:val="24"/>
          <w:szCs w:val="24"/>
        </w:rPr>
        <w:t>6)</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eastAsia="Calibri" w:hAnsi="Calibri" w:cs="Calibri"/>
          <w:sz w:val="24"/>
          <w:szCs w:val="24"/>
        </w:rPr>
        <w:t xml:space="preserve">„Volk“ und „Nation“ im Kaiserreich </w:t>
      </w:r>
      <w:r>
        <w:rPr>
          <w:rFonts w:ascii="Calibri" w:eastAsia="Calibri" w:hAnsi="Calibri" w:cs="Calibri"/>
          <w:b/>
          <w:bCs/>
          <w:sz w:val="24"/>
          <w:szCs w:val="24"/>
        </w:rPr>
        <w:t>(IF</w:t>
      </w:r>
      <w:r>
        <w:rPr>
          <w:rFonts w:ascii="Calibri" w:eastAsia="Calibri" w:hAnsi="Calibri" w:cs="Calibri"/>
          <w:b/>
          <w:bCs/>
          <w:spacing w:val="-11"/>
          <w:sz w:val="24"/>
          <w:szCs w:val="24"/>
        </w:rPr>
        <w:t xml:space="preserve"> </w:t>
      </w:r>
      <w:r>
        <w:rPr>
          <w:rFonts w:ascii="Calibri" w:eastAsia="Calibri" w:hAnsi="Calibri" w:cs="Calibri"/>
          <w:b/>
          <w:bCs/>
          <w:sz w:val="24"/>
          <w:szCs w:val="24"/>
        </w:rPr>
        <w:t>6)</w:t>
      </w:r>
    </w:p>
    <w:p w:rsidR="008B3CF0" w:rsidRDefault="008B3CF0">
      <w:pPr>
        <w:rPr>
          <w:rFonts w:ascii="Calibri" w:eastAsia="Calibri" w:hAnsi="Calibri" w:cs="Calibri"/>
          <w:sz w:val="24"/>
          <w:szCs w:val="24"/>
        </w:rPr>
        <w:sectPr w:rsidR="008B3CF0">
          <w:pgSz w:w="16840" w:h="11910" w:orient="landscape"/>
          <w:pgMar w:top="1100" w:right="2280" w:bottom="1200" w:left="1020" w:header="0" w:footer="965" w:gutter="0"/>
          <w:cols w:space="720"/>
        </w:sectPr>
      </w:pPr>
    </w:p>
    <w:p w:rsidR="008B3CF0" w:rsidRDefault="008B3CF0">
      <w:pPr>
        <w:spacing w:before="6"/>
        <w:rPr>
          <w:rFonts w:ascii="Calibri" w:eastAsia="Calibri" w:hAnsi="Calibri" w:cs="Calibri"/>
          <w:b/>
          <w:bCs/>
        </w:rPr>
      </w:pPr>
    </w:p>
    <w:p w:rsidR="008B3CF0" w:rsidRDefault="00591650">
      <w:pPr>
        <w:spacing w:before="34"/>
        <w:ind w:left="212"/>
        <w:rPr>
          <w:rFonts w:ascii="Calibri" w:eastAsia="Calibri" w:hAnsi="Calibri" w:cs="Calibri"/>
          <w:sz w:val="32"/>
          <w:szCs w:val="32"/>
        </w:rPr>
      </w:pPr>
      <w:r>
        <w:rPr>
          <w:rFonts w:ascii="Calibri" w:hAnsi="Calibri"/>
          <w:b/>
          <w:sz w:val="32"/>
        </w:rPr>
        <w:t>Übersicht über die konkrete Umsetzung des Vorhabens in ZEITEN UND MENSCHEN</w:t>
      </w:r>
      <w:r>
        <w:rPr>
          <w:rFonts w:ascii="Calibri" w:hAnsi="Calibri"/>
          <w:b/>
          <w:spacing w:val="-35"/>
          <w:sz w:val="32"/>
        </w:rPr>
        <w:t xml:space="preserve"> </w:t>
      </w:r>
      <w:r>
        <w:rPr>
          <w:rFonts w:ascii="Calibri" w:hAnsi="Calibri"/>
          <w:b/>
          <w:sz w:val="32"/>
        </w:rPr>
        <w:t>(978-3-14-024990-4)</w:t>
      </w:r>
    </w:p>
    <w:p w:rsidR="008B3CF0" w:rsidRDefault="008B3CF0">
      <w:pPr>
        <w:spacing w:before="2"/>
        <w:rPr>
          <w:rFonts w:ascii="Calibri" w:eastAsia="Calibri" w:hAnsi="Calibri" w:cs="Calibri"/>
          <w:b/>
          <w:bCs/>
          <w:sz w:val="16"/>
          <w:szCs w:val="1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2280"/>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right="1"/>
              <w:jc w:val="center"/>
              <w:rPr>
                <w:rFonts w:ascii="Calibri" w:eastAsia="Calibri" w:hAnsi="Calibri" w:cs="Calibri"/>
                <w:sz w:val="28"/>
                <w:szCs w:val="28"/>
              </w:rPr>
            </w:pPr>
            <w:r>
              <w:rPr>
                <w:rFonts w:ascii="Calibri"/>
                <w:b/>
                <w:sz w:val="28"/>
              </w:rPr>
              <w:t>Unterrichtsreihen</w:t>
            </w:r>
          </w:p>
          <w:p w:rsidR="008B3CF0" w:rsidRDefault="00591650">
            <w:pPr>
              <w:pStyle w:val="TableParagraph"/>
              <w:spacing w:before="169"/>
              <w:ind w:left="103" w:right="102"/>
              <w:jc w:val="both"/>
              <w:rPr>
                <w:rFonts w:ascii="Calibri" w:eastAsia="Calibri" w:hAnsi="Calibri" w:cs="Calibri"/>
                <w:sz w:val="24"/>
                <w:szCs w:val="24"/>
              </w:rPr>
            </w:pPr>
            <w:r>
              <w:rPr>
                <w:rFonts w:ascii="Calibri"/>
                <w:i/>
                <w:sz w:val="24"/>
              </w:rPr>
              <w:t>Die drei Reihen (Teilkapitel) setzen die o.g. inhaltlichen Schwerpunkte</w:t>
            </w:r>
            <w:r>
              <w:rPr>
                <w:rFonts w:ascii="Calibri"/>
                <w:i/>
                <w:spacing w:val="-8"/>
                <w:sz w:val="24"/>
              </w:rPr>
              <w:t xml:space="preserve"> </w:t>
            </w:r>
            <w:r>
              <w:rPr>
                <w:rFonts w:ascii="Calibri"/>
                <w:i/>
                <w:sz w:val="24"/>
              </w:rPr>
              <w:t>um.</w:t>
            </w:r>
          </w:p>
          <w:p w:rsidR="008B3CF0" w:rsidRDefault="00591650">
            <w:pPr>
              <w:pStyle w:val="TableParagraph"/>
              <w:ind w:left="103" w:right="99"/>
              <w:jc w:val="both"/>
              <w:rPr>
                <w:rFonts w:ascii="Calibri" w:eastAsia="Calibri" w:hAnsi="Calibri" w:cs="Calibri"/>
                <w:sz w:val="24"/>
                <w:szCs w:val="24"/>
              </w:rPr>
            </w:pPr>
            <w:r>
              <w:rPr>
                <w:rFonts w:ascii="Calibri"/>
                <w:i/>
                <w:sz w:val="24"/>
              </w:rPr>
              <w:t>Ausgewiesen sind jeweils die Darstellungsteile (Info) mit ihren zentralen Inhalten/Aspekten sowie die Materialteile (Thema- Einheiten).</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left="2099"/>
              <w:rPr>
                <w:rFonts w:ascii="Calibri" w:eastAsia="Calibri" w:hAnsi="Calibri" w:cs="Calibri"/>
                <w:sz w:val="28"/>
                <w:szCs w:val="28"/>
              </w:rPr>
            </w:pPr>
            <w:r>
              <w:rPr>
                <w:rFonts w:ascii="Calibri"/>
                <w:b/>
                <w:sz w:val="28"/>
              </w:rPr>
              <w:t>Zugeordnete</w:t>
            </w:r>
            <w:r>
              <w:rPr>
                <w:rFonts w:ascii="Calibri"/>
                <w:b/>
                <w:spacing w:val="-7"/>
                <w:sz w:val="28"/>
              </w:rPr>
              <w:t xml:space="preserve"> </w:t>
            </w:r>
            <w:r>
              <w:rPr>
                <w:rFonts w:ascii="Calibri"/>
                <w:b/>
                <w:sz w:val="28"/>
              </w:rPr>
              <w:t>Kompetenzen</w:t>
            </w:r>
          </w:p>
          <w:p w:rsidR="008B3CF0" w:rsidRDefault="00591650">
            <w:pPr>
              <w:pStyle w:val="TableParagraph"/>
              <w:spacing w:before="169"/>
              <w:ind w:left="105" w:right="100"/>
              <w:rPr>
                <w:rFonts w:ascii="Calibri" w:eastAsia="Calibri" w:hAnsi="Calibri" w:cs="Calibri"/>
                <w:sz w:val="24"/>
                <w:szCs w:val="24"/>
              </w:rPr>
            </w:pPr>
            <w:r>
              <w:rPr>
                <w:rFonts w:ascii="Calibri" w:hAnsi="Calibri"/>
                <w:i/>
                <w:sz w:val="24"/>
              </w:rPr>
              <w:t>Aufgeführt sind jeweils die Kompetenzen aus den verschiedenen Kompetenzbereichen, die im jeweili</w:t>
            </w:r>
            <w:r>
              <w:rPr>
                <w:rFonts w:ascii="Calibri" w:hAnsi="Calibri"/>
                <w:i/>
                <w:sz w:val="24"/>
              </w:rPr>
              <w:t>gen Teilkapitel zentral</w:t>
            </w:r>
            <w:r>
              <w:rPr>
                <w:rFonts w:ascii="Calibri" w:hAnsi="Calibri"/>
                <w:i/>
                <w:spacing w:val="-16"/>
                <w:sz w:val="24"/>
              </w:rPr>
              <w:t xml:space="preserve"> </w:t>
            </w:r>
            <w:r>
              <w:rPr>
                <w:rFonts w:ascii="Calibri" w:hAnsi="Calibri"/>
                <w:i/>
                <w:sz w:val="24"/>
              </w:rPr>
              <w:t>sind.</w:t>
            </w:r>
          </w:p>
        </w:tc>
      </w:tr>
      <w:tr w:rsidR="008B3CF0">
        <w:trPr>
          <w:trHeight w:hRule="exact" w:val="6163"/>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sz w:val="24"/>
                <w:szCs w:val="24"/>
              </w:rPr>
              <w:t>„Am Anfang war Napoleon</w:t>
            </w:r>
            <w:proofErr w:type="gramStart"/>
            <w:r>
              <w:rPr>
                <w:rFonts w:ascii="Calibri" w:eastAsia="Calibri" w:hAnsi="Calibri" w:cs="Calibri"/>
                <w:b/>
                <w:bCs/>
                <w:sz w:val="24"/>
                <w:szCs w:val="24"/>
              </w:rPr>
              <w:t>“ –</w:t>
            </w:r>
            <w:proofErr w:type="gramEnd"/>
            <w:r>
              <w:rPr>
                <w:rFonts w:ascii="Calibri" w:eastAsia="Calibri" w:hAnsi="Calibri" w:cs="Calibri"/>
                <w:b/>
                <w:bCs/>
                <w:sz w:val="24"/>
                <w:szCs w:val="24"/>
              </w:rPr>
              <w:t xml:space="preserve"> Die Deutsche Frage im frühen 19. Jahrhundert</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ind w:left="103"/>
              <w:rPr>
                <w:rFonts w:ascii="Calibri" w:eastAsia="Calibri" w:hAnsi="Calibri" w:cs="Calibri"/>
                <w:sz w:val="24"/>
                <w:szCs w:val="24"/>
              </w:rPr>
            </w:pPr>
            <w:r>
              <w:rPr>
                <w:rFonts w:ascii="Calibri"/>
                <w:b/>
                <w:color w:val="FF0000"/>
                <w:sz w:val="24"/>
              </w:rPr>
              <w:t xml:space="preserve">Info: </w:t>
            </w:r>
            <w:r>
              <w:rPr>
                <w:rFonts w:ascii="Calibri"/>
                <w:sz w:val="24"/>
              </w:rPr>
              <w:t>Deutschland zwischen Modernisierung und</w:t>
            </w:r>
            <w:r>
              <w:rPr>
                <w:rFonts w:ascii="Calibri"/>
                <w:spacing w:val="-18"/>
                <w:sz w:val="24"/>
              </w:rPr>
              <w:t xml:space="preserve"> </w:t>
            </w:r>
            <w:r>
              <w:rPr>
                <w:rFonts w:ascii="Calibri"/>
                <w:sz w:val="24"/>
              </w:rPr>
              <w:t>Restauration</w:t>
            </w:r>
          </w:p>
          <w:p w:rsidR="008B3CF0" w:rsidRDefault="00591650">
            <w:pPr>
              <w:pStyle w:val="TableParagraph"/>
              <w:numPr>
                <w:ilvl w:val="0"/>
                <w:numId w:val="50"/>
              </w:numPr>
              <w:tabs>
                <w:tab w:val="left" w:pos="461"/>
              </w:tabs>
              <w:ind w:right="99" w:firstLine="0"/>
              <w:rPr>
                <w:rFonts w:ascii="Calibri" w:eastAsia="Calibri" w:hAnsi="Calibri" w:cs="Calibri"/>
                <w:sz w:val="24"/>
                <w:szCs w:val="24"/>
              </w:rPr>
            </w:pPr>
            <w:r>
              <w:rPr>
                <w:rFonts w:ascii="Calibri" w:eastAsia="Calibri" w:hAnsi="Calibri" w:cs="Calibri"/>
                <w:sz w:val="24"/>
                <w:szCs w:val="24"/>
              </w:rPr>
              <w:t>Vom „Alten Reich“ zur neuen Zeit: Napoleon und die Umgestaltung</w:t>
            </w:r>
            <w:r>
              <w:rPr>
                <w:rFonts w:ascii="Calibri" w:eastAsia="Calibri" w:hAnsi="Calibri" w:cs="Calibri"/>
                <w:spacing w:val="-4"/>
                <w:sz w:val="24"/>
                <w:szCs w:val="24"/>
              </w:rPr>
              <w:t xml:space="preserve"> </w:t>
            </w:r>
            <w:r>
              <w:rPr>
                <w:rFonts w:ascii="Calibri" w:eastAsia="Calibri" w:hAnsi="Calibri" w:cs="Calibri"/>
                <w:sz w:val="24"/>
                <w:szCs w:val="24"/>
              </w:rPr>
              <w:t>Deutschlands</w:t>
            </w:r>
          </w:p>
          <w:p w:rsidR="008B3CF0" w:rsidRDefault="00591650">
            <w:pPr>
              <w:pStyle w:val="TableParagraph"/>
              <w:numPr>
                <w:ilvl w:val="0"/>
                <w:numId w:val="50"/>
              </w:numPr>
              <w:tabs>
                <w:tab w:val="left" w:pos="346"/>
              </w:tabs>
              <w:ind w:left="345" w:hanging="242"/>
              <w:rPr>
                <w:rFonts w:ascii="Calibri" w:eastAsia="Calibri" w:hAnsi="Calibri" w:cs="Calibri"/>
                <w:sz w:val="24"/>
                <w:szCs w:val="24"/>
              </w:rPr>
            </w:pPr>
            <w:r>
              <w:rPr>
                <w:rFonts w:ascii="Calibri" w:eastAsia="Calibri" w:hAnsi="Calibri" w:cs="Calibri"/>
                <w:sz w:val="24"/>
                <w:szCs w:val="24"/>
              </w:rPr>
              <w:t>Die „Entdeckung der deutschen</w:t>
            </w:r>
            <w:r>
              <w:rPr>
                <w:rFonts w:ascii="Calibri" w:eastAsia="Calibri" w:hAnsi="Calibri" w:cs="Calibri"/>
                <w:spacing w:val="-10"/>
                <w:sz w:val="24"/>
                <w:szCs w:val="24"/>
              </w:rPr>
              <w:t xml:space="preserve"> </w:t>
            </w:r>
            <w:r>
              <w:rPr>
                <w:rFonts w:ascii="Calibri" w:eastAsia="Calibri" w:hAnsi="Calibri" w:cs="Calibri"/>
                <w:sz w:val="24"/>
                <w:szCs w:val="24"/>
              </w:rPr>
              <w:t>Nation“</w:t>
            </w:r>
          </w:p>
          <w:p w:rsidR="008B3CF0" w:rsidRDefault="00591650">
            <w:pPr>
              <w:pStyle w:val="TableParagraph"/>
              <w:numPr>
                <w:ilvl w:val="0"/>
                <w:numId w:val="50"/>
              </w:numPr>
              <w:tabs>
                <w:tab w:val="left" w:pos="485"/>
              </w:tabs>
              <w:ind w:right="98" w:firstLine="0"/>
              <w:rPr>
                <w:rFonts w:ascii="Calibri" w:eastAsia="Calibri" w:hAnsi="Calibri" w:cs="Calibri"/>
                <w:sz w:val="24"/>
                <w:szCs w:val="24"/>
              </w:rPr>
            </w:pPr>
            <w:r>
              <w:rPr>
                <w:rFonts w:ascii="Calibri"/>
                <w:sz w:val="24"/>
              </w:rPr>
              <w:t>Der Wiener Kongress: Friedensschluss im Zeichen der Restauration</w:t>
            </w:r>
          </w:p>
          <w:p w:rsidR="008B3CF0" w:rsidRDefault="00591650">
            <w:pPr>
              <w:pStyle w:val="TableParagraph"/>
              <w:numPr>
                <w:ilvl w:val="0"/>
                <w:numId w:val="50"/>
              </w:numPr>
              <w:tabs>
                <w:tab w:val="left" w:pos="346"/>
              </w:tabs>
              <w:spacing w:before="2"/>
              <w:ind w:left="345" w:hanging="242"/>
              <w:rPr>
                <w:rFonts w:ascii="Calibri" w:eastAsia="Calibri" w:hAnsi="Calibri" w:cs="Calibri"/>
                <w:sz w:val="24"/>
                <w:szCs w:val="24"/>
              </w:rPr>
            </w:pPr>
            <w:r>
              <w:rPr>
                <w:rFonts w:ascii="Calibri" w:hAnsi="Calibri"/>
                <w:sz w:val="24"/>
              </w:rPr>
              <w:t>Enttäuschte Hoffnungen: Restauration und</w:t>
            </w:r>
            <w:r>
              <w:rPr>
                <w:rFonts w:ascii="Calibri" w:hAnsi="Calibri"/>
                <w:spacing w:val="-19"/>
                <w:sz w:val="24"/>
              </w:rPr>
              <w:t xml:space="preserve"> </w:t>
            </w:r>
            <w:r>
              <w:rPr>
                <w:rFonts w:ascii="Calibri" w:hAnsi="Calibri"/>
                <w:sz w:val="24"/>
              </w:rPr>
              <w:t>Vormärz</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tabs>
                <w:tab w:val="left" w:pos="1108"/>
                <w:tab w:val="left" w:pos="1787"/>
                <w:tab w:val="left" w:pos="2656"/>
                <w:tab w:val="left" w:pos="3213"/>
                <w:tab w:val="left" w:pos="4509"/>
                <w:tab w:val="left" w:pos="4987"/>
                <w:tab w:val="left" w:pos="5747"/>
              </w:tabs>
              <w:ind w:left="103" w:right="96"/>
              <w:rPr>
                <w:rFonts w:ascii="Calibri" w:eastAsia="Calibri" w:hAnsi="Calibri" w:cs="Calibri"/>
                <w:sz w:val="24"/>
                <w:szCs w:val="24"/>
              </w:rPr>
            </w:pPr>
            <w:r>
              <w:rPr>
                <w:rFonts w:ascii="Calibri" w:hAnsi="Calibri"/>
                <w:b/>
                <w:color w:val="0000FF"/>
                <w:spacing w:val="-1"/>
                <w:sz w:val="24"/>
              </w:rPr>
              <w:t>Thema:</w:t>
            </w:r>
            <w:r>
              <w:rPr>
                <w:rFonts w:ascii="Calibri" w:hAnsi="Calibri"/>
                <w:b/>
                <w:color w:val="0000FF"/>
                <w:spacing w:val="-1"/>
                <w:sz w:val="24"/>
              </w:rPr>
              <w:tab/>
            </w:r>
            <w:r>
              <w:rPr>
                <w:rFonts w:ascii="Calibri" w:hAnsi="Calibri"/>
                <w:sz w:val="24"/>
              </w:rPr>
              <w:t>Was</w:t>
            </w:r>
            <w:r>
              <w:rPr>
                <w:rFonts w:ascii="Calibri" w:hAnsi="Calibri"/>
                <w:sz w:val="24"/>
              </w:rPr>
              <w:tab/>
            </w:r>
            <w:r>
              <w:rPr>
                <w:rFonts w:ascii="Calibri" w:hAnsi="Calibri"/>
                <w:spacing w:val="-1"/>
                <w:sz w:val="24"/>
              </w:rPr>
              <w:t>macht</w:t>
            </w:r>
            <w:r>
              <w:rPr>
                <w:rFonts w:ascii="Calibri" w:hAnsi="Calibri"/>
                <w:spacing w:val="-1"/>
                <w:sz w:val="24"/>
              </w:rPr>
              <w:tab/>
            </w:r>
            <w:r>
              <w:rPr>
                <w:rFonts w:ascii="Calibri" w:hAnsi="Calibri"/>
                <w:sz w:val="24"/>
              </w:rPr>
              <w:t>die</w:t>
            </w:r>
            <w:r>
              <w:rPr>
                <w:rFonts w:ascii="Calibri" w:hAnsi="Calibri"/>
                <w:sz w:val="24"/>
              </w:rPr>
              <w:tab/>
            </w:r>
            <w:r>
              <w:rPr>
                <w:rFonts w:ascii="Calibri" w:hAnsi="Calibri"/>
                <w:spacing w:val="-1"/>
                <w:sz w:val="24"/>
              </w:rPr>
              <w:t>Deutschen</w:t>
            </w:r>
            <w:r>
              <w:rPr>
                <w:rFonts w:ascii="Calibri" w:hAnsi="Calibri"/>
                <w:spacing w:val="-1"/>
                <w:sz w:val="24"/>
              </w:rPr>
              <w:tab/>
            </w:r>
            <w:r>
              <w:rPr>
                <w:rFonts w:ascii="Calibri" w:hAnsi="Calibri"/>
                <w:sz w:val="24"/>
              </w:rPr>
              <w:t>zu</w:t>
            </w:r>
            <w:r>
              <w:rPr>
                <w:rFonts w:ascii="Calibri" w:hAnsi="Calibri"/>
                <w:sz w:val="24"/>
              </w:rPr>
              <w:tab/>
              <w:t>einer</w:t>
            </w:r>
            <w:r>
              <w:rPr>
                <w:rFonts w:ascii="Calibri" w:hAnsi="Calibri"/>
                <w:sz w:val="24"/>
              </w:rPr>
              <w:tab/>
              <w:t>Nation?</w:t>
            </w:r>
            <w:r>
              <w:rPr>
                <w:rFonts w:ascii="Calibri" w:hAnsi="Calibri"/>
                <w:spacing w:val="1"/>
                <w:sz w:val="24"/>
              </w:rPr>
              <w:t xml:space="preserve"> </w:t>
            </w:r>
            <w:r>
              <w:rPr>
                <w:rFonts w:ascii="Calibri" w:hAnsi="Calibri"/>
                <w:sz w:val="24"/>
              </w:rPr>
              <w:t>Zeitgenössische</w:t>
            </w:r>
            <w:r>
              <w:rPr>
                <w:rFonts w:ascii="Calibri" w:hAnsi="Calibri"/>
                <w:spacing w:val="-11"/>
                <w:sz w:val="24"/>
              </w:rPr>
              <w:t xml:space="preserve"> </w:t>
            </w:r>
            <w:r>
              <w:rPr>
                <w:rFonts w:ascii="Calibri" w:hAnsi="Calibri"/>
                <w:sz w:val="24"/>
              </w:rPr>
              <w:t>Sichtweisen</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 xml:space="preserve">Freiheit, Einheit und Europa – Das Hambacher Fest </w:t>
            </w:r>
            <w:r>
              <w:rPr>
                <w:rFonts w:ascii="Calibri" w:eastAsia="Calibri" w:hAnsi="Calibri" w:cs="Calibri"/>
                <w:b/>
                <w:bCs/>
                <w:color w:val="0000FF"/>
                <w:sz w:val="24"/>
                <w:szCs w:val="24"/>
              </w:rPr>
              <w:t xml:space="preserve">Thema: </w:t>
            </w:r>
            <w:r>
              <w:rPr>
                <w:rFonts w:ascii="Calibri" w:eastAsia="Calibri" w:hAnsi="Calibri" w:cs="Calibri"/>
                <w:sz w:val="24"/>
                <w:szCs w:val="24"/>
              </w:rPr>
              <w:t>Nationsidee in Stein: Wie Bauwerke und Denkmäler Nationsbewusstsein</w:t>
            </w:r>
            <w:r>
              <w:rPr>
                <w:rFonts w:ascii="Calibri" w:eastAsia="Calibri" w:hAnsi="Calibri" w:cs="Calibri"/>
                <w:spacing w:val="-9"/>
                <w:sz w:val="24"/>
                <w:szCs w:val="24"/>
              </w:rPr>
              <w:t xml:space="preserve"> </w:t>
            </w:r>
            <w:r>
              <w:rPr>
                <w:rFonts w:ascii="Calibri" w:eastAsia="Calibri" w:hAnsi="Calibri" w:cs="Calibri"/>
                <w:sz w:val="24"/>
                <w:szCs w:val="24"/>
              </w:rPr>
              <w:t>schaffen</w:t>
            </w:r>
          </w:p>
          <w:p w:rsidR="008B3CF0" w:rsidRDefault="00591650">
            <w:pPr>
              <w:pStyle w:val="TableParagraph"/>
              <w:ind w:left="103" w:right="99"/>
              <w:jc w:val="both"/>
              <w:rPr>
                <w:rFonts w:ascii="Calibri" w:eastAsia="Calibri" w:hAnsi="Calibri" w:cs="Calibri"/>
                <w:sz w:val="24"/>
                <w:szCs w:val="24"/>
              </w:rPr>
            </w:pPr>
            <w:r>
              <w:rPr>
                <w:rFonts w:ascii="Calibri" w:hAnsi="Calibri"/>
                <w:b/>
                <w:color w:val="006600"/>
                <w:sz w:val="24"/>
              </w:rPr>
              <w:t xml:space="preserve">Forum: </w:t>
            </w:r>
            <w:r>
              <w:rPr>
                <w:rFonts w:ascii="Calibri" w:hAnsi="Calibri"/>
                <w:sz w:val="24"/>
              </w:rPr>
              <w:t>Jahrhundertfrieden oder Knechtung der Völker? Historiker beurteilen die Neuordnung Europas auf dem Wiener Kongress</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49"/>
              </w:numPr>
              <w:tabs>
                <w:tab w:val="left" w:pos="394"/>
              </w:tabs>
              <w:ind w:right="97"/>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Grundmodelle des Nationsverständnisses im europäischen Vergleich unterscheiden und</w:t>
            </w:r>
            <w:r>
              <w:rPr>
                <w:rFonts w:ascii="Calibri" w:hAnsi="Calibri"/>
                <w:spacing w:val="-9"/>
                <w:sz w:val="24"/>
              </w:rPr>
              <w:t xml:space="preserve"> </w:t>
            </w:r>
            <w:r>
              <w:rPr>
                <w:rFonts w:ascii="Calibri" w:hAnsi="Calibri"/>
                <w:sz w:val="24"/>
              </w:rPr>
              <w:t>erläutern.</w:t>
            </w:r>
          </w:p>
          <w:p w:rsidR="008B3CF0" w:rsidRDefault="00591650">
            <w:pPr>
              <w:pStyle w:val="TableParagraph"/>
              <w:numPr>
                <w:ilvl w:val="0"/>
                <w:numId w:val="49"/>
              </w:numPr>
              <w:tabs>
                <w:tab w:val="left" w:pos="394"/>
              </w:tabs>
              <w:ind w:right="95"/>
              <w:jc w:val="both"/>
              <w:rPr>
                <w:rFonts w:ascii="Calibri" w:eastAsia="Calibri" w:hAnsi="Calibri" w:cs="Calibri"/>
                <w:sz w:val="24"/>
                <w:szCs w:val="24"/>
              </w:rPr>
            </w:pPr>
            <w:r>
              <w:rPr>
                <w:rFonts w:ascii="Calibri" w:hAnsi="Calibri"/>
                <w:sz w:val="24"/>
              </w:rPr>
              <w:t>Entstehungsbedingungen und Funktion des deutschen Nationalismus in der ersten Hälfte des 19. Jahrhunderts</w:t>
            </w:r>
            <w:r>
              <w:rPr>
                <w:rFonts w:ascii="Calibri" w:hAnsi="Calibri"/>
                <w:spacing w:val="-10"/>
                <w:sz w:val="24"/>
              </w:rPr>
              <w:t xml:space="preserve"> </w:t>
            </w:r>
            <w:r>
              <w:rPr>
                <w:rFonts w:ascii="Calibri" w:hAnsi="Calibri"/>
                <w:sz w:val="24"/>
              </w:rPr>
              <w:t>beschreiben.</w:t>
            </w:r>
          </w:p>
          <w:p w:rsidR="008B3CF0" w:rsidRDefault="00591650">
            <w:pPr>
              <w:pStyle w:val="TableParagraph"/>
              <w:numPr>
                <w:ilvl w:val="0"/>
                <w:numId w:val="49"/>
              </w:numPr>
              <w:tabs>
                <w:tab w:val="left" w:pos="394"/>
              </w:tabs>
              <w:ind w:right="97"/>
              <w:jc w:val="both"/>
              <w:rPr>
                <w:rFonts w:ascii="Calibri" w:eastAsia="Calibri" w:hAnsi="Calibri" w:cs="Calibri"/>
                <w:sz w:val="24"/>
                <w:szCs w:val="24"/>
              </w:rPr>
            </w:pPr>
            <w:proofErr w:type="gramStart"/>
            <w:r>
              <w:rPr>
                <w:rFonts w:ascii="Calibri" w:hAnsi="Calibri"/>
                <w:sz w:val="24"/>
              </w:rPr>
              <w:t>u</w:t>
            </w:r>
            <w:r>
              <w:rPr>
                <w:rFonts w:ascii="Calibri" w:hAnsi="Calibri"/>
                <w:sz w:val="24"/>
              </w:rPr>
              <w:t>nterschiedliche</w:t>
            </w:r>
            <w:proofErr w:type="gramEnd"/>
            <w:r>
              <w:rPr>
                <w:rFonts w:ascii="Calibri" w:hAnsi="Calibri"/>
                <w:sz w:val="24"/>
              </w:rPr>
              <w:t xml:space="preserve"> Begründungen der Nationsidee in Deutschland erläutern und die Zusammenhänge zwischen demokratischen und nationalen Forderungen in der Zeit des Vormärz und der Revolution 1848</w:t>
            </w:r>
            <w:r>
              <w:rPr>
                <w:rFonts w:ascii="Calibri" w:hAnsi="Calibri"/>
                <w:spacing w:val="-4"/>
                <w:sz w:val="24"/>
              </w:rPr>
              <w:t xml:space="preserve"> </w:t>
            </w:r>
            <w:r>
              <w:rPr>
                <w:rFonts w:ascii="Calibri" w:hAnsi="Calibri"/>
                <w:sz w:val="24"/>
              </w:rPr>
              <w:t>erklären.</w:t>
            </w:r>
          </w:p>
          <w:p w:rsidR="008B3CF0" w:rsidRDefault="00591650">
            <w:pPr>
              <w:pStyle w:val="TableParagraph"/>
              <w:numPr>
                <w:ilvl w:val="0"/>
                <w:numId w:val="49"/>
              </w:numPr>
              <w:tabs>
                <w:tab w:val="left" w:pos="394"/>
              </w:tabs>
              <w:spacing w:before="2"/>
              <w:ind w:right="96"/>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Forderung nach nationaler Einheit Deutschlands in d</w:t>
            </w:r>
            <w:r>
              <w:rPr>
                <w:rFonts w:ascii="Calibri" w:hAnsi="Calibri"/>
                <w:sz w:val="24"/>
              </w:rPr>
              <w:t>er ersten Hälfte des 19. Jahrhunderts unter Berücksichtigung unterschiedlicher Perspektiven</w:t>
            </w:r>
            <w:r>
              <w:rPr>
                <w:rFonts w:ascii="Calibri" w:hAnsi="Calibri"/>
                <w:spacing w:val="-7"/>
                <w:sz w:val="24"/>
              </w:rPr>
              <w:t xml:space="preserve"> </w:t>
            </w:r>
            <w:r>
              <w:rPr>
                <w:rFonts w:ascii="Calibri" w:hAnsi="Calibri"/>
                <w:sz w:val="24"/>
              </w:rPr>
              <w:t>bewerten.</w:t>
            </w:r>
          </w:p>
          <w:p w:rsidR="008B3CF0" w:rsidRDefault="00591650">
            <w:pPr>
              <w:pStyle w:val="TableParagraph"/>
              <w:numPr>
                <w:ilvl w:val="0"/>
                <w:numId w:val="49"/>
              </w:numPr>
              <w:tabs>
                <w:tab w:val="left" w:pos="394"/>
              </w:tabs>
              <w:ind w:right="96"/>
              <w:jc w:val="both"/>
              <w:rPr>
                <w:rFonts w:ascii="Calibri" w:eastAsia="Calibri" w:hAnsi="Calibri" w:cs="Calibri"/>
                <w:sz w:val="24"/>
                <w:szCs w:val="24"/>
              </w:rPr>
            </w:pPr>
            <w:r>
              <w:rPr>
                <w:rFonts w:ascii="Calibri" w:hAnsi="Calibri"/>
                <w:sz w:val="24"/>
              </w:rPr>
              <w:t>Grundsätze, Ziele und Ergebnisse der Friedensordnung des Wiener Kongresses 1814/15</w:t>
            </w:r>
            <w:r>
              <w:rPr>
                <w:rFonts w:ascii="Calibri" w:hAnsi="Calibri"/>
                <w:spacing w:val="-13"/>
                <w:sz w:val="24"/>
              </w:rPr>
              <w:t xml:space="preserve"> </w:t>
            </w:r>
            <w:r>
              <w:rPr>
                <w:rFonts w:ascii="Calibri" w:hAnsi="Calibri"/>
                <w:sz w:val="24"/>
              </w:rPr>
              <w:t>erläutern.</w:t>
            </w:r>
          </w:p>
          <w:p w:rsidR="008B3CF0" w:rsidRDefault="00591650">
            <w:pPr>
              <w:pStyle w:val="TableParagraph"/>
              <w:numPr>
                <w:ilvl w:val="0"/>
                <w:numId w:val="49"/>
              </w:numPr>
              <w:tabs>
                <w:tab w:val="left" w:pos="394"/>
              </w:tabs>
              <w:ind w:right="97"/>
              <w:jc w:val="both"/>
              <w:rPr>
                <w:rFonts w:ascii="Calibri" w:eastAsia="Calibri" w:hAnsi="Calibri" w:cs="Calibri"/>
                <w:sz w:val="24"/>
                <w:szCs w:val="24"/>
              </w:rPr>
            </w:pPr>
            <w:proofErr w:type="gramStart"/>
            <w:r>
              <w:rPr>
                <w:rFonts w:ascii="Calibri"/>
                <w:sz w:val="24"/>
              </w:rPr>
              <w:t>die</w:t>
            </w:r>
            <w:proofErr w:type="gramEnd"/>
            <w:r>
              <w:rPr>
                <w:rFonts w:ascii="Calibri"/>
                <w:sz w:val="24"/>
              </w:rPr>
              <w:t xml:space="preserve"> Friedensordnung des Wiener Kongresses unter verschiedenen Aspekten</w:t>
            </w:r>
            <w:r>
              <w:rPr>
                <w:rFonts w:ascii="Calibri"/>
                <w:spacing w:val="-5"/>
                <w:sz w:val="24"/>
              </w:rPr>
              <w:t xml:space="preserve"> </w:t>
            </w:r>
            <w:r>
              <w:rPr>
                <w:rFonts w:ascii="Calibri"/>
                <w:sz w:val="24"/>
              </w:rPr>
              <w:t>beurteilen.</w:t>
            </w:r>
          </w:p>
          <w:p w:rsidR="008B3CF0" w:rsidRDefault="00591650">
            <w:pPr>
              <w:pStyle w:val="TableParagraph"/>
              <w:numPr>
                <w:ilvl w:val="0"/>
                <w:numId w:val="49"/>
              </w:numPr>
              <w:tabs>
                <w:tab w:val="left" w:pos="394"/>
              </w:tabs>
              <w:ind w:right="96"/>
              <w:jc w:val="both"/>
              <w:rPr>
                <w:rFonts w:ascii="Calibri" w:eastAsia="Calibri" w:hAnsi="Calibri" w:cs="Calibri"/>
                <w:sz w:val="24"/>
                <w:szCs w:val="24"/>
              </w:rPr>
            </w:pPr>
            <w:proofErr w:type="gramStart"/>
            <w:r>
              <w:rPr>
                <w:rFonts w:ascii="Calibri"/>
                <w:sz w:val="24"/>
              </w:rPr>
              <w:t>sachgerecht</w:t>
            </w:r>
            <w:proofErr w:type="gramEnd"/>
            <w:r>
              <w:rPr>
                <w:rFonts w:ascii="Calibri"/>
                <w:sz w:val="24"/>
              </w:rPr>
              <w:t xml:space="preserve"> unterschiedliche historische Untersuchungsformen, darunter auch gegenwartsgenetische Fragestellungen, etwa am Beispiel des Hambacher Festes, anwenden (MK</w:t>
            </w:r>
            <w:r>
              <w:rPr>
                <w:rFonts w:ascii="Calibri"/>
                <w:spacing w:val="-15"/>
                <w:sz w:val="24"/>
              </w:rPr>
              <w:t xml:space="preserve"> </w:t>
            </w:r>
            <w:r>
              <w:rPr>
                <w:rFonts w:ascii="Calibri"/>
                <w:sz w:val="24"/>
              </w:rPr>
              <w:t>5).</w:t>
            </w:r>
          </w:p>
          <w:p w:rsidR="008B3CF0" w:rsidRDefault="00591650">
            <w:pPr>
              <w:pStyle w:val="TableParagraph"/>
              <w:numPr>
                <w:ilvl w:val="0"/>
                <w:numId w:val="49"/>
              </w:numPr>
              <w:tabs>
                <w:tab w:val="left" w:pos="394"/>
              </w:tabs>
              <w:ind w:right="95"/>
              <w:jc w:val="both"/>
              <w:rPr>
                <w:rFonts w:ascii="Calibri" w:eastAsia="Calibri" w:hAnsi="Calibri" w:cs="Calibri"/>
                <w:sz w:val="24"/>
                <w:szCs w:val="24"/>
              </w:rPr>
            </w:pPr>
            <w:r>
              <w:rPr>
                <w:rFonts w:ascii="Calibri" w:hAnsi="Calibri"/>
                <w:sz w:val="24"/>
              </w:rPr>
              <w:t>ne</w:t>
            </w:r>
            <w:bookmarkStart w:id="0" w:name="_GoBack"/>
            <w:bookmarkEnd w:id="0"/>
            <w:r>
              <w:rPr>
                <w:rFonts w:ascii="Calibri" w:hAnsi="Calibri"/>
                <w:sz w:val="24"/>
              </w:rPr>
              <w:t xml:space="preserve">ben sprachlichen auch nichtsprachliche Quellen, wie z. B. Denkmäler,    für    die    historische     Erkenntnis    heranziehen    </w:t>
            </w:r>
            <w:r>
              <w:rPr>
                <w:rFonts w:ascii="Calibri" w:hAnsi="Calibri"/>
                <w:spacing w:val="43"/>
                <w:sz w:val="24"/>
              </w:rPr>
              <w:t xml:space="preserve"> </w:t>
            </w:r>
            <w:r>
              <w:rPr>
                <w:rFonts w:ascii="Calibri" w:hAnsi="Calibri"/>
                <w:spacing w:val="-2"/>
                <w:sz w:val="24"/>
              </w:rPr>
              <w:t>und</w:t>
            </w:r>
          </w:p>
        </w:tc>
      </w:tr>
    </w:tbl>
    <w:p w:rsidR="008B3CF0" w:rsidRDefault="008B3CF0">
      <w:pPr>
        <w:jc w:val="both"/>
        <w:rPr>
          <w:rFonts w:ascii="Calibri" w:eastAsia="Calibri" w:hAnsi="Calibri" w:cs="Calibri"/>
          <w:sz w:val="24"/>
          <w:szCs w:val="24"/>
        </w:rPr>
        <w:sectPr w:rsidR="008B3CF0">
          <w:pgSz w:w="16840" w:h="11910" w:orient="landscape"/>
          <w:pgMar w:top="1100" w:right="1700" w:bottom="120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305"/>
        </w:trPr>
        <w:tc>
          <w:tcPr>
            <w:tcW w:w="6629" w:type="dxa"/>
            <w:tcBorders>
              <w:top w:val="single" w:sz="4" w:space="0" w:color="000000"/>
              <w:left w:val="single" w:sz="4" w:space="0" w:color="000000"/>
              <w:bottom w:val="single" w:sz="4" w:space="0" w:color="000000"/>
              <w:right w:val="single" w:sz="4" w:space="0" w:color="000000"/>
            </w:tcBorders>
          </w:tcPr>
          <w:p w:rsidR="008B3CF0" w:rsidRDefault="008B3CF0"/>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393"/>
              <w:rPr>
                <w:rFonts w:ascii="Calibri" w:eastAsia="Calibri" w:hAnsi="Calibri" w:cs="Calibri"/>
                <w:sz w:val="24"/>
                <w:szCs w:val="24"/>
              </w:rPr>
            </w:pPr>
            <w:proofErr w:type="gramStart"/>
            <w:r>
              <w:rPr>
                <w:rFonts w:ascii="Calibri"/>
                <w:sz w:val="24"/>
              </w:rPr>
              <w:t>interpretieren</w:t>
            </w:r>
            <w:proofErr w:type="gramEnd"/>
            <w:r>
              <w:rPr>
                <w:rFonts w:ascii="Calibri"/>
                <w:sz w:val="24"/>
              </w:rPr>
              <w:t xml:space="preserve"> (MK 6 / MK</w:t>
            </w:r>
            <w:r>
              <w:rPr>
                <w:rFonts w:ascii="Calibri"/>
                <w:spacing w:val="-7"/>
                <w:sz w:val="24"/>
              </w:rPr>
              <w:t xml:space="preserve"> </w:t>
            </w:r>
            <w:r>
              <w:rPr>
                <w:rFonts w:ascii="Calibri"/>
                <w:sz w:val="24"/>
              </w:rPr>
              <w:t>7).</w:t>
            </w:r>
          </w:p>
        </w:tc>
      </w:tr>
      <w:tr w:rsidR="008B3CF0">
        <w:trPr>
          <w:trHeight w:hRule="exact" w:val="4697"/>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3"/>
              <w:rPr>
                <w:rFonts w:ascii="Calibri" w:eastAsia="Calibri" w:hAnsi="Calibri" w:cs="Calibri"/>
                <w:sz w:val="24"/>
                <w:szCs w:val="24"/>
              </w:rPr>
            </w:pPr>
            <w:r>
              <w:rPr>
                <w:rFonts w:ascii="Calibri"/>
                <w:b/>
                <w:sz w:val="24"/>
              </w:rPr>
              <w:t>Revolution 1848: Die gescheiterte Einheit von</w:t>
            </w:r>
            <w:r>
              <w:rPr>
                <w:rFonts w:ascii="Calibri"/>
                <w:b/>
                <w:spacing w:val="-18"/>
                <w:sz w:val="24"/>
              </w:rPr>
              <w:t xml:space="preserve"> </w:t>
            </w:r>
            <w:r>
              <w:rPr>
                <w:rFonts w:ascii="Calibri"/>
                <w:b/>
                <w:sz w:val="24"/>
              </w:rPr>
              <w:t>unten</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Pr>
                <w:rFonts w:ascii="Calibri" w:eastAsia="Calibri" w:hAnsi="Calibri" w:cs="Calibri"/>
                <w:sz w:val="24"/>
                <w:szCs w:val="24"/>
              </w:rPr>
            </w:pPr>
            <w:r>
              <w:rPr>
                <w:rFonts w:ascii="Calibri" w:hAnsi="Calibri"/>
                <w:b/>
                <w:color w:val="FF0000"/>
                <w:sz w:val="24"/>
              </w:rPr>
              <w:t xml:space="preserve">Info: </w:t>
            </w:r>
            <w:r>
              <w:rPr>
                <w:rFonts w:ascii="Calibri" w:hAnsi="Calibri"/>
                <w:sz w:val="24"/>
              </w:rPr>
              <w:t>Schauplätze und Phasen der</w:t>
            </w:r>
            <w:r>
              <w:rPr>
                <w:rFonts w:ascii="Calibri" w:hAnsi="Calibri"/>
                <w:spacing w:val="-16"/>
                <w:sz w:val="24"/>
              </w:rPr>
              <w:t xml:space="preserve"> </w:t>
            </w:r>
            <w:r>
              <w:rPr>
                <w:rFonts w:ascii="Calibri" w:hAnsi="Calibri"/>
                <w:sz w:val="24"/>
              </w:rPr>
              <w:t>Revolution</w:t>
            </w:r>
          </w:p>
          <w:p w:rsidR="008B3CF0" w:rsidRDefault="00591650">
            <w:pPr>
              <w:pStyle w:val="TableParagraph"/>
              <w:numPr>
                <w:ilvl w:val="0"/>
                <w:numId w:val="48"/>
              </w:numPr>
              <w:tabs>
                <w:tab w:val="left" w:pos="413"/>
              </w:tabs>
              <w:ind w:right="99" w:firstLine="0"/>
              <w:rPr>
                <w:rFonts w:ascii="Calibri" w:eastAsia="Calibri" w:hAnsi="Calibri" w:cs="Calibri"/>
                <w:sz w:val="24"/>
                <w:szCs w:val="24"/>
              </w:rPr>
            </w:pPr>
            <w:r>
              <w:rPr>
                <w:rFonts w:ascii="Calibri" w:eastAsia="Calibri" w:hAnsi="Calibri" w:cs="Calibri"/>
                <w:sz w:val="24"/>
                <w:szCs w:val="24"/>
              </w:rPr>
              <w:t>„Einheit und Freiheit“: Die deutsche Nationalbewegung im Frühjahr</w:t>
            </w:r>
            <w:r>
              <w:rPr>
                <w:rFonts w:ascii="Calibri" w:eastAsia="Calibri" w:hAnsi="Calibri" w:cs="Calibri"/>
                <w:spacing w:val="-2"/>
                <w:sz w:val="24"/>
                <w:szCs w:val="24"/>
              </w:rPr>
              <w:t xml:space="preserve"> </w:t>
            </w:r>
            <w:r>
              <w:rPr>
                <w:rFonts w:ascii="Calibri" w:eastAsia="Calibri" w:hAnsi="Calibri" w:cs="Calibri"/>
                <w:sz w:val="24"/>
                <w:szCs w:val="24"/>
              </w:rPr>
              <w:t>1848</w:t>
            </w:r>
          </w:p>
          <w:p w:rsidR="008B3CF0" w:rsidRDefault="00591650">
            <w:pPr>
              <w:pStyle w:val="TableParagraph"/>
              <w:numPr>
                <w:ilvl w:val="0"/>
                <w:numId w:val="48"/>
              </w:numPr>
              <w:tabs>
                <w:tab w:val="left" w:pos="624"/>
                <w:tab w:val="left" w:pos="1279"/>
                <w:tab w:val="left" w:pos="2985"/>
                <w:tab w:val="left" w:pos="4221"/>
                <w:tab w:val="left" w:pos="4931"/>
                <w:tab w:val="left" w:pos="6189"/>
              </w:tabs>
              <w:ind w:right="99" w:firstLine="0"/>
              <w:rPr>
                <w:rFonts w:ascii="Calibri" w:eastAsia="Calibri" w:hAnsi="Calibri" w:cs="Calibri"/>
                <w:sz w:val="24"/>
                <w:szCs w:val="24"/>
              </w:rPr>
            </w:pPr>
            <w:r>
              <w:rPr>
                <w:rFonts w:ascii="Calibri" w:eastAsia="Calibri" w:hAnsi="Calibri" w:cs="Calibri"/>
                <w:sz w:val="24"/>
                <w:szCs w:val="24"/>
              </w:rPr>
              <w:t>Die</w:t>
            </w:r>
            <w:r>
              <w:rPr>
                <w:rFonts w:ascii="Calibri" w:eastAsia="Calibri" w:hAnsi="Calibri" w:cs="Calibri"/>
                <w:sz w:val="24"/>
                <w:szCs w:val="24"/>
              </w:rPr>
              <w:tab/>
            </w:r>
            <w:r>
              <w:rPr>
                <w:rFonts w:ascii="Calibri" w:eastAsia="Calibri" w:hAnsi="Calibri" w:cs="Calibri"/>
                <w:spacing w:val="-1"/>
                <w:sz w:val="24"/>
                <w:szCs w:val="24"/>
              </w:rPr>
              <w:t>„Paulskirche“:</w:t>
            </w:r>
            <w:r>
              <w:rPr>
                <w:rFonts w:ascii="Calibri" w:eastAsia="Calibri" w:hAnsi="Calibri" w:cs="Calibri"/>
                <w:spacing w:val="-1"/>
                <w:sz w:val="24"/>
                <w:szCs w:val="24"/>
              </w:rPr>
              <w:tab/>
              <w:t>Aufbruch</w:t>
            </w:r>
            <w:r>
              <w:rPr>
                <w:rFonts w:ascii="Calibri" w:eastAsia="Calibri" w:hAnsi="Calibri" w:cs="Calibri"/>
                <w:spacing w:val="-1"/>
                <w:sz w:val="24"/>
                <w:szCs w:val="24"/>
              </w:rPr>
              <w:tab/>
              <w:t>und</w:t>
            </w:r>
            <w:r>
              <w:rPr>
                <w:rFonts w:ascii="Calibri" w:eastAsia="Calibri" w:hAnsi="Calibri" w:cs="Calibri"/>
                <w:spacing w:val="-1"/>
                <w:sz w:val="24"/>
                <w:szCs w:val="24"/>
              </w:rPr>
              <w:tab/>
              <w:t>Scheitern</w:t>
            </w:r>
            <w:r>
              <w:rPr>
                <w:rFonts w:ascii="Calibri" w:eastAsia="Calibri" w:hAnsi="Calibri" w:cs="Calibri"/>
                <w:spacing w:val="-1"/>
                <w:sz w:val="24"/>
                <w:szCs w:val="24"/>
              </w:rPr>
              <w:tab/>
              <w:t>der</w:t>
            </w:r>
            <w:r>
              <w:rPr>
                <w:rFonts w:ascii="Calibri" w:eastAsia="Calibri" w:hAnsi="Calibri" w:cs="Calibri"/>
                <w:sz w:val="24"/>
                <w:szCs w:val="24"/>
              </w:rPr>
              <w:t xml:space="preserve"> Nationalversammlung</w:t>
            </w:r>
          </w:p>
          <w:p w:rsidR="008B3CF0" w:rsidRDefault="00591650">
            <w:pPr>
              <w:pStyle w:val="TableParagraph"/>
              <w:numPr>
                <w:ilvl w:val="0"/>
                <w:numId w:val="48"/>
              </w:numPr>
              <w:tabs>
                <w:tab w:val="left" w:pos="425"/>
              </w:tabs>
              <w:ind w:right="99" w:firstLine="0"/>
              <w:rPr>
                <w:rFonts w:ascii="Calibri" w:eastAsia="Calibri" w:hAnsi="Calibri" w:cs="Calibri"/>
                <w:sz w:val="24"/>
                <w:szCs w:val="24"/>
              </w:rPr>
            </w:pPr>
            <w:r>
              <w:rPr>
                <w:rFonts w:ascii="Calibri" w:eastAsia="Calibri" w:hAnsi="Calibri" w:cs="Calibri"/>
                <w:sz w:val="24"/>
                <w:szCs w:val="24"/>
              </w:rPr>
              <w:t>Zukunft verspielt? – Der Vielvölkerstaat Österreich in der Revolution</w:t>
            </w:r>
            <w:r>
              <w:rPr>
                <w:rFonts w:ascii="Calibri" w:eastAsia="Calibri" w:hAnsi="Calibri" w:cs="Calibri"/>
                <w:spacing w:val="-5"/>
                <w:sz w:val="24"/>
                <w:szCs w:val="24"/>
              </w:rPr>
              <w:t xml:space="preserve"> </w:t>
            </w:r>
            <w:r>
              <w:rPr>
                <w:rFonts w:ascii="Calibri" w:eastAsia="Calibri" w:hAnsi="Calibri" w:cs="Calibri"/>
                <w:sz w:val="24"/>
                <w:szCs w:val="24"/>
              </w:rPr>
              <w:t>1848/49</w:t>
            </w:r>
          </w:p>
          <w:p w:rsidR="008B3CF0" w:rsidRDefault="008B3CF0">
            <w:pPr>
              <w:pStyle w:val="TableParagraph"/>
              <w:spacing w:before="8"/>
              <w:rPr>
                <w:rFonts w:ascii="Times New Roman" w:eastAsia="Times New Roman" w:hAnsi="Times New Roman" w:cs="Times New Roman"/>
                <w:sz w:val="25"/>
                <w:szCs w:val="25"/>
              </w:rPr>
            </w:pPr>
          </w:p>
          <w:p w:rsidR="008B3CF0" w:rsidRDefault="00591650">
            <w:pPr>
              <w:pStyle w:val="TableParagraph"/>
              <w:tabs>
                <w:tab w:val="left" w:pos="1084"/>
                <w:tab w:val="left" w:pos="1735"/>
                <w:tab w:val="left" w:pos="2661"/>
                <w:tab w:val="left" w:pos="3230"/>
                <w:tab w:val="left" w:pos="4360"/>
                <w:tab w:val="left" w:pos="5128"/>
                <w:tab w:val="left" w:pos="6139"/>
              </w:tabs>
              <w:ind w:left="103" w:right="99"/>
              <w:rPr>
                <w:rFonts w:ascii="Calibri" w:eastAsia="Calibri" w:hAnsi="Calibri" w:cs="Calibri"/>
                <w:sz w:val="24"/>
                <w:szCs w:val="24"/>
              </w:rPr>
            </w:pPr>
            <w:r>
              <w:rPr>
                <w:rFonts w:ascii="Calibri" w:eastAsia="Calibri" w:hAnsi="Calibri" w:cs="Calibri"/>
                <w:b/>
                <w:bCs/>
                <w:color w:val="0000FF"/>
                <w:spacing w:val="-1"/>
                <w:sz w:val="24"/>
                <w:szCs w:val="24"/>
              </w:rPr>
              <w:t>Thema:</w:t>
            </w:r>
            <w:r>
              <w:rPr>
                <w:rFonts w:ascii="Calibri" w:eastAsia="Calibri" w:hAnsi="Calibri" w:cs="Calibri"/>
                <w:b/>
                <w:bCs/>
                <w:color w:val="0000FF"/>
                <w:spacing w:val="-1"/>
                <w:sz w:val="24"/>
                <w:szCs w:val="24"/>
              </w:rPr>
              <w:tab/>
            </w:r>
            <w:r>
              <w:rPr>
                <w:rFonts w:ascii="Calibri" w:eastAsia="Calibri" w:hAnsi="Calibri" w:cs="Calibri"/>
                <w:sz w:val="24"/>
                <w:szCs w:val="24"/>
              </w:rPr>
              <w:t>Wer</w:t>
            </w:r>
            <w:r>
              <w:rPr>
                <w:rFonts w:ascii="Calibri" w:eastAsia="Calibri" w:hAnsi="Calibri" w:cs="Calibri"/>
                <w:sz w:val="24"/>
                <w:szCs w:val="24"/>
              </w:rPr>
              <w:tab/>
              <w:t>vertritt</w:t>
            </w:r>
            <w:r>
              <w:rPr>
                <w:rFonts w:ascii="Calibri" w:eastAsia="Calibri" w:hAnsi="Calibri" w:cs="Calibri"/>
                <w:sz w:val="24"/>
                <w:szCs w:val="24"/>
              </w:rPr>
              <w:tab/>
              <w:t>das</w:t>
            </w:r>
            <w:r>
              <w:rPr>
                <w:rFonts w:ascii="Calibri" w:eastAsia="Calibri" w:hAnsi="Calibri" w:cs="Calibri"/>
                <w:sz w:val="24"/>
                <w:szCs w:val="24"/>
              </w:rPr>
              <w:tab/>
              <w:t>deutsche</w:t>
            </w:r>
            <w:r>
              <w:rPr>
                <w:rFonts w:ascii="Calibri" w:eastAsia="Calibri" w:hAnsi="Calibri" w:cs="Calibri"/>
                <w:sz w:val="24"/>
                <w:szCs w:val="24"/>
              </w:rPr>
              <w:tab/>
            </w:r>
            <w:r>
              <w:rPr>
                <w:rFonts w:ascii="Calibri" w:eastAsia="Calibri" w:hAnsi="Calibri" w:cs="Calibri"/>
                <w:spacing w:val="-1"/>
                <w:sz w:val="24"/>
                <w:szCs w:val="24"/>
              </w:rPr>
              <w:t>Volk?</w:t>
            </w:r>
            <w:r>
              <w:rPr>
                <w:rFonts w:ascii="Calibri" w:eastAsia="Calibri" w:hAnsi="Calibri" w:cs="Calibri"/>
                <w:spacing w:val="-1"/>
                <w:sz w:val="24"/>
                <w:szCs w:val="24"/>
              </w:rPr>
              <w:tab/>
            </w:r>
            <w:r>
              <w:rPr>
                <w:rFonts w:ascii="Calibri" w:eastAsia="Calibri" w:hAnsi="Calibri" w:cs="Calibri"/>
                <w:sz w:val="24"/>
                <w:szCs w:val="24"/>
              </w:rPr>
              <w:t>Liberale</w:t>
            </w:r>
            <w:r>
              <w:rPr>
                <w:rFonts w:ascii="Calibri" w:eastAsia="Calibri" w:hAnsi="Calibri" w:cs="Calibri"/>
                <w:sz w:val="24"/>
                <w:szCs w:val="24"/>
              </w:rPr>
              <w:tab/>
            </w:r>
            <w:r>
              <w:rPr>
                <w:rFonts w:ascii="Calibri" w:eastAsia="Calibri" w:hAnsi="Calibri" w:cs="Calibri"/>
                <w:spacing w:val="-1"/>
                <w:sz w:val="24"/>
                <w:szCs w:val="24"/>
              </w:rPr>
              <w:t>und</w:t>
            </w:r>
            <w:r>
              <w:rPr>
                <w:rFonts w:ascii="Calibri" w:eastAsia="Calibri" w:hAnsi="Calibri" w:cs="Calibri"/>
                <w:sz w:val="24"/>
                <w:szCs w:val="24"/>
              </w:rPr>
              <w:t xml:space="preserve"> Demokraten aus Rheinland und Westfalen in der Revolution 1848 </w:t>
            </w:r>
            <w:r>
              <w:rPr>
                <w:rFonts w:ascii="Calibri" w:eastAsia="Calibri" w:hAnsi="Calibri" w:cs="Calibri"/>
                <w:b/>
                <w:bCs/>
                <w:color w:val="0000FF"/>
                <w:sz w:val="24"/>
                <w:szCs w:val="24"/>
              </w:rPr>
              <w:t xml:space="preserve">Thema: </w:t>
            </w:r>
            <w:r>
              <w:rPr>
                <w:rFonts w:ascii="Calibri" w:eastAsia="Calibri" w:hAnsi="Calibri" w:cs="Calibri"/>
                <w:sz w:val="24"/>
                <w:szCs w:val="24"/>
              </w:rPr>
              <w:t xml:space="preserve">Ein deutscher Nationalstaat – aber in welchen Grenzen? </w:t>
            </w:r>
            <w:r>
              <w:rPr>
                <w:rFonts w:ascii="Calibri" w:eastAsia="Calibri" w:hAnsi="Calibri" w:cs="Calibri"/>
                <w:b/>
                <w:bCs/>
                <w:color w:val="006600"/>
                <w:sz w:val="24"/>
                <w:szCs w:val="24"/>
              </w:rPr>
              <w:t xml:space="preserve">Forum: </w:t>
            </w:r>
            <w:r>
              <w:rPr>
                <w:rFonts w:ascii="Calibri" w:eastAsia="Calibri" w:hAnsi="Calibri" w:cs="Calibri"/>
                <w:sz w:val="24"/>
                <w:szCs w:val="24"/>
              </w:rPr>
              <w:t>Vertane Chancen? Historiker diskutieren das  Scheitern des „nationalen Pr</w:t>
            </w:r>
            <w:r>
              <w:rPr>
                <w:rFonts w:ascii="Calibri" w:eastAsia="Calibri" w:hAnsi="Calibri" w:cs="Calibri"/>
                <w:sz w:val="24"/>
                <w:szCs w:val="24"/>
              </w:rPr>
              <w:t>ojekts“</w:t>
            </w:r>
            <w:r>
              <w:rPr>
                <w:rFonts w:ascii="Calibri" w:eastAsia="Calibri" w:hAnsi="Calibri" w:cs="Calibri"/>
                <w:spacing w:val="-9"/>
                <w:sz w:val="24"/>
                <w:szCs w:val="24"/>
              </w:rPr>
              <w:t xml:space="preserve"> </w:t>
            </w:r>
            <w:r>
              <w:rPr>
                <w:rFonts w:ascii="Calibri" w:eastAsia="Calibri" w:hAnsi="Calibri" w:cs="Calibri"/>
                <w:sz w:val="24"/>
                <w:szCs w:val="24"/>
              </w:rPr>
              <w:t>1848</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47"/>
              </w:numPr>
              <w:tabs>
                <w:tab w:val="left" w:pos="394"/>
              </w:tabs>
              <w:ind w:right="98"/>
              <w:jc w:val="both"/>
              <w:rPr>
                <w:rFonts w:ascii="Calibri" w:eastAsia="Calibri" w:hAnsi="Calibri" w:cs="Calibri"/>
                <w:sz w:val="24"/>
                <w:szCs w:val="24"/>
              </w:rPr>
            </w:pPr>
            <w:proofErr w:type="gramStart"/>
            <w:r>
              <w:rPr>
                <w:rFonts w:ascii="Calibri" w:hAnsi="Calibri"/>
                <w:sz w:val="24"/>
              </w:rPr>
              <w:t>wesentliche</w:t>
            </w:r>
            <w:proofErr w:type="gramEnd"/>
            <w:r>
              <w:rPr>
                <w:rFonts w:ascii="Calibri" w:hAnsi="Calibri"/>
                <w:sz w:val="24"/>
              </w:rPr>
              <w:t xml:space="preserve"> Ziele der Revolutionäre 1848 benennen und die Zusammenhänge zwischen demokratischen und nationalen Forderungen</w:t>
            </w:r>
            <w:r>
              <w:rPr>
                <w:rFonts w:ascii="Calibri" w:hAnsi="Calibri"/>
                <w:spacing w:val="-5"/>
                <w:sz w:val="24"/>
              </w:rPr>
              <w:t xml:space="preserve"> </w:t>
            </w:r>
            <w:r>
              <w:rPr>
                <w:rFonts w:ascii="Calibri" w:hAnsi="Calibri"/>
                <w:sz w:val="24"/>
              </w:rPr>
              <w:t>erläutern.</w:t>
            </w:r>
          </w:p>
          <w:p w:rsidR="008B3CF0" w:rsidRDefault="00591650">
            <w:pPr>
              <w:pStyle w:val="TableParagraph"/>
              <w:numPr>
                <w:ilvl w:val="0"/>
                <w:numId w:val="47"/>
              </w:numPr>
              <w:tabs>
                <w:tab w:val="left" w:pos="394"/>
              </w:tabs>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Revolutionsverlauf in Grundzügen</w:t>
            </w:r>
            <w:r>
              <w:rPr>
                <w:rFonts w:ascii="Calibri" w:hAnsi="Calibri"/>
                <w:spacing w:val="-17"/>
                <w:sz w:val="24"/>
              </w:rPr>
              <w:t xml:space="preserve"> </w:t>
            </w:r>
            <w:r>
              <w:rPr>
                <w:rFonts w:ascii="Calibri" w:hAnsi="Calibri"/>
                <w:sz w:val="24"/>
              </w:rPr>
              <w:t>beschreiben.</w:t>
            </w:r>
          </w:p>
          <w:p w:rsidR="008B3CF0" w:rsidRDefault="00591650">
            <w:pPr>
              <w:pStyle w:val="TableParagraph"/>
              <w:numPr>
                <w:ilvl w:val="0"/>
                <w:numId w:val="47"/>
              </w:numPr>
              <w:tabs>
                <w:tab w:val="left" w:pos="394"/>
              </w:tabs>
              <w:ind w:right="96"/>
              <w:jc w:val="both"/>
              <w:rPr>
                <w:rFonts w:ascii="Calibri" w:eastAsia="Calibri" w:hAnsi="Calibri" w:cs="Calibri"/>
                <w:sz w:val="24"/>
                <w:szCs w:val="24"/>
              </w:rPr>
            </w:pPr>
            <w:r>
              <w:rPr>
                <w:rFonts w:ascii="Calibri" w:hAnsi="Calibri"/>
                <w:sz w:val="24"/>
              </w:rPr>
              <w:t xml:space="preserve">Historikerdarstellungen zum Verlauf der Revolution und </w:t>
            </w:r>
            <w:proofErr w:type="gramStart"/>
            <w:r>
              <w:rPr>
                <w:rFonts w:ascii="Calibri" w:hAnsi="Calibri"/>
                <w:sz w:val="24"/>
              </w:rPr>
              <w:t>zum  Scheitern</w:t>
            </w:r>
            <w:proofErr w:type="gramEnd"/>
            <w:r>
              <w:rPr>
                <w:rFonts w:ascii="Calibri" w:hAnsi="Calibri"/>
                <w:sz w:val="24"/>
              </w:rPr>
              <w:t xml:space="preserve"> der Nationalstaatsidee von unten für die eigene Urteilsbildung nutzen und begründete eigene Sach- und Werturteile fällen.</w:t>
            </w:r>
          </w:p>
          <w:p w:rsidR="008B3CF0" w:rsidRDefault="00591650">
            <w:pPr>
              <w:pStyle w:val="TableParagraph"/>
              <w:numPr>
                <w:ilvl w:val="0"/>
                <w:numId w:val="47"/>
              </w:numPr>
              <w:tabs>
                <w:tab w:val="left" w:pos="394"/>
              </w:tabs>
              <w:ind w:right="95"/>
              <w:jc w:val="both"/>
              <w:rPr>
                <w:rFonts w:ascii="Calibri" w:eastAsia="Calibri" w:hAnsi="Calibri" w:cs="Calibri"/>
                <w:sz w:val="24"/>
                <w:szCs w:val="24"/>
              </w:rPr>
            </w:pPr>
            <w:proofErr w:type="gramStart"/>
            <w:r>
              <w:rPr>
                <w:rFonts w:ascii="Calibri" w:hAnsi="Calibri"/>
                <w:sz w:val="24"/>
              </w:rPr>
              <w:t>selbstständig</w:t>
            </w:r>
            <w:proofErr w:type="gramEnd"/>
            <w:r>
              <w:rPr>
                <w:rFonts w:ascii="Calibri" w:hAnsi="Calibri"/>
                <w:sz w:val="24"/>
              </w:rPr>
              <w:t xml:space="preserve"> und zielgerichtet Informationen zu (komplexen) his</w:t>
            </w:r>
            <w:r>
              <w:rPr>
                <w:rFonts w:ascii="Calibri" w:hAnsi="Calibri"/>
                <w:sz w:val="24"/>
              </w:rPr>
              <w:t>torischen Fragestellungen, z. B. in Bibliotheken, Archiven und im Internet, beschaffen und fachgerecht auswerten (MK</w:t>
            </w:r>
            <w:r>
              <w:rPr>
                <w:rFonts w:ascii="Calibri" w:hAnsi="Calibri"/>
                <w:spacing w:val="-18"/>
                <w:sz w:val="24"/>
              </w:rPr>
              <w:t xml:space="preserve"> </w:t>
            </w:r>
            <w:r>
              <w:rPr>
                <w:rFonts w:ascii="Calibri" w:hAnsi="Calibri"/>
                <w:sz w:val="24"/>
              </w:rPr>
              <w:t>2).</w:t>
            </w:r>
          </w:p>
          <w:p w:rsidR="008B3CF0" w:rsidRDefault="00591650">
            <w:pPr>
              <w:pStyle w:val="TableParagraph"/>
              <w:numPr>
                <w:ilvl w:val="0"/>
                <w:numId w:val="47"/>
              </w:numPr>
              <w:tabs>
                <w:tab w:val="left" w:pos="394"/>
              </w:tabs>
              <w:ind w:right="97"/>
              <w:jc w:val="both"/>
              <w:rPr>
                <w:rFonts w:ascii="Calibri" w:eastAsia="Calibri" w:hAnsi="Calibri" w:cs="Calibri"/>
                <w:sz w:val="24"/>
                <w:szCs w:val="24"/>
              </w:rPr>
            </w:pPr>
            <w:r>
              <w:rPr>
                <w:rFonts w:ascii="Calibri" w:hAnsi="Calibri"/>
                <w:sz w:val="24"/>
              </w:rPr>
              <w:t>Probleme und Widersprüche im Konzept der Nationsidee 1848/49 perspektivisch-ideologiekritisch untersuchen und bewerten (HK</w:t>
            </w:r>
            <w:r>
              <w:rPr>
                <w:rFonts w:ascii="Calibri" w:hAnsi="Calibri"/>
                <w:spacing w:val="-21"/>
                <w:sz w:val="24"/>
              </w:rPr>
              <w:t xml:space="preserve"> </w:t>
            </w:r>
            <w:r>
              <w:rPr>
                <w:rFonts w:ascii="Calibri" w:hAnsi="Calibri"/>
                <w:sz w:val="24"/>
              </w:rPr>
              <w:t>5).</w:t>
            </w:r>
          </w:p>
        </w:tc>
      </w:tr>
      <w:tr w:rsidR="008B3CF0">
        <w:trPr>
          <w:trHeight w:hRule="exact" w:val="3818"/>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tabs>
                <w:tab w:val="left" w:pos="1999"/>
                <w:tab w:val="left" w:pos="2666"/>
                <w:tab w:val="left" w:pos="3472"/>
                <w:tab w:val="left" w:pos="4159"/>
                <w:tab w:val="left" w:pos="6170"/>
              </w:tabs>
              <w:ind w:left="103" w:right="101"/>
              <w:rPr>
                <w:rFonts w:ascii="Calibri" w:eastAsia="Calibri" w:hAnsi="Calibri" w:cs="Calibri"/>
                <w:sz w:val="24"/>
                <w:szCs w:val="24"/>
              </w:rPr>
            </w:pPr>
            <w:r>
              <w:rPr>
                <w:rFonts w:ascii="Calibri" w:hAnsi="Calibri"/>
                <w:b/>
                <w:spacing w:val="-1"/>
                <w:sz w:val="24"/>
              </w:rPr>
              <w:t>Reichsgründung</w:t>
            </w:r>
            <w:r>
              <w:rPr>
                <w:rFonts w:ascii="Calibri" w:hAnsi="Calibri"/>
                <w:b/>
                <w:spacing w:val="-1"/>
                <w:sz w:val="24"/>
              </w:rPr>
              <w:tab/>
              <w:t>von</w:t>
            </w:r>
            <w:r>
              <w:rPr>
                <w:rFonts w:ascii="Calibri" w:hAnsi="Calibri"/>
                <w:b/>
                <w:spacing w:val="-1"/>
                <w:sz w:val="24"/>
              </w:rPr>
              <w:tab/>
              <w:t>oben</w:t>
            </w:r>
            <w:r>
              <w:rPr>
                <w:rFonts w:ascii="Calibri" w:hAnsi="Calibri"/>
                <w:b/>
                <w:spacing w:val="-1"/>
                <w:sz w:val="24"/>
              </w:rPr>
              <w:tab/>
            </w:r>
            <w:r>
              <w:rPr>
                <w:rFonts w:ascii="Calibri" w:hAnsi="Calibri"/>
                <w:b/>
                <w:sz w:val="24"/>
              </w:rPr>
              <w:t>und</w:t>
            </w:r>
            <w:r>
              <w:rPr>
                <w:rFonts w:ascii="Calibri" w:hAnsi="Calibri"/>
                <w:b/>
                <w:sz w:val="24"/>
              </w:rPr>
              <w:tab/>
            </w:r>
            <w:r>
              <w:rPr>
                <w:rFonts w:ascii="Calibri" w:hAnsi="Calibri"/>
                <w:b/>
                <w:spacing w:val="-1"/>
                <w:sz w:val="24"/>
              </w:rPr>
              <w:t>Funktionswandel</w:t>
            </w:r>
            <w:r>
              <w:rPr>
                <w:rFonts w:ascii="Calibri" w:hAnsi="Calibri"/>
                <w:b/>
                <w:spacing w:val="-1"/>
                <w:sz w:val="24"/>
              </w:rPr>
              <w:tab/>
              <w:t>des</w:t>
            </w:r>
            <w:r>
              <w:rPr>
                <w:rFonts w:ascii="Calibri" w:hAnsi="Calibri"/>
                <w:b/>
                <w:sz w:val="24"/>
              </w:rPr>
              <w:t xml:space="preserve"> Nationalismus</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Die Lösung der „Deutschen Frage“ unter preußischer Führung</w:t>
            </w:r>
          </w:p>
          <w:p w:rsidR="008B3CF0" w:rsidRDefault="00591650">
            <w:pPr>
              <w:pStyle w:val="TableParagraph"/>
              <w:numPr>
                <w:ilvl w:val="0"/>
                <w:numId w:val="46"/>
              </w:numPr>
              <w:tabs>
                <w:tab w:val="left" w:pos="346"/>
              </w:tabs>
              <w:ind w:firstLine="0"/>
              <w:rPr>
                <w:rFonts w:ascii="Calibri" w:eastAsia="Calibri" w:hAnsi="Calibri" w:cs="Calibri"/>
                <w:sz w:val="24"/>
                <w:szCs w:val="24"/>
              </w:rPr>
            </w:pPr>
            <w:r>
              <w:rPr>
                <w:rFonts w:ascii="Calibri" w:hAnsi="Calibri"/>
                <w:sz w:val="24"/>
              </w:rPr>
              <w:t>Preußische Innenpolitik, Bismarck und die nationale</w:t>
            </w:r>
            <w:r>
              <w:rPr>
                <w:rFonts w:ascii="Calibri" w:hAnsi="Calibri"/>
                <w:spacing w:val="-21"/>
                <w:sz w:val="24"/>
              </w:rPr>
              <w:t xml:space="preserve"> </w:t>
            </w:r>
            <w:r>
              <w:rPr>
                <w:rFonts w:ascii="Calibri" w:hAnsi="Calibri"/>
                <w:sz w:val="24"/>
              </w:rPr>
              <w:t>Frage</w:t>
            </w:r>
          </w:p>
          <w:p w:rsidR="008B3CF0" w:rsidRDefault="00591650">
            <w:pPr>
              <w:pStyle w:val="TableParagraph"/>
              <w:numPr>
                <w:ilvl w:val="0"/>
                <w:numId w:val="46"/>
              </w:numPr>
              <w:tabs>
                <w:tab w:val="left" w:pos="346"/>
              </w:tabs>
              <w:spacing w:before="2"/>
              <w:ind w:left="345" w:hanging="242"/>
              <w:rPr>
                <w:rFonts w:ascii="Calibri" w:eastAsia="Calibri" w:hAnsi="Calibri" w:cs="Calibri"/>
                <w:sz w:val="24"/>
                <w:szCs w:val="24"/>
              </w:rPr>
            </w:pPr>
            <w:r>
              <w:rPr>
                <w:rFonts w:ascii="Calibri" w:hAnsi="Calibri"/>
                <w:sz w:val="24"/>
              </w:rPr>
              <w:t>Drei Kriege auf dem Weg zur Reichsgründung von</w:t>
            </w:r>
            <w:r>
              <w:rPr>
                <w:rFonts w:ascii="Calibri" w:hAnsi="Calibri"/>
                <w:spacing w:val="-20"/>
                <w:sz w:val="24"/>
              </w:rPr>
              <w:t xml:space="preserve"> </w:t>
            </w:r>
            <w:r>
              <w:rPr>
                <w:rFonts w:ascii="Calibri" w:hAnsi="Calibri"/>
                <w:sz w:val="24"/>
              </w:rPr>
              <w:t>oben</w:t>
            </w:r>
          </w:p>
          <w:p w:rsidR="008B3CF0" w:rsidRDefault="00591650">
            <w:pPr>
              <w:pStyle w:val="TableParagraph"/>
              <w:numPr>
                <w:ilvl w:val="0"/>
                <w:numId w:val="46"/>
              </w:numPr>
              <w:tabs>
                <w:tab w:val="left" w:pos="452"/>
              </w:tabs>
              <w:ind w:right="99" w:firstLine="0"/>
              <w:rPr>
                <w:rFonts w:ascii="Calibri" w:eastAsia="Calibri" w:hAnsi="Calibri" w:cs="Calibri"/>
                <w:sz w:val="24"/>
                <w:szCs w:val="24"/>
              </w:rPr>
            </w:pPr>
            <w:r>
              <w:rPr>
                <w:rFonts w:ascii="Calibri" w:hAnsi="Calibri"/>
                <w:sz w:val="24"/>
              </w:rPr>
              <w:t>Grundlagen des Kaiserreichs: Verfassung, Wirtschaft und äußere</w:t>
            </w:r>
            <w:r>
              <w:rPr>
                <w:rFonts w:ascii="Calibri" w:hAnsi="Calibri"/>
                <w:spacing w:val="-2"/>
                <w:sz w:val="24"/>
              </w:rPr>
              <w:t xml:space="preserve"> </w:t>
            </w:r>
            <w:r>
              <w:rPr>
                <w:rFonts w:ascii="Calibri" w:hAnsi="Calibri"/>
                <w:sz w:val="24"/>
              </w:rPr>
              <w:t>Politik</w:t>
            </w:r>
          </w:p>
          <w:p w:rsidR="008B3CF0" w:rsidRDefault="00591650">
            <w:pPr>
              <w:pStyle w:val="TableParagraph"/>
              <w:numPr>
                <w:ilvl w:val="0"/>
                <w:numId w:val="46"/>
              </w:numPr>
              <w:tabs>
                <w:tab w:val="left" w:pos="579"/>
                <w:tab w:val="left" w:pos="1603"/>
                <w:tab w:val="left" w:pos="3556"/>
                <w:tab w:val="left" w:pos="4223"/>
                <w:tab w:val="left" w:pos="6177"/>
              </w:tabs>
              <w:ind w:right="98" w:firstLine="0"/>
              <w:rPr>
                <w:rFonts w:ascii="Calibri" w:eastAsia="Calibri" w:hAnsi="Calibri" w:cs="Calibri"/>
                <w:sz w:val="24"/>
                <w:szCs w:val="24"/>
              </w:rPr>
            </w:pPr>
            <w:r>
              <w:rPr>
                <w:rFonts w:ascii="Calibri" w:eastAsia="Calibri" w:hAnsi="Calibri" w:cs="Calibri"/>
                <w:spacing w:val="-1"/>
                <w:sz w:val="24"/>
                <w:szCs w:val="24"/>
              </w:rPr>
              <w:t>„Innere</w:t>
            </w:r>
            <w:r>
              <w:rPr>
                <w:rFonts w:ascii="Calibri" w:eastAsia="Calibri" w:hAnsi="Calibri" w:cs="Calibri"/>
                <w:spacing w:val="-1"/>
                <w:sz w:val="24"/>
                <w:szCs w:val="24"/>
              </w:rPr>
              <w:tab/>
              <w:t>Reichsgründung“</w:t>
            </w:r>
            <w:r>
              <w:rPr>
                <w:rFonts w:ascii="Calibri" w:eastAsia="Calibri" w:hAnsi="Calibri" w:cs="Calibri"/>
                <w:spacing w:val="-1"/>
                <w:sz w:val="24"/>
                <w:szCs w:val="24"/>
              </w:rPr>
              <w:tab/>
              <w:t>und</w:t>
            </w:r>
            <w:r>
              <w:rPr>
                <w:rFonts w:ascii="Calibri" w:eastAsia="Calibri" w:hAnsi="Calibri" w:cs="Calibri"/>
                <w:spacing w:val="-1"/>
                <w:sz w:val="24"/>
                <w:szCs w:val="24"/>
              </w:rPr>
              <w:tab/>
              <w:t>Funktionswandel</w:t>
            </w:r>
            <w:r>
              <w:rPr>
                <w:rFonts w:ascii="Calibri" w:eastAsia="Calibri" w:hAnsi="Calibri" w:cs="Calibri"/>
                <w:spacing w:val="-1"/>
                <w:sz w:val="24"/>
                <w:szCs w:val="24"/>
              </w:rPr>
              <w:tab/>
            </w:r>
            <w:r>
              <w:rPr>
                <w:rFonts w:ascii="Calibri" w:eastAsia="Calibri" w:hAnsi="Calibri" w:cs="Calibri"/>
                <w:sz w:val="24"/>
                <w:szCs w:val="24"/>
              </w:rPr>
              <w:t>des Nationalismus</w:t>
            </w:r>
          </w:p>
          <w:p w:rsidR="008B3CF0" w:rsidRDefault="00CC3FC4" w:rsidP="00CC3FC4">
            <w:pPr>
              <w:pStyle w:val="TableParagraph"/>
              <w:rPr>
                <w:rFonts w:ascii="Calibri"/>
                <w:sz w:val="24"/>
              </w:rPr>
            </w:pPr>
            <w:r>
              <w:rPr>
                <w:rFonts w:ascii="Calibri"/>
                <w:b/>
                <w:color w:val="0000FF"/>
                <w:sz w:val="24"/>
              </w:rPr>
              <w:t xml:space="preserve">  </w:t>
            </w:r>
            <w:r w:rsidR="00591650">
              <w:rPr>
                <w:rFonts w:ascii="Calibri"/>
                <w:b/>
                <w:color w:val="0000FF"/>
                <w:sz w:val="24"/>
              </w:rPr>
              <w:t xml:space="preserve">Thema:   </w:t>
            </w:r>
            <w:r w:rsidR="00591650">
              <w:rPr>
                <w:rFonts w:ascii="Calibri"/>
                <w:sz w:val="24"/>
              </w:rPr>
              <w:t xml:space="preserve">Kapitulation   vor   Bismarck?  Die   Rolle  des </w:t>
            </w:r>
            <w:r w:rsidR="00591650">
              <w:rPr>
                <w:rFonts w:ascii="Calibri"/>
                <w:spacing w:val="9"/>
                <w:sz w:val="24"/>
              </w:rPr>
              <w:t xml:space="preserve"> </w:t>
            </w:r>
            <w:r w:rsidR="00591650">
              <w:rPr>
                <w:rFonts w:ascii="Calibri"/>
                <w:sz w:val="24"/>
              </w:rPr>
              <w:t>deutschen</w:t>
            </w:r>
          </w:p>
          <w:p w:rsidR="00CC3FC4" w:rsidRDefault="00CC3FC4" w:rsidP="00CC3FC4">
            <w:pPr>
              <w:pStyle w:val="TableParagraph"/>
              <w:rPr>
                <w:rFonts w:ascii="Calibri" w:eastAsia="Calibri" w:hAnsi="Calibri" w:cs="Calibri"/>
                <w:sz w:val="24"/>
                <w:szCs w:val="24"/>
              </w:rPr>
            </w:pPr>
            <w:r>
              <w:rPr>
                <w:rFonts w:ascii="Calibri"/>
                <w:sz w:val="24"/>
              </w:rPr>
              <w:t xml:space="preserve">  Liberalismus</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45"/>
              </w:numPr>
              <w:tabs>
                <w:tab w:val="left" w:pos="394"/>
              </w:tabs>
              <w:ind w:right="96"/>
              <w:jc w:val="both"/>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Prozess der</w:t>
            </w:r>
            <w:r>
              <w:rPr>
                <w:rFonts w:ascii="Calibri" w:hAnsi="Calibri"/>
                <w:sz w:val="24"/>
              </w:rPr>
              <w:t xml:space="preserve"> Reichsgründung und die politischen Grundlagen des Kaiserreichs</w:t>
            </w:r>
            <w:r>
              <w:rPr>
                <w:rFonts w:ascii="Calibri" w:hAnsi="Calibri"/>
                <w:spacing w:val="-6"/>
                <w:sz w:val="24"/>
              </w:rPr>
              <w:t xml:space="preserve"> </w:t>
            </w:r>
            <w:r>
              <w:rPr>
                <w:rFonts w:ascii="Calibri" w:hAnsi="Calibri"/>
                <w:sz w:val="24"/>
              </w:rPr>
              <w:t>erläutern.</w:t>
            </w:r>
          </w:p>
          <w:p w:rsidR="008B3CF0" w:rsidRDefault="00591650">
            <w:pPr>
              <w:pStyle w:val="TableParagraph"/>
              <w:numPr>
                <w:ilvl w:val="0"/>
                <w:numId w:val="45"/>
              </w:numPr>
              <w:tabs>
                <w:tab w:val="left" w:pos="394"/>
              </w:tabs>
              <w:ind w:right="96"/>
              <w:jc w:val="both"/>
              <w:rPr>
                <w:rFonts w:ascii="Calibri" w:eastAsia="Calibri" w:hAnsi="Calibri" w:cs="Calibri"/>
                <w:sz w:val="24"/>
                <w:szCs w:val="24"/>
              </w:rPr>
            </w:pPr>
            <w:r>
              <w:rPr>
                <w:rFonts w:ascii="Calibri" w:hAnsi="Calibri"/>
                <w:sz w:val="24"/>
              </w:rPr>
              <w:t>Vergleiche zwischen dem Prozess der Reichsgründung 1871 und der gescheiterten Nationsgründung 1848/49 anstellen und  den politischen Charakter des Kaiserreichs von 1871 unter Berück</w:t>
            </w:r>
            <w:r>
              <w:rPr>
                <w:rFonts w:ascii="Calibri" w:hAnsi="Calibri"/>
                <w:sz w:val="24"/>
              </w:rPr>
              <w:t>sichtigung unterschiedlicher Perspektiven</w:t>
            </w:r>
            <w:r>
              <w:rPr>
                <w:rFonts w:ascii="Calibri" w:hAnsi="Calibri"/>
                <w:spacing w:val="-20"/>
                <w:sz w:val="24"/>
              </w:rPr>
              <w:t xml:space="preserve"> </w:t>
            </w:r>
            <w:r>
              <w:rPr>
                <w:rFonts w:ascii="Calibri" w:hAnsi="Calibri"/>
                <w:sz w:val="24"/>
              </w:rPr>
              <w:t>beurteilen.</w:t>
            </w:r>
          </w:p>
          <w:p w:rsidR="008B3CF0" w:rsidRDefault="00591650">
            <w:pPr>
              <w:pStyle w:val="TableParagraph"/>
              <w:numPr>
                <w:ilvl w:val="0"/>
                <w:numId w:val="45"/>
              </w:numPr>
              <w:tabs>
                <w:tab w:val="left" w:pos="394"/>
              </w:tabs>
              <w:ind w:right="97"/>
              <w:jc w:val="both"/>
              <w:rPr>
                <w:rFonts w:ascii="Calibri" w:eastAsia="Calibri" w:hAnsi="Calibri" w:cs="Calibri"/>
                <w:sz w:val="24"/>
                <w:szCs w:val="24"/>
              </w:rPr>
            </w:pPr>
            <w:r>
              <w:rPr>
                <w:rFonts w:ascii="Calibri" w:hAnsi="Calibri"/>
                <w:sz w:val="24"/>
              </w:rPr>
              <w:t>Bismarcks Politik gegenüber Minderheiten und politischen Gegnern erläutern und</w:t>
            </w:r>
            <w:r>
              <w:rPr>
                <w:rFonts w:ascii="Calibri" w:hAnsi="Calibri"/>
                <w:spacing w:val="-5"/>
                <w:sz w:val="24"/>
              </w:rPr>
              <w:t xml:space="preserve"> </w:t>
            </w:r>
            <w:r>
              <w:rPr>
                <w:rFonts w:ascii="Calibri" w:hAnsi="Calibri"/>
                <w:sz w:val="24"/>
              </w:rPr>
              <w:t>bewerten.</w:t>
            </w:r>
          </w:p>
          <w:p w:rsidR="008B3CF0" w:rsidRDefault="00591650">
            <w:pPr>
              <w:pStyle w:val="TableParagraph"/>
              <w:numPr>
                <w:ilvl w:val="0"/>
                <w:numId w:val="45"/>
              </w:numPr>
              <w:tabs>
                <w:tab w:val="left" w:pos="394"/>
              </w:tabs>
              <w:ind w:right="96"/>
              <w:jc w:val="both"/>
              <w:rPr>
                <w:rFonts w:ascii="Calibri" w:eastAsia="Calibri" w:hAnsi="Calibri" w:cs="Calibri"/>
                <w:sz w:val="24"/>
                <w:szCs w:val="24"/>
              </w:rPr>
            </w:pPr>
            <w:proofErr w:type="gramStart"/>
            <w:r>
              <w:rPr>
                <w:rFonts w:ascii="Calibri" w:eastAsia="Calibri" w:hAnsi="Calibri" w:cs="Calibri"/>
                <w:sz w:val="24"/>
                <w:szCs w:val="24"/>
              </w:rPr>
              <w:t>den</w:t>
            </w:r>
            <w:proofErr w:type="gramEnd"/>
            <w:r>
              <w:rPr>
                <w:rFonts w:ascii="Calibri" w:eastAsia="Calibri" w:hAnsi="Calibri" w:cs="Calibri"/>
                <w:sz w:val="24"/>
                <w:szCs w:val="24"/>
              </w:rPr>
              <w:t xml:space="preserve"> Prozess und die Probleme der „inneren Reichsgründung“ – auch im Hinblick auf die Mechanismen von Segregation </w:t>
            </w:r>
            <w:r>
              <w:rPr>
                <w:rFonts w:ascii="Calibri" w:eastAsia="Calibri" w:hAnsi="Calibri" w:cs="Calibri"/>
                <w:sz w:val="24"/>
                <w:szCs w:val="24"/>
              </w:rPr>
              <w:t>und Integration – darstellen und den Funktionswandel des Nationalismus im Kaiserreich erläutern und</w:t>
            </w:r>
            <w:r>
              <w:rPr>
                <w:rFonts w:ascii="Calibri" w:eastAsia="Calibri" w:hAnsi="Calibri" w:cs="Calibri"/>
                <w:spacing w:val="-8"/>
                <w:sz w:val="24"/>
                <w:szCs w:val="24"/>
              </w:rPr>
              <w:t xml:space="preserve"> </w:t>
            </w:r>
            <w:r>
              <w:rPr>
                <w:rFonts w:ascii="Calibri" w:eastAsia="Calibri" w:hAnsi="Calibri" w:cs="Calibri"/>
                <w:sz w:val="24"/>
                <w:szCs w:val="24"/>
              </w:rPr>
              <w:t>beurteilen.</w:t>
            </w:r>
          </w:p>
        </w:tc>
      </w:tr>
    </w:tbl>
    <w:p w:rsidR="008B3CF0" w:rsidRDefault="008B3CF0">
      <w:pPr>
        <w:jc w:val="both"/>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2062"/>
        </w:trPr>
        <w:tc>
          <w:tcPr>
            <w:tcW w:w="6629" w:type="dxa"/>
            <w:tcBorders>
              <w:top w:val="single" w:sz="4" w:space="0" w:color="000000"/>
              <w:left w:val="single" w:sz="4" w:space="0" w:color="000000"/>
              <w:bottom w:val="single" w:sz="4" w:space="0" w:color="000000"/>
              <w:right w:val="single" w:sz="4" w:space="0" w:color="000000"/>
            </w:tcBorders>
          </w:tcPr>
          <w:p w:rsidR="008B3CF0" w:rsidRDefault="008B3CF0">
            <w:pPr>
              <w:pStyle w:val="TableParagraph"/>
              <w:spacing w:before="2"/>
              <w:ind w:left="103"/>
              <w:rPr>
                <w:rFonts w:ascii="Calibri" w:eastAsia="Calibri" w:hAnsi="Calibri" w:cs="Calibri"/>
                <w:sz w:val="24"/>
                <w:szCs w:val="24"/>
              </w:rPr>
            </w:pP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 xml:space="preserve">Die </w:t>
            </w:r>
            <w:r>
              <w:rPr>
                <w:rFonts w:ascii="Arial" w:eastAsia="Arial" w:hAnsi="Arial" w:cs="Arial"/>
              </w:rPr>
              <w:t xml:space="preserve">Reichsverfassung 1871 – Verrat </w:t>
            </w:r>
            <w:proofErr w:type="gramStart"/>
            <w:r>
              <w:rPr>
                <w:rFonts w:ascii="Arial" w:eastAsia="Arial" w:hAnsi="Arial" w:cs="Arial"/>
              </w:rPr>
              <w:t>an</w:t>
            </w:r>
            <w:proofErr w:type="gramEnd"/>
            <w:r>
              <w:rPr>
                <w:rFonts w:ascii="Arial" w:eastAsia="Arial" w:hAnsi="Arial" w:cs="Arial"/>
              </w:rPr>
              <w:t xml:space="preserve"> der Freiheit? </w:t>
            </w:r>
            <w:r>
              <w:rPr>
                <w:rFonts w:ascii="Calibri" w:eastAsia="Calibri" w:hAnsi="Calibri" w:cs="Calibri"/>
                <w:b/>
                <w:bCs/>
                <w:color w:val="0000FF"/>
                <w:sz w:val="24"/>
                <w:szCs w:val="24"/>
              </w:rPr>
              <w:t xml:space="preserve">Thema: </w:t>
            </w:r>
            <w:r>
              <w:rPr>
                <w:rFonts w:ascii="Calibri" w:eastAsia="Calibri" w:hAnsi="Calibri" w:cs="Calibri"/>
                <w:sz w:val="24"/>
                <w:szCs w:val="24"/>
              </w:rPr>
              <w:t>Die „Germania“ – ein nationales Symbol im Wandel der Zeit</w:t>
            </w:r>
          </w:p>
          <w:p w:rsidR="008B3CF0" w:rsidRDefault="00591650">
            <w:pPr>
              <w:pStyle w:val="TableParagraph"/>
              <w:tabs>
                <w:tab w:val="left" w:pos="1053"/>
                <w:tab w:val="left" w:pos="2229"/>
                <w:tab w:val="left" w:pos="3069"/>
                <w:tab w:val="left" w:pos="4459"/>
                <w:tab w:val="left" w:pos="5145"/>
                <w:tab w:val="left" w:pos="6189"/>
              </w:tabs>
              <w:ind w:left="103" w:right="99"/>
              <w:rPr>
                <w:rFonts w:ascii="Calibri" w:eastAsia="Calibri" w:hAnsi="Calibri" w:cs="Calibri"/>
                <w:sz w:val="24"/>
                <w:szCs w:val="24"/>
              </w:rPr>
            </w:pPr>
            <w:r>
              <w:rPr>
                <w:rFonts w:ascii="Calibri" w:eastAsia="Calibri" w:hAnsi="Calibri" w:cs="Calibri"/>
                <w:b/>
                <w:bCs/>
                <w:color w:val="006600"/>
                <w:sz w:val="24"/>
                <w:szCs w:val="24"/>
              </w:rPr>
              <w:t>Forum:</w:t>
            </w:r>
            <w:r>
              <w:rPr>
                <w:rFonts w:ascii="Calibri" w:eastAsia="Calibri" w:hAnsi="Calibri" w:cs="Calibri"/>
                <w:b/>
                <w:bCs/>
                <w:color w:val="006600"/>
                <w:sz w:val="24"/>
                <w:szCs w:val="24"/>
              </w:rPr>
              <w:tab/>
            </w:r>
            <w:r>
              <w:rPr>
                <w:rFonts w:ascii="Calibri" w:eastAsia="Calibri" w:hAnsi="Calibri" w:cs="Calibri"/>
                <w:spacing w:val="-1"/>
                <w:sz w:val="24"/>
                <w:szCs w:val="24"/>
              </w:rPr>
              <w:t>Bismarck:</w:t>
            </w:r>
            <w:r>
              <w:rPr>
                <w:rFonts w:ascii="Calibri" w:eastAsia="Calibri" w:hAnsi="Calibri" w:cs="Calibri"/>
                <w:spacing w:val="-1"/>
                <w:sz w:val="24"/>
                <w:szCs w:val="24"/>
              </w:rPr>
              <w:tab/>
              <w:t>kluger</w:t>
            </w:r>
            <w:r>
              <w:rPr>
                <w:rFonts w:ascii="Calibri" w:eastAsia="Calibri" w:hAnsi="Calibri" w:cs="Calibri"/>
                <w:spacing w:val="-1"/>
                <w:sz w:val="24"/>
                <w:szCs w:val="24"/>
              </w:rPr>
              <w:tab/>
              <w:t>Staatsmann</w:t>
            </w:r>
            <w:r>
              <w:rPr>
                <w:rFonts w:ascii="Calibri" w:eastAsia="Calibri" w:hAnsi="Calibri" w:cs="Calibri"/>
                <w:spacing w:val="-1"/>
                <w:sz w:val="24"/>
                <w:szCs w:val="24"/>
              </w:rPr>
              <w:tab/>
              <w:t>oder</w:t>
            </w:r>
            <w:r>
              <w:rPr>
                <w:rFonts w:ascii="Calibri" w:eastAsia="Calibri" w:hAnsi="Calibri" w:cs="Calibri"/>
                <w:spacing w:val="-1"/>
                <w:sz w:val="24"/>
                <w:szCs w:val="24"/>
              </w:rPr>
              <w:tab/>
            </w:r>
            <w:r>
              <w:rPr>
                <w:rFonts w:ascii="Calibri" w:eastAsia="Calibri" w:hAnsi="Calibri" w:cs="Calibri"/>
                <w:sz w:val="24"/>
                <w:szCs w:val="24"/>
              </w:rPr>
              <w:t>„Dämon</w:t>
            </w:r>
            <w:r>
              <w:rPr>
                <w:rFonts w:ascii="Calibri" w:eastAsia="Calibri" w:hAnsi="Calibri" w:cs="Calibri"/>
                <w:sz w:val="24"/>
                <w:szCs w:val="24"/>
              </w:rPr>
              <w:tab/>
            </w:r>
            <w:r>
              <w:rPr>
                <w:rFonts w:ascii="Calibri" w:eastAsia="Calibri" w:hAnsi="Calibri" w:cs="Calibri"/>
                <w:spacing w:val="-1"/>
                <w:sz w:val="24"/>
                <w:szCs w:val="24"/>
              </w:rPr>
              <w:t>der</w:t>
            </w:r>
            <w:r>
              <w:rPr>
                <w:rFonts w:ascii="Calibri" w:eastAsia="Calibri" w:hAnsi="Calibri" w:cs="Calibri"/>
                <w:sz w:val="24"/>
                <w:szCs w:val="24"/>
              </w:rPr>
              <w:t xml:space="preserve"> Deutschen“?</w:t>
            </w:r>
          </w:p>
          <w:p w:rsidR="008B3CF0" w:rsidRDefault="00591650">
            <w:pPr>
              <w:pStyle w:val="TableParagraph"/>
              <w:ind w:left="103"/>
              <w:rPr>
                <w:rFonts w:ascii="Calibri" w:eastAsia="Calibri" w:hAnsi="Calibri" w:cs="Calibri"/>
                <w:sz w:val="24"/>
                <w:szCs w:val="24"/>
              </w:rPr>
            </w:pPr>
            <w:r>
              <w:rPr>
                <w:rFonts w:ascii="Calibri"/>
                <w:b/>
                <w:color w:val="006600"/>
                <w:sz w:val="24"/>
              </w:rPr>
              <w:t xml:space="preserve">Forum: </w:t>
            </w:r>
            <w:r>
              <w:rPr>
                <w:rFonts w:ascii="Calibri"/>
                <w:sz w:val="24"/>
              </w:rPr>
              <w:t>Wie entstehen Nationalstaaten? Historiker</w:t>
            </w:r>
            <w:r>
              <w:rPr>
                <w:rFonts w:ascii="Calibri"/>
                <w:spacing w:val="-20"/>
                <w:sz w:val="24"/>
              </w:rPr>
              <w:t xml:space="preserve"> </w:t>
            </w:r>
            <w:r>
              <w:rPr>
                <w:rFonts w:ascii="Calibri"/>
                <w:sz w:val="24"/>
              </w:rPr>
              <w:t>diskutieren</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numPr>
                <w:ilvl w:val="0"/>
                <w:numId w:val="44"/>
              </w:numPr>
              <w:tabs>
                <w:tab w:val="left" w:pos="394"/>
              </w:tabs>
              <w:spacing w:before="2"/>
              <w:ind w:right="97"/>
              <w:jc w:val="both"/>
              <w:rPr>
                <w:rFonts w:ascii="Calibri" w:eastAsia="Calibri" w:hAnsi="Calibri" w:cs="Calibri"/>
                <w:sz w:val="24"/>
                <w:szCs w:val="24"/>
              </w:rPr>
            </w:pPr>
            <w:proofErr w:type="gramStart"/>
            <w:r>
              <w:rPr>
                <w:rFonts w:ascii="Calibri" w:hAnsi="Calibri"/>
                <w:sz w:val="24"/>
              </w:rPr>
              <w:t>auch</w:t>
            </w:r>
            <w:proofErr w:type="gramEnd"/>
            <w:r>
              <w:rPr>
                <w:rFonts w:ascii="Calibri" w:hAnsi="Calibri"/>
                <w:sz w:val="24"/>
              </w:rPr>
              <w:t xml:space="preserve"> nichtsprachliche Quellen wie Bilder selbstständig fachgerecht analysi</w:t>
            </w:r>
            <w:r>
              <w:rPr>
                <w:rFonts w:ascii="Calibri" w:hAnsi="Calibri"/>
                <w:sz w:val="24"/>
              </w:rPr>
              <w:t>eren und interpretieren (MK</w:t>
            </w:r>
            <w:r>
              <w:rPr>
                <w:rFonts w:ascii="Calibri" w:hAnsi="Calibri"/>
                <w:spacing w:val="-12"/>
                <w:sz w:val="24"/>
              </w:rPr>
              <w:t xml:space="preserve"> </w:t>
            </w:r>
            <w:r>
              <w:rPr>
                <w:rFonts w:ascii="Calibri" w:hAnsi="Calibri"/>
                <w:sz w:val="24"/>
              </w:rPr>
              <w:t>7).</w:t>
            </w:r>
          </w:p>
          <w:p w:rsidR="008B3CF0" w:rsidRDefault="00591650">
            <w:pPr>
              <w:pStyle w:val="TableParagraph"/>
              <w:numPr>
                <w:ilvl w:val="0"/>
                <w:numId w:val="44"/>
              </w:numPr>
              <w:tabs>
                <w:tab w:val="left" w:pos="394"/>
              </w:tabs>
              <w:ind w:right="96"/>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Rolle Bismarcks in der deutschen Geschichts- </w:t>
            </w:r>
            <w:r>
              <w:rPr>
                <w:rFonts w:ascii="Calibri" w:hAnsi="Calibri"/>
                <w:spacing w:val="-2"/>
                <w:sz w:val="24"/>
              </w:rPr>
              <w:t xml:space="preserve">und </w:t>
            </w:r>
            <w:r>
              <w:rPr>
                <w:rFonts w:ascii="Calibri" w:hAnsi="Calibri"/>
                <w:sz w:val="24"/>
              </w:rPr>
              <w:t>Erinnerungskultur charakterisieren und in Debatten selbstständig Position zur Frage von Bismarcks Bedeutung in der deutschen Geschichte beziehen (HK 5 / HK</w:t>
            </w:r>
            <w:r>
              <w:rPr>
                <w:rFonts w:ascii="Calibri" w:hAnsi="Calibri"/>
                <w:spacing w:val="-8"/>
                <w:sz w:val="24"/>
              </w:rPr>
              <w:t xml:space="preserve"> </w:t>
            </w:r>
            <w:r>
              <w:rPr>
                <w:rFonts w:ascii="Calibri" w:hAnsi="Calibri"/>
                <w:sz w:val="24"/>
              </w:rPr>
              <w:t>6).</w:t>
            </w:r>
          </w:p>
        </w:tc>
      </w:tr>
    </w:tbl>
    <w:p w:rsidR="008B3CF0" w:rsidRDefault="008B3CF0">
      <w:pPr>
        <w:jc w:val="both"/>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4"/>
        <w:rPr>
          <w:rFonts w:ascii="Times New Roman" w:eastAsia="Times New Roman" w:hAnsi="Times New Roman" w:cs="Times New Roman"/>
          <w:sz w:val="24"/>
          <w:szCs w:val="24"/>
        </w:rPr>
      </w:pPr>
    </w:p>
    <w:p w:rsidR="008B3CF0" w:rsidRDefault="00591650">
      <w:pPr>
        <w:spacing w:before="27"/>
        <w:ind w:left="112"/>
        <w:rPr>
          <w:rFonts w:ascii="Calibri" w:eastAsia="Calibri" w:hAnsi="Calibri" w:cs="Calibri"/>
          <w:sz w:val="36"/>
          <w:szCs w:val="36"/>
        </w:rPr>
      </w:pPr>
      <w:r>
        <w:rPr>
          <w:rFonts w:ascii="Calibri" w:eastAsia="Calibri" w:hAnsi="Calibri" w:cs="Calibri"/>
          <w:b/>
          <w:bCs/>
          <w:sz w:val="36"/>
          <w:szCs w:val="36"/>
        </w:rPr>
        <w:t>Unterrichtsvorhaben 2: Fortschritt und Krise – Die moderne Industriegesellschaft</w:t>
      </w:r>
      <w:r>
        <w:rPr>
          <w:rFonts w:ascii="Calibri" w:eastAsia="Calibri" w:hAnsi="Calibri" w:cs="Calibri"/>
          <w:b/>
          <w:bCs/>
          <w:spacing w:val="-30"/>
          <w:sz w:val="36"/>
          <w:szCs w:val="36"/>
        </w:rPr>
        <w:t xml:space="preserve"> </w:t>
      </w:r>
      <w:r>
        <w:rPr>
          <w:rFonts w:ascii="Calibri" w:eastAsia="Calibri" w:hAnsi="Calibri" w:cs="Calibri"/>
          <w:b/>
          <w:bCs/>
          <w:sz w:val="36"/>
          <w:szCs w:val="36"/>
        </w:rPr>
        <w:t>1880-1930</w:t>
      </w:r>
    </w:p>
    <w:p w:rsidR="008B3CF0" w:rsidRDefault="008B3CF0">
      <w:pPr>
        <w:rPr>
          <w:rFonts w:ascii="Calibri" w:eastAsia="Calibri" w:hAnsi="Calibri" w:cs="Calibri"/>
          <w:b/>
          <w:bCs/>
          <w:sz w:val="36"/>
          <w:szCs w:val="36"/>
        </w:rPr>
      </w:pPr>
    </w:p>
    <w:p w:rsidR="008B3CF0" w:rsidRDefault="00591650">
      <w:pPr>
        <w:spacing w:before="221"/>
        <w:ind w:left="112"/>
        <w:rPr>
          <w:rFonts w:ascii="Calibri" w:eastAsia="Calibri" w:hAnsi="Calibri" w:cs="Calibri"/>
          <w:sz w:val="24"/>
          <w:szCs w:val="24"/>
        </w:rPr>
      </w:pPr>
      <w:r>
        <w:rPr>
          <w:rFonts w:ascii="Calibri"/>
          <w:b/>
          <w:sz w:val="24"/>
        </w:rPr>
        <w:t xml:space="preserve">Inhaltsfelder: </w:t>
      </w:r>
      <w:r>
        <w:rPr>
          <w:rFonts w:ascii="Calibri"/>
          <w:sz w:val="24"/>
        </w:rPr>
        <w:t xml:space="preserve">Die moderne Industriegesellschaft zwischen Fortschritt und Krise </w:t>
      </w:r>
      <w:r>
        <w:rPr>
          <w:rFonts w:ascii="Calibri"/>
          <w:b/>
          <w:sz w:val="24"/>
        </w:rPr>
        <w:t>(IF</w:t>
      </w:r>
      <w:r>
        <w:rPr>
          <w:rFonts w:ascii="Calibri"/>
          <w:b/>
          <w:spacing w:val="-34"/>
          <w:sz w:val="24"/>
        </w:rPr>
        <w:t xml:space="preserve"> </w:t>
      </w:r>
      <w:r>
        <w:rPr>
          <w:rFonts w:ascii="Calibri"/>
          <w:b/>
          <w:sz w:val="24"/>
        </w:rPr>
        <w:t>4)</w:t>
      </w:r>
    </w:p>
    <w:p w:rsidR="008B3CF0" w:rsidRDefault="00591650">
      <w:pPr>
        <w:pStyle w:val="Textkrper"/>
        <w:ind w:left="1528" w:firstLine="0"/>
        <w:rPr>
          <w:rFonts w:cs="Calibri"/>
        </w:rPr>
      </w:pPr>
      <w:r>
        <w:t>Friedensschlüsse und Ordnungen des Friedens in der Mode</w:t>
      </w:r>
      <w:r>
        <w:t xml:space="preserve">rne </w:t>
      </w:r>
      <w:r>
        <w:rPr>
          <w:b/>
        </w:rPr>
        <w:t>(IF</w:t>
      </w:r>
      <w:r>
        <w:rPr>
          <w:b/>
          <w:spacing w:val="-21"/>
        </w:rPr>
        <w:t xml:space="preserve"> </w:t>
      </w:r>
      <w:r>
        <w:rPr>
          <w:b/>
        </w:rPr>
        <w:t>7)</w:t>
      </w:r>
    </w:p>
    <w:p w:rsidR="008B3CF0" w:rsidRDefault="00591650">
      <w:pPr>
        <w:pStyle w:val="Textkrper"/>
        <w:ind w:left="1528" w:firstLine="0"/>
        <w:rPr>
          <w:rFonts w:cs="Calibri"/>
        </w:rPr>
      </w:pPr>
      <w:r>
        <w:t xml:space="preserve">Die Zeit des Nationalsozialismus – Voraussetzungen, Herrschaftsstrukturen, Nachwirkungen und Deutungen </w:t>
      </w:r>
      <w:r>
        <w:rPr>
          <w:rFonts w:cs="Calibri"/>
          <w:b/>
          <w:bCs/>
        </w:rPr>
        <w:t>(IF</w:t>
      </w:r>
      <w:r>
        <w:rPr>
          <w:rFonts w:cs="Calibri"/>
          <w:b/>
          <w:bCs/>
          <w:spacing w:val="-36"/>
        </w:rPr>
        <w:t xml:space="preserve"> </w:t>
      </w:r>
      <w:r>
        <w:rPr>
          <w:rFonts w:cs="Calibri"/>
          <w:b/>
          <w:bCs/>
        </w:rPr>
        <w:t>5)</w:t>
      </w:r>
    </w:p>
    <w:p w:rsidR="008B3CF0" w:rsidRDefault="008B3CF0">
      <w:pPr>
        <w:rPr>
          <w:rFonts w:ascii="Calibri" w:eastAsia="Calibri" w:hAnsi="Calibri" w:cs="Calibri"/>
          <w:b/>
          <w:bCs/>
          <w:sz w:val="24"/>
          <w:szCs w:val="24"/>
        </w:rPr>
      </w:pPr>
    </w:p>
    <w:p w:rsidR="008B3CF0" w:rsidRDefault="008B3CF0">
      <w:pPr>
        <w:spacing w:before="2"/>
        <w:rPr>
          <w:rFonts w:ascii="Calibri" w:eastAsia="Calibri" w:hAnsi="Calibri" w:cs="Calibri"/>
          <w:b/>
          <w:bCs/>
          <w:sz w:val="24"/>
          <w:szCs w:val="24"/>
        </w:rPr>
      </w:pPr>
    </w:p>
    <w:p w:rsidR="008B3CF0" w:rsidRDefault="00591650">
      <w:pPr>
        <w:pStyle w:val="berschrift3"/>
        <w:rPr>
          <w:b w:val="0"/>
          <w:bCs w:val="0"/>
        </w:rPr>
      </w:pPr>
      <w:r>
        <w:t xml:space="preserve">Inhaltliche Schwerpunkte des </w:t>
      </w:r>
      <w:proofErr w:type="gramStart"/>
      <w:r>
        <w:t>KLP,</w:t>
      </w:r>
      <w:proofErr w:type="gramEnd"/>
      <w:r>
        <w:t xml:space="preserve"> die im folgenden Kapitel berücksichtigt</w:t>
      </w:r>
      <w:r>
        <w:rPr>
          <w:spacing w:val="-29"/>
        </w:rPr>
        <w:t xml:space="preserve"> </w:t>
      </w:r>
      <w:r>
        <w:t>werden:</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eastAsia="Calibri" w:hAnsi="Calibri" w:cs="Calibri"/>
          <w:sz w:val="24"/>
          <w:szCs w:val="24"/>
        </w:rPr>
        <w:t xml:space="preserve">Die „Zweite Industrielle Revolution“ und die Entstehung der modernen Massengesellschaft </w:t>
      </w:r>
      <w:r>
        <w:rPr>
          <w:rFonts w:ascii="Calibri" w:eastAsia="Calibri" w:hAnsi="Calibri" w:cs="Calibri"/>
          <w:b/>
          <w:bCs/>
          <w:sz w:val="24"/>
          <w:szCs w:val="24"/>
        </w:rPr>
        <w:t>(IF</w:t>
      </w:r>
      <w:r>
        <w:rPr>
          <w:rFonts w:ascii="Calibri" w:eastAsia="Calibri" w:hAnsi="Calibri" w:cs="Calibri"/>
          <w:b/>
          <w:bCs/>
          <w:spacing w:val="-29"/>
          <w:sz w:val="24"/>
          <w:szCs w:val="24"/>
        </w:rPr>
        <w:t xml:space="preserve"> </w:t>
      </w:r>
      <w:r>
        <w:rPr>
          <w:rFonts w:ascii="Calibri" w:eastAsia="Calibri" w:hAnsi="Calibri" w:cs="Calibri"/>
          <w:b/>
          <w:bCs/>
          <w:sz w:val="24"/>
          <w:szCs w:val="24"/>
        </w:rPr>
        <w:t>4)</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eastAsia="Calibri" w:hAnsi="Calibri" w:cs="Calibri"/>
          <w:sz w:val="24"/>
          <w:szCs w:val="24"/>
        </w:rPr>
        <w:t xml:space="preserve">Vom Hochimperialismus zum ersten „modernen“ Krieg der Industriegesellschaft </w:t>
      </w:r>
      <w:r>
        <w:rPr>
          <w:rFonts w:ascii="Calibri" w:eastAsia="Calibri" w:hAnsi="Calibri" w:cs="Calibri"/>
          <w:b/>
          <w:bCs/>
          <w:sz w:val="24"/>
          <w:szCs w:val="24"/>
        </w:rPr>
        <w:t>(IF</w:t>
      </w:r>
      <w:r>
        <w:rPr>
          <w:rFonts w:ascii="Calibri" w:eastAsia="Calibri" w:hAnsi="Calibri" w:cs="Calibri"/>
          <w:b/>
          <w:bCs/>
          <w:spacing w:val="-25"/>
          <w:sz w:val="24"/>
          <w:szCs w:val="24"/>
        </w:rPr>
        <w:t xml:space="preserve"> </w:t>
      </w:r>
      <w:r>
        <w:rPr>
          <w:rFonts w:ascii="Calibri" w:eastAsia="Calibri" w:hAnsi="Calibri" w:cs="Calibri"/>
          <w:b/>
          <w:bCs/>
          <w:sz w:val="24"/>
          <w:szCs w:val="24"/>
        </w:rPr>
        <w:t>4)</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sz w:val="24"/>
        </w:rPr>
        <w:t xml:space="preserve">Internationale Friedensordnung nach dem Ersten Weltkrieg </w:t>
      </w:r>
      <w:r>
        <w:rPr>
          <w:rFonts w:ascii="Calibri"/>
          <w:b/>
          <w:sz w:val="24"/>
        </w:rPr>
        <w:t>(IF</w:t>
      </w:r>
      <w:r>
        <w:rPr>
          <w:rFonts w:ascii="Calibri"/>
          <w:b/>
          <w:spacing w:val="-18"/>
          <w:sz w:val="24"/>
        </w:rPr>
        <w:t xml:space="preserve"> </w:t>
      </w:r>
      <w:r>
        <w:rPr>
          <w:rFonts w:ascii="Calibri"/>
          <w:b/>
          <w:sz w:val="24"/>
        </w:rPr>
        <w:t>7)</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sz w:val="24"/>
        </w:rPr>
        <w:t xml:space="preserve">Ursachen und Folgen der Weltwirtschaftskrise 1929 </w:t>
      </w:r>
      <w:r>
        <w:rPr>
          <w:rFonts w:ascii="Calibri"/>
          <w:b/>
          <w:sz w:val="24"/>
        </w:rPr>
        <w:t>(IF</w:t>
      </w:r>
      <w:r>
        <w:rPr>
          <w:rFonts w:ascii="Calibri"/>
          <w:b/>
          <w:spacing w:val="-19"/>
          <w:sz w:val="24"/>
        </w:rPr>
        <w:t xml:space="preserve"> </w:t>
      </w:r>
      <w:r>
        <w:rPr>
          <w:rFonts w:ascii="Calibri"/>
          <w:b/>
          <w:sz w:val="24"/>
        </w:rPr>
        <w:t>4)</w:t>
      </w:r>
    </w:p>
    <w:p w:rsidR="008B3CF0" w:rsidRDefault="008B3CF0">
      <w:pPr>
        <w:rPr>
          <w:rFonts w:ascii="Calibri" w:eastAsia="Calibri" w:hAnsi="Calibri" w:cs="Calibri"/>
          <w:sz w:val="24"/>
          <w:szCs w:val="24"/>
        </w:rPr>
        <w:sectPr w:rsidR="008B3CF0">
          <w:pgSz w:w="16840" w:h="11910" w:orient="landscape"/>
          <w:pgMar w:top="1100" w:right="1860" w:bottom="1160" w:left="1020" w:header="0" w:footer="965" w:gutter="0"/>
          <w:cols w:space="720"/>
        </w:sectPr>
      </w:pPr>
    </w:p>
    <w:p w:rsidR="008B3CF0" w:rsidRDefault="008B3CF0">
      <w:pPr>
        <w:spacing w:before="6"/>
        <w:rPr>
          <w:rFonts w:ascii="Calibri" w:eastAsia="Calibri" w:hAnsi="Calibri" w:cs="Calibri"/>
          <w:b/>
          <w:bCs/>
        </w:rPr>
      </w:pPr>
    </w:p>
    <w:p w:rsidR="008B3CF0" w:rsidRDefault="00591650">
      <w:pPr>
        <w:pStyle w:val="berschrift2"/>
        <w:rPr>
          <w:b w:val="0"/>
          <w:bCs w:val="0"/>
        </w:rPr>
      </w:pPr>
      <w:r>
        <w:t>Übersicht über die konkrete Umsetzung des Vorhabens in ZEITEN UND MENSCHEN</w:t>
      </w:r>
      <w:r>
        <w:rPr>
          <w:spacing w:val="-35"/>
        </w:rPr>
        <w:t xml:space="preserve"> </w:t>
      </w:r>
      <w:r>
        <w:t>(978-3-14-024990-4)</w:t>
      </w:r>
    </w:p>
    <w:p w:rsidR="008B3CF0" w:rsidRDefault="008B3CF0">
      <w:pPr>
        <w:spacing w:before="2"/>
        <w:rPr>
          <w:rFonts w:ascii="Calibri" w:eastAsia="Calibri" w:hAnsi="Calibri" w:cs="Calibri"/>
          <w:b/>
          <w:bCs/>
          <w:sz w:val="16"/>
          <w:szCs w:val="1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2280"/>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right="1"/>
              <w:jc w:val="center"/>
              <w:rPr>
                <w:rFonts w:ascii="Calibri" w:eastAsia="Calibri" w:hAnsi="Calibri" w:cs="Calibri"/>
                <w:sz w:val="28"/>
                <w:szCs w:val="28"/>
              </w:rPr>
            </w:pPr>
            <w:r>
              <w:rPr>
                <w:rFonts w:ascii="Calibri"/>
                <w:b/>
                <w:sz w:val="28"/>
              </w:rPr>
              <w:t>Unterrichtsreihen</w:t>
            </w:r>
          </w:p>
          <w:p w:rsidR="008B3CF0" w:rsidRDefault="00591650">
            <w:pPr>
              <w:pStyle w:val="TableParagraph"/>
              <w:spacing w:before="169"/>
              <w:ind w:left="103" w:right="102"/>
              <w:jc w:val="both"/>
              <w:rPr>
                <w:rFonts w:ascii="Calibri" w:eastAsia="Calibri" w:hAnsi="Calibri" w:cs="Calibri"/>
                <w:sz w:val="24"/>
                <w:szCs w:val="24"/>
              </w:rPr>
            </w:pPr>
            <w:r>
              <w:rPr>
                <w:rFonts w:ascii="Calibri" w:hAnsi="Calibri"/>
                <w:i/>
                <w:sz w:val="24"/>
              </w:rPr>
              <w:t>Die fünf Reihen (Teilkapitel) setzen die o.g. inhaltlichen Schwerpunkte</w:t>
            </w:r>
            <w:r>
              <w:rPr>
                <w:rFonts w:ascii="Calibri" w:hAnsi="Calibri"/>
                <w:i/>
                <w:spacing w:val="-8"/>
                <w:sz w:val="24"/>
              </w:rPr>
              <w:t xml:space="preserve"> </w:t>
            </w:r>
            <w:r>
              <w:rPr>
                <w:rFonts w:ascii="Calibri" w:hAnsi="Calibri"/>
                <w:i/>
                <w:sz w:val="24"/>
              </w:rPr>
              <w:t>um.</w:t>
            </w:r>
          </w:p>
          <w:p w:rsidR="008B3CF0" w:rsidRDefault="00591650">
            <w:pPr>
              <w:pStyle w:val="TableParagraph"/>
              <w:ind w:left="103" w:right="99"/>
              <w:jc w:val="both"/>
              <w:rPr>
                <w:rFonts w:ascii="Calibri" w:eastAsia="Calibri" w:hAnsi="Calibri" w:cs="Calibri"/>
                <w:sz w:val="24"/>
                <w:szCs w:val="24"/>
              </w:rPr>
            </w:pPr>
            <w:r>
              <w:rPr>
                <w:rFonts w:ascii="Calibri"/>
                <w:i/>
                <w:sz w:val="24"/>
              </w:rPr>
              <w:t>Ausgewiesen sind jeweils die Darstellungsteile (Info) mit ihren zentralen Inhalten/Aspekten sowie die Materialteile (Thema- Einheiten).</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left="2099"/>
              <w:rPr>
                <w:rFonts w:ascii="Calibri" w:eastAsia="Calibri" w:hAnsi="Calibri" w:cs="Calibri"/>
                <w:sz w:val="28"/>
                <w:szCs w:val="28"/>
              </w:rPr>
            </w:pPr>
            <w:r>
              <w:rPr>
                <w:rFonts w:ascii="Calibri"/>
                <w:b/>
                <w:sz w:val="28"/>
              </w:rPr>
              <w:t>Zugeordnete</w:t>
            </w:r>
            <w:r>
              <w:rPr>
                <w:rFonts w:ascii="Calibri"/>
                <w:b/>
                <w:spacing w:val="-7"/>
                <w:sz w:val="28"/>
              </w:rPr>
              <w:t xml:space="preserve"> </w:t>
            </w:r>
            <w:r>
              <w:rPr>
                <w:rFonts w:ascii="Calibri"/>
                <w:b/>
                <w:sz w:val="28"/>
              </w:rPr>
              <w:t>Kompetenzen</w:t>
            </w:r>
          </w:p>
          <w:p w:rsidR="008B3CF0" w:rsidRDefault="00591650">
            <w:pPr>
              <w:pStyle w:val="TableParagraph"/>
              <w:spacing w:before="169"/>
              <w:ind w:left="105" w:right="100"/>
              <w:rPr>
                <w:rFonts w:ascii="Calibri" w:eastAsia="Calibri" w:hAnsi="Calibri" w:cs="Calibri"/>
                <w:sz w:val="24"/>
                <w:szCs w:val="24"/>
              </w:rPr>
            </w:pPr>
            <w:r>
              <w:rPr>
                <w:rFonts w:ascii="Calibri" w:hAnsi="Calibri"/>
                <w:i/>
                <w:sz w:val="24"/>
              </w:rPr>
              <w:t>Aufgeführt sind jewe</w:t>
            </w:r>
            <w:r>
              <w:rPr>
                <w:rFonts w:ascii="Calibri" w:hAnsi="Calibri"/>
                <w:i/>
                <w:sz w:val="24"/>
              </w:rPr>
              <w:t>ils die Kompetenzen aus den verschiedenen Kompetenzbereichen, die im jeweiligen Teilkapitel zentral</w:t>
            </w:r>
            <w:r>
              <w:rPr>
                <w:rFonts w:ascii="Calibri" w:hAnsi="Calibri"/>
                <w:i/>
                <w:spacing w:val="-16"/>
                <w:sz w:val="24"/>
              </w:rPr>
              <w:t xml:space="preserve"> </w:t>
            </w:r>
            <w:r>
              <w:rPr>
                <w:rFonts w:ascii="Calibri" w:hAnsi="Calibri"/>
                <w:i/>
                <w:sz w:val="24"/>
              </w:rPr>
              <w:t>sind.</w:t>
            </w:r>
          </w:p>
        </w:tc>
      </w:tr>
      <w:tr w:rsidR="008B3CF0">
        <w:trPr>
          <w:trHeight w:hRule="exact" w:val="6163"/>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ind w:left="103" w:right="99"/>
              <w:rPr>
                <w:rFonts w:ascii="Calibri" w:eastAsia="Calibri" w:hAnsi="Calibri" w:cs="Calibri"/>
                <w:sz w:val="24"/>
                <w:szCs w:val="24"/>
              </w:rPr>
            </w:pPr>
            <w:r>
              <w:rPr>
                <w:rFonts w:ascii="Calibri"/>
                <w:b/>
                <w:sz w:val="24"/>
              </w:rPr>
              <w:t>Die Zweite Industrielle Revolution und die Entstehung der modernen</w:t>
            </w:r>
            <w:r>
              <w:rPr>
                <w:rFonts w:ascii="Calibri"/>
                <w:b/>
                <w:spacing w:val="-7"/>
                <w:sz w:val="24"/>
              </w:rPr>
              <w:t xml:space="preserve"> </w:t>
            </w:r>
            <w:r>
              <w:rPr>
                <w:rFonts w:ascii="Calibri"/>
                <w:b/>
                <w:sz w:val="24"/>
              </w:rPr>
              <w:t>Gesellschaft</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Der Durchbruch zur modernen Industriegesellschaft (1880 – 1914)</w:t>
            </w:r>
          </w:p>
          <w:p w:rsidR="008B3CF0" w:rsidRDefault="00591650">
            <w:pPr>
              <w:pStyle w:val="TableParagraph"/>
              <w:numPr>
                <w:ilvl w:val="0"/>
                <w:numId w:val="43"/>
              </w:numPr>
              <w:tabs>
                <w:tab w:val="left" w:pos="346"/>
              </w:tabs>
              <w:ind w:firstLine="0"/>
              <w:rPr>
                <w:rFonts w:ascii="Calibri" w:eastAsia="Calibri" w:hAnsi="Calibri" w:cs="Calibri"/>
                <w:sz w:val="24"/>
                <w:szCs w:val="24"/>
              </w:rPr>
            </w:pPr>
            <w:r>
              <w:rPr>
                <w:rFonts w:ascii="Calibri"/>
                <w:sz w:val="24"/>
              </w:rPr>
              <w:t>Zweite Industrielle Revolution und erste</w:t>
            </w:r>
            <w:r>
              <w:rPr>
                <w:rFonts w:ascii="Calibri"/>
                <w:spacing w:val="-17"/>
                <w:sz w:val="24"/>
              </w:rPr>
              <w:t xml:space="preserve"> </w:t>
            </w:r>
            <w:r>
              <w:rPr>
                <w:rFonts w:ascii="Calibri"/>
                <w:sz w:val="24"/>
              </w:rPr>
              <w:t>Globalisierung</w:t>
            </w:r>
          </w:p>
          <w:p w:rsidR="008B3CF0" w:rsidRDefault="00591650">
            <w:pPr>
              <w:pStyle w:val="TableParagraph"/>
              <w:numPr>
                <w:ilvl w:val="0"/>
                <w:numId w:val="43"/>
              </w:numPr>
              <w:tabs>
                <w:tab w:val="left" w:pos="428"/>
              </w:tabs>
              <w:ind w:right="99" w:firstLine="0"/>
              <w:rPr>
                <w:rFonts w:ascii="Calibri" w:eastAsia="Calibri" w:hAnsi="Calibri" w:cs="Calibri"/>
                <w:sz w:val="24"/>
                <w:szCs w:val="24"/>
              </w:rPr>
            </w:pPr>
            <w:r>
              <w:rPr>
                <w:rFonts w:ascii="Calibri" w:hAnsi="Calibri"/>
                <w:sz w:val="24"/>
              </w:rPr>
              <w:t>Wettlauf um die Spitze: Die Konkurrenz der industriellen Führungsmächte</w:t>
            </w:r>
          </w:p>
          <w:p w:rsidR="008B3CF0" w:rsidRDefault="00591650">
            <w:pPr>
              <w:pStyle w:val="TableParagraph"/>
              <w:numPr>
                <w:ilvl w:val="0"/>
                <w:numId w:val="43"/>
              </w:numPr>
              <w:tabs>
                <w:tab w:val="left" w:pos="346"/>
              </w:tabs>
              <w:ind w:left="345" w:hanging="242"/>
              <w:rPr>
                <w:rFonts w:ascii="Calibri" w:eastAsia="Calibri" w:hAnsi="Calibri" w:cs="Calibri"/>
                <w:sz w:val="24"/>
                <w:szCs w:val="24"/>
              </w:rPr>
            </w:pPr>
            <w:r>
              <w:rPr>
                <w:rFonts w:ascii="Calibri"/>
                <w:sz w:val="24"/>
              </w:rPr>
              <w:t>Urbanisierung und</w:t>
            </w:r>
            <w:r>
              <w:rPr>
                <w:rFonts w:ascii="Calibri"/>
                <w:spacing w:val="-13"/>
                <w:sz w:val="24"/>
              </w:rPr>
              <w:t xml:space="preserve"> </w:t>
            </w:r>
            <w:r>
              <w:rPr>
                <w:rFonts w:ascii="Calibri"/>
                <w:sz w:val="24"/>
              </w:rPr>
              <w:t>Massenkultur</w:t>
            </w:r>
          </w:p>
          <w:p w:rsidR="008B3CF0" w:rsidRDefault="00591650">
            <w:pPr>
              <w:pStyle w:val="TableParagraph"/>
              <w:numPr>
                <w:ilvl w:val="0"/>
                <w:numId w:val="43"/>
              </w:numPr>
              <w:tabs>
                <w:tab w:val="left" w:pos="387"/>
              </w:tabs>
              <w:spacing w:before="2"/>
              <w:ind w:right="97" w:firstLine="0"/>
              <w:rPr>
                <w:rFonts w:ascii="Calibri" w:eastAsia="Calibri" w:hAnsi="Calibri" w:cs="Calibri"/>
                <w:sz w:val="24"/>
                <w:szCs w:val="24"/>
              </w:rPr>
            </w:pPr>
            <w:r>
              <w:rPr>
                <w:rFonts w:ascii="Calibri" w:hAnsi="Calibri"/>
                <w:sz w:val="24"/>
              </w:rPr>
              <w:t xml:space="preserve">Umbruch im Denken: Wissenschaft, </w:t>
            </w:r>
            <w:r>
              <w:rPr>
                <w:rFonts w:ascii="Calibri" w:hAnsi="Calibri"/>
                <w:sz w:val="24"/>
              </w:rPr>
              <w:t>Kunst und Lebensgefühl nach der</w:t>
            </w:r>
            <w:r>
              <w:rPr>
                <w:rFonts w:ascii="Calibri" w:hAnsi="Calibri"/>
                <w:spacing w:val="-6"/>
                <w:sz w:val="24"/>
              </w:rPr>
              <w:t xml:space="preserve"> </w:t>
            </w:r>
            <w:r>
              <w:rPr>
                <w:rFonts w:ascii="Calibri" w:hAnsi="Calibri"/>
                <w:sz w:val="24"/>
              </w:rPr>
              <w:t>Jahrhundertwende</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tabs>
                <w:tab w:val="left" w:pos="1387"/>
                <w:tab w:val="left" w:pos="3931"/>
                <w:tab w:val="left" w:pos="4845"/>
              </w:tabs>
              <w:ind w:left="103" w:right="99"/>
              <w:rPr>
                <w:rFonts w:ascii="Calibri" w:eastAsia="Calibri" w:hAnsi="Calibri" w:cs="Calibri"/>
                <w:sz w:val="24"/>
                <w:szCs w:val="24"/>
              </w:rPr>
            </w:pPr>
            <w:r>
              <w:rPr>
                <w:rFonts w:ascii="Calibri" w:hAnsi="Calibri"/>
                <w:b/>
                <w:color w:val="0000FF"/>
                <w:spacing w:val="-1"/>
                <w:sz w:val="24"/>
              </w:rPr>
              <w:t>Thema:</w:t>
            </w:r>
            <w:r>
              <w:rPr>
                <w:rFonts w:ascii="Calibri" w:hAnsi="Calibri"/>
                <w:b/>
                <w:color w:val="0000FF"/>
                <w:spacing w:val="-1"/>
                <w:sz w:val="24"/>
              </w:rPr>
              <w:tab/>
            </w:r>
            <w:r>
              <w:rPr>
                <w:rFonts w:ascii="Calibri" w:hAnsi="Calibri"/>
                <w:spacing w:val="-1"/>
                <w:sz w:val="24"/>
              </w:rPr>
              <w:t>Fortschrittshoffnung</w:t>
            </w:r>
            <w:r>
              <w:rPr>
                <w:rFonts w:ascii="Calibri" w:hAnsi="Calibri"/>
                <w:spacing w:val="-1"/>
                <w:sz w:val="24"/>
              </w:rPr>
              <w:tab/>
              <w:t>und</w:t>
            </w:r>
            <w:r>
              <w:rPr>
                <w:rFonts w:ascii="Calibri" w:hAnsi="Calibri"/>
                <w:spacing w:val="-1"/>
                <w:sz w:val="24"/>
              </w:rPr>
              <w:tab/>
              <w:t>Fortschrittskritik:</w:t>
            </w:r>
            <w:r>
              <w:rPr>
                <w:rFonts w:ascii="Calibri" w:hAnsi="Calibri"/>
                <w:sz w:val="24"/>
              </w:rPr>
              <w:t xml:space="preserve"> Zeitgenössische</w:t>
            </w:r>
            <w:r>
              <w:rPr>
                <w:rFonts w:ascii="Calibri" w:hAnsi="Calibri"/>
                <w:spacing w:val="-11"/>
                <w:sz w:val="24"/>
              </w:rPr>
              <w:t xml:space="preserve"> </w:t>
            </w:r>
            <w:r>
              <w:rPr>
                <w:rFonts w:ascii="Calibri" w:hAnsi="Calibri"/>
                <w:sz w:val="24"/>
              </w:rPr>
              <w:t>Sichtweisen</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Berlin auf dem Weg zur Metropole – Gruppenrecherchen zu einer historischen</w:t>
            </w:r>
            <w:r>
              <w:rPr>
                <w:rFonts w:ascii="Calibri" w:eastAsia="Calibri" w:hAnsi="Calibri" w:cs="Calibri"/>
                <w:spacing w:val="-8"/>
                <w:sz w:val="24"/>
                <w:szCs w:val="24"/>
              </w:rPr>
              <w:t xml:space="preserve"> </w:t>
            </w:r>
            <w:r>
              <w:rPr>
                <w:rFonts w:ascii="Calibri" w:eastAsia="Calibri" w:hAnsi="Calibri" w:cs="Calibri"/>
                <w:sz w:val="24"/>
                <w:szCs w:val="24"/>
              </w:rPr>
              <w:t>Stadterkundung</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Veränderte Lebenswelt ohne neue Rechte – Frauen um die</w:t>
            </w:r>
            <w:r>
              <w:rPr>
                <w:rFonts w:ascii="Calibri" w:eastAsia="Calibri" w:hAnsi="Calibri" w:cs="Calibri"/>
                <w:spacing w:val="-7"/>
                <w:sz w:val="24"/>
                <w:szCs w:val="24"/>
              </w:rPr>
              <w:t xml:space="preserve"> </w:t>
            </w:r>
            <w:r>
              <w:rPr>
                <w:rFonts w:ascii="Calibri" w:eastAsia="Calibri" w:hAnsi="Calibri" w:cs="Calibri"/>
                <w:sz w:val="24"/>
                <w:szCs w:val="24"/>
              </w:rPr>
              <w:t>Jahrhundertwende</w:t>
            </w:r>
          </w:p>
          <w:p w:rsidR="008B3CF0" w:rsidRDefault="00591650">
            <w:pPr>
              <w:pStyle w:val="TableParagraph"/>
              <w:tabs>
                <w:tab w:val="left" w:pos="1111"/>
                <w:tab w:val="left" w:pos="3232"/>
                <w:tab w:val="left" w:pos="3811"/>
                <w:tab w:val="left" w:pos="4557"/>
                <w:tab w:val="left" w:pos="4934"/>
                <w:tab w:val="left" w:pos="6139"/>
              </w:tabs>
              <w:ind w:left="103" w:right="101"/>
              <w:rPr>
                <w:rFonts w:ascii="Calibri" w:eastAsia="Calibri" w:hAnsi="Calibri" w:cs="Calibri"/>
                <w:sz w:val="24"/>
                <w:szCs w:val="24"/>
              </w:rPr>
            </w:pPr>
            <w:r>
              <w:rPr>
                <w:rFonts w:ascii="Calibri" w:eastAsia="Calibri" w:hAnsi="Calibri" w:cs="Calibri"/>
                <w:b/>
                <w:bCs/>
                <w:color w:val="0000FF"/>
                <w:spacing w:val="-1"/>
                <w:sz w:val="24"/>
                <w:szCs w:val="24"/>
              </w:rPr>
              <w:t>Thema:</w:t>
            </w:r>
            <w:r>
              <w:rPr>
                <w:rFonts w:ascii="Calibri" w:eastAsia="Calibri" w:hAnsi="Calibri" w:cs="Calibri"/>
                <w:b/>
                <w:bCs/>
                <w:color w:val="0000FF"/>
                <w:spacing w:val="-1"/>
                <w:sz w:val="24"/>
                <w:szCs w:val="24"/>
              </w:rPr>
              <w:tab/>
            </w:r>
            <w:r>
              <w:rPr>
                <w:rFonts w:ascii="Calibri" w:eastAsia="Calibri" w:hAnsi="Calibri" w:cs="Calibri"/>
                <w:spacing w:val="-1"/>
                <w:sz w:val="24"/>
                <w:szCs w:val="24"/>
              </w:rPr>
              <w:t>Lebensverhältnisse</w:t>
            </w:r>
            <w:r>
              <w:rPr>
                <w:rFonts w:ascii="Calibri" w:eastAsia="Calibri" w:hAnsi="Calibri" w:cs="Calibri"/>
                <w:spacing w:val="-1"/>
                <w:sz w:val="24"/>
                <w:szCs w:val="24"/>
              </w:rPr>
              <w:tab/>
            </w:r>
            <w:r>
              <w:rPr>
                <w:rFonts w:ascii="Calibri" w:eastAsia="Calibri" w:hAnsi="Calibri" w:cs="Calibri"/>
                <w:sz w:val="24"/>
                <w:szCs w:val="24"/>
              </w:rPr>
              <w:t>um</w:t>
            </w:r>
            <w:r>
              <w:rPr>
                <w:rFonts w:ascii="Calibri" w:eastAsia="Calibri" w:hAnsi="Calibri" w:cs="Calibri"/>
                <w:sz w:val="24"/>
                <w:szCs w:val="24"/>
              </w:rPr>
              <w:tab/>
            </w:r>
            <w:r>
              <w:rPr>
                <w:rFonts w:ascii="Calibri" w:eastAsia="Calibri" w:hAnsi="Calibri" w:cs="Calibri"/>
                <w:spacing w:val="-1"/>
                <w:sz w:val="24"/>
                <w:szCs w:val="24"/>
              </w:rPr>
              <w:t>1900</w:t>
            </w:r>
            <w:r>
              <w:rPr>
                <w:rFonts w:ascii="Calibri" w:eastAsia="Calibri" w:hAnsi="Calibri" w:cs="Calibri"/>
                <w:spacing w:val="-1"/>
                <w:sz w:val="24"/>
                <w:szCs w:val="24"/>
              </w:rPr>
              <w:tab/>
            </w:r>
            <w:r>
              <w:rPr>
                <w:rFonts w:ascii="Calibri" w:eastAsia="Calibri" w:hAnsi="Calibri" w:cs="Calibri"/>
                <w:sz w:val="24"/>
                <w:szCs w:val="24"/>
              </w:rPr>
              <w:t>–</w:t>
            </w:r>
            <w:r>
              <w:rPr>
                <w:rFonts w:ascii="Calibri" w:eastAsia="Calibri" w:hAnsi="Calibri" w:cs="Calibri"/>
                <w:sz w:val="24"/>
                <w:szCs w:val="24"/>
              </w:rPr>
              <w:tab/>
              <w:t>Industrie-</w:t>
            </w:r>
            <w:r>
              <w:rPr>
                <w:rFonts w:ascii="Calibri" w:eastAsia="Calibri" w:hAnsi="Calibri" w:cs="Calibri"/>
                <w:sz w:val="24"/>
                <w:szCs w:val="24"/>
              </w:rPr>
              <w:tab/>
            </w:r>
            <w:r>
              <w:rPr>
                <w:rFonts w:ascii="Calibri" w:eastAsia="Calibri" w:hAnsi="Calibri" w:cs="Calibri"/>
                <w:spacing w:val="-1"/>
                <w:sz w:val="24"/>
                <w:szCs w:val="24"/>
              </w:rPr>
              <w:t>und</w:t>
            </w:r>
            <w:r>
              <w:rPr>
                <w:rFonts w:ascii="Calibri" w:eastAsia="Calibri" w:hAnsi="Calibri" w:cs="Calibri"/>
                <w:spacing w:val="-2"/>
                <w:sz w:val="24"/>
                <w:szCs w:val="24"/>
              </w:rPr>
              <w:t xml:space="preserve"> </w:t>
            </w:r>
            <w:r>
              <w:rPr>
                <w:rFonts w:ascii="Calibri" w:eastAsia="Calibri" w:hAnsi="Calibri" w:cs="Calibri"/>
                <w:sz w:val="24"/>
                <w:szCs w:val="24"/>
              </w:rPr>
              <w:t>Landarbeiter in der Gesellschaft des</w:t>
            </w:r>
            <w:r>
              <w:rPr>
                <w:rFonts w:ascii="Calibri" w:eastAsia="Calibri" w:hAnsi="Calibri" w:cs="Calibri"/>
                <w:spacing w:val="-16"/>
                <w:sz w:val="24"/>
                <w:szCs w:val="24"/>
              </w:rPr>
              <w:t xml:space="preserve"> </w:t>
            </w:r>
            <w:r>
              <w:rPr>
                <w:rFonts w:ascii="Calibri" w:eastAsia="Calibri" w:hAnsi="Calibri" w:cs="Calibri"/>
                <w:sz w:val="24"/>
                <w:szCs w:val="24"/>
              </w:rPr>
              <w:t>Kaiserreichs</w:t>
            </w: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 xml:space="preserve">Lebensverhältnisse im Wandel – </w:t>
            </w:r>
            <w:r>
              <w:rPr>
                <w:rFonts w:ascii="Calibri" w:eastAsia="Calibri" w:hAnsi="Calibri" w:cs="Calibri"/>
                <w:spacing w:val="41"/>
                <w:sz w:val="24"/>
                <w:szCs w:val="24"/>
              </w:rPr>
              <w:t xml:space="preserve"> </w:t>
            </w:r>
            <w:r>
              <w:rPr>
                <w:rFonts w:ascii="Calibri" w:eastAsia="Calibri" w:hAnsi="Calibri" w:cs="Calibri"/>
                <w:sz w:val="24"/>
                <w:szCs w:val="24"/>
              </w:rPr>
              <w:t>Strukturveränderungen</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42"/>
              </w:numPr>
              <w:tabs>
                <w:tab w:val="left" w:pos="466"/>
              </w:tabs>
              <w:ind w:right="96"/>
              <w:jc w:val="both"/>
              <w:rPr>
                <w:rFonts w:ascii="Calibri" w:eastAsia="Calibri" w:hAnsi="Calibri" w:cs="Calibri"/>
                <w:sz w:val="24"/>
                <w:szCs w:val="24"/>
              </w:rPr>
            </w:pPr>
            <w:r>
              <w:rPr>
                <w:rFonts w:ascii="Calibri" w:hAnsi="Calibri"/>
                <w:sz w:val="24"/>
              </w:rPr>
              <w:t>Modernisierungsprozesse während der Zweiten Industriellen Revolution in den Bereichen Bevölkerung, Arbeit und Technik, Wirtschaft und soziale Sicherheit, Kommunikation, Verkehr und Umwelt erläutern sowie den Prozess de</w:t>
            </w:r>
            <w:r>
              <w:rPr>
                <w:rFonts w:ascii="Calibri" w:hAnsi="Calibri"/>
                <w:sz w:val="24"/>
              </w:rPr>
              <w:t>r Urbanisierung</w:t>
            </w:r>
            <w:r>
              <w:rPr>
                <w:rFonts w:ascii="Calibri" w:hAnsi="Calibri"/>
                <w:spacing w:val="-20"/>
                <w:sz w:val="24"/>
              </w:rPr>
              <w:t xml:space="preserve"> </w:t>
            </w:r>
            <w:r>
              <w:rPr>
                <w:rFonts w:ascii="Calibri" w:hAnsi="Calibri"/>
                <w:sz w:val="24"/>
              </w:rPr>
              <w:t>beschreiben.</w:t>
            </w:r>
          </w:p>
          <w:p w:rsidR="008B3CF0" w:rsidRDefault="00591650">
            <w:pPr>
              <w:pStyle w:val="TableParagraph"/>
              <w:numPr>
                <w:ilvl w:val="0"/>
                <w:numId w:val="42"/>
              </w:numPr>
              <w:tabs>
                <w:tab w:val="left" w:pos="466"/>
              </w:tabs>
              <w:ind w:right="96"/>
              <w:jc w:val="both"/>
              <w:rPr>
                <w:rFonts w:ascii="Calibri" w:eastAsia="Calibri" w:hAnsi="Calibri" w:cs="Calibri"/>
                <w:sz w:val="24"/>
                <w:szCs w:val="24"/>
              </w:rPr>
            </w:pPr>
            <w:proofErr w:type="gramStart"/>
            <w:r>
              <w:rPr>
                <w:rFonts w:ascii="Calibri" w:hAnsi="Calibri"/>
                <w:sz w:val="24"/>
              </w:rPr>
              <w:t>an</w:t>
            </w:r>
            <w:proofErr w:type="gramEnd"/>
            <w:r>
              <w:rPr>
                <w:rFonts w:ascii="Calibri" w:hAnsi="Calibri"/>
                <w:sz w:val="24"/>
              </w:rPr>
              <w:t xml:space="preserve"> Beispielen die Veränderungen der Arbeits- und Lebensverhältnisse für unterschiedliche soziale Schichten und Gruppen darstellen, Probleme der sozialen Sicherheit beschreiben und sozialstrukturelle Veränderungen bis in die Gegenwart</w:t>
            </w:r>
            <w:r>
              <w:rPr>
                <w:rFonts w:ascii="Calibri" w:hAnsi="Calibri"/>
                <w:spacing w:val="-12"/>
                <w:sz w:val="24"/>
              </w:rPr>
              <w:t xml:space="preserve"> </w:t>
            </w:r>
            <w:r>
              <w:rPr>
                <w:rFonts w:ascii="Calibri" w:hAnsi="Calibri"/>
                <w:sz w:val="24"/>
              </w:rPr>
              <w:t>verfolgen.</w:t>
            </w:r>
          </w:p>
          <w:p w:rsidR="008B3CF0" w:rsidRDefault="00591650">
            <w:pPr>
              <w:pStyle w:val="TableParagraph"/>
              <w:numPr>
                <w:ilvl w:val="0"/>
                <w:numId w:val="42"/>
              </w:numPr>
              <w:tabs>
                <w:tab w:val="left" w:pos="466"/>
              </w:tabs>
              <w:spacing w:before="2"/>
              <w:ind w:right="94"/>
              <w:jc w:val="both"/>
              <w:rPr>
                <w:rFonts w:ascii="Calibri" w:eastAsia="Calibri" w:hAnsi="Calibri" w:cs="Calibri"/>
                <w:sz w:val="24"/>
                <w:szCs w:val="24"/>
              </w:rPr>
            </w:pPr>
            <w:r>
              <w:rPr>
                <w:rFonts w:ascii="Calibri" w:hAnsi="Calibri"/>
                <w:sz w:val="24"/>
              </w:rPr>
              <w:t>Zusammenhänge zwischen sozial-ökonomischen Modernisierungs- prozessen und kulturellen und mentalen Umbrüchen</w:t>
            </w:r>
            <w:r>
              <w:rPr>
                <w:rFonts w:ascii="Calibri" w:hAnsi="Calibri"/>
                <w:spacing w:val="-19"/>
                <w:sz w:val="24"/>
              </w:rPr>
              <w:t xml:space="preserve"> </w:t>
            </w:r>
            <w:r>
              <w:rPr>
                <w:rFonts w:ascii="Calibri" w:hAnsi="Calibri"/>
                <w:sz w:val="24"/>
              </w:rPr>
              <w:t>erläutern.</w:t>
            </w:r>
          </w:p>
          <w:p w:rsidR="008B3CF0" w:rsidRDefault="00591650">
            <w:pPr>
              <w:pStyle w:val="TableParagraph"/>
              <w:numPr>
                <w:ilvl w:val="0"/>
                <w:numId w:val="42"/>
              </w:numPr>
              <w:tabs>
                <w:tab w:val="left" w:pos="466"/>
              </w:tabs>
              <w:ind w:right="96"/>
              <w:jc w:val="both"/>
              <w:rPr>
                <w:rFonts w:ascii="Calibri" w:eastAsia="Calibri" w:hAnsi="Calibri" w:cs="Calibri"/>
                <w:sz w:val="24"/>
                <w:szCs w:val="24"/>
              </w:rPr>
            </w:pPr>
            <w:proofErr w:type="gramStart"/>
            <w:r>
              <w:rPr>
                <w:rFonts w:ascii="Calibri" w:hAnsi="Calibri"/>
                <w:sz w:val="24"/>
              </w:rPr>
              <w:t>am</w:t>
            </w:r>
            <w:proofErr w:type="gramEnd"/>
            <w:r>
              <w:rPr>
                <w:rFonts w:ascii="Calibri" w:hAnsi="Calibri"/>
                <w:sz w:val="24"/>
              </w:rPr>
              <w:t xml:space="preserve"> Beispiel der Metropole Berlin soziale und städtebauliche Probleme und Veränderungen im Prozess der Modernisierung darstellen.</w:t>
            </w:r>
          </w:p>
          <w:p w:rsidR="008B3CF0" w:rsidRDefault="00591650">
            <w:pPr>
              <w:pStyle w:val="TableParagraph"/>
              <w:numPr>
                <w:ilvl w:val="0"/>
                <w:numId w:val="42"/>
              </w:numPr>
              <w:tabs>
                <w:tab w:val="left" w:pos="466"/>
              </w:tabs>
              <w:ind w:right="96"/>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For</w:t>
            </w:r>
            <w:r>
              <w:rPr>
                <w:rFonts w:ascii="Calibri" w:hAnsi="Calibri"/>
                <w:sz w:val="24"/>
              </w:rPr>
              <w:t>tschrittsidee und ihre Eignung für die Interpretation der Industrialisierungsprozesse beurteilen und persönliche Wertungen begründen.</w:t>
            </w:r>
          </w:p>
          <w:p w:rsidR="008B3CF0" w:rsidRDefault="00591650">
            <w:pPr>
              <w:pStyle w:val="TableParagraph"/>
              <w:numPr>
                <w:ilvl w:val="0"/>
                <w:numId w:val="42"/>
              </w:numPr>
              <w:tabs>
                <w:tab w:val="left" w:pos="466"/>
              </w:tabs>
              <w:ind w:right="96"/>
              <w:jc w:val="both"/>
              <w:rPr>
                <w:rFonts w:ascii="Calibri" w:eastAsia="Calibri" w:hAnsi="Calibri" w:cs="Calibri"/>
                <w:sz w:val="24"/>
                <w:szCs w:val="24"/>
              </w:rPr>
            </w:pPr>
            <w:proofErr w:type="gramStart"/>
            <w:r>
              <w:rPr>
                <w:rFonts w:ascii="Calibri" w:hAnsi="Calibri"/>
                <w:sz w:val="24"/>
              </w:rPr>
              <w:t>sprachliche</w:t>
            </w:r>
            <w:proofErr w:type="gramEnd"/>
            <w:r>
              <w:rPr>
                <w:rFonts w:ascii="Calibri" w:hAnsi="Calibri"/>
                <w:sz w:val="24"/>
              </w:rPr>
              <w:t xml:space="preserve"> und nichtsprachliche Quellen und Darstellungen wie Grafiken, Statistiken, Schaubilder und Diagramme eigenständ</w:t>
            </w:r>
            <w:r>
              <w:rPr>
                <w:rFonts w:ascii="Calibri" w:hAnsi="Calibri"/>
                <w:sz w:val="24"/>
              </w:rPr>
              <w:t>ig analysieren (MK 6 / MK</w:t>
            </w:r>
            <w:r>
              <w:rPr>
                <w:rFonts w:ascii="Calibri" w:hAnsi="Calibri"/>
                <w:spacing w:val="-9"/>
                <w:sz w:val="24"/>
              </w:rPr>
              <w:t xml:space="preserve"> </w:t>
            </w:r>
            <w:r>
              <w:rPr>
                <w:rFonts w:ascii="Calibri" w:hAnsi="Calibri"/>
                <w:sz w:val="24"/>
              </w:rPr>
              <w:t>7).</w:t>
            </w:r>
          </w:p>
          <w:p w:rsidR="008B3CF0" w:rsidRDefault="00591650">
            <w:pPr>
              <w:pStyle w:val="TableParagraph"/>
              <w:numPr>
                <w:ilvl w:val="0"/>
                <w:numId w:val="42"/>
              </w:numPr>
              <w:tabs>
                <w:tab w:val="left" w:pos="466"/>
              </w:tabs>
              <w:rPr>
                <w:rFonts w:ascii="Calibri" w:eastAsia="Calibri" w:hAnsi="Calibri" w:cs="Calibri"/>
                <w:sz w:val="24"/>
                <w:szCs w:val="24"/>
              </w:rPr>
            </w:pPr>
            <w:r>
              <w:rPr>
                <w:rFonts w:ascii="Calibri" w:hAnsi="Calibri"/>
                <w:sz w:val="24"/>
              </w:rPr>
              <w:t xml:space="preserve">selbstständig  komplexe  Zusammenhänge  in  Skizzen,   </w:t>
            </w:r>
            <w:r>
              <w:rPr>
                <w:rFonts w:ascii="Calibri" w:hAnsi="Calibri"/>
                <w:spacing w:val="10"/>
                <w:sz w:val="24"/>
              </w:rPr>
              <w:t xml:space="preserve"> </w:t>
            </w:r>
            <w:r>
              <w:rPr>
                <w:rFonts w:ascii="Calibri" w:hAnsi="Calibri"/>
                <w:sz w:val="24"/>
              </w:rPr>
              <w:t>Diagrammen</w:t>
            </w:r>
          </w:p>
        </w:tc>
      </w:tr>
    </w:tbl>
    <w:p w:rsidR="008B3CF0" w:rsidRDefault="008B3CF0">
      <w:pPr>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890"/>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tabs>
                <w:tab w:val="left" w:pos="707"/>
                <w:tab w:val="left" w:pos="2999"/>
                <w:tab w:val="left" w:pos="3631"/>
                <w:tab w:val="left" w:pos="4235"/>
                <w:tab w:val="left" w:pos="5291"/>
              </w:tabs>
              <w:spacing w:before="2"/>
              <w:ind w:left="103" w:right="99"/>
              <w:rPr>
                <w:rFonts w:ascii="Calibri" w:eastAsia="Calibri" w:hAnsi="Calibri" w:cs="Calibri"/>
                <w:sz w:val="24"/>
                <w:szCs w:val="24"/>
              </w:rPr>
            </w:pPr>
            <w:r>
              <w:rPr>
                <w:rFonts w:ascii="Calibri"/>
                <w:sz w:val="24"/>
              </w:rPr>
              <w:t>der</w:t>
            </w:r>
            <w:r>
              <w:rPr>
                <w:rFonts w:ascii="Calibri"/>
                <w:sz w:val="24"/>
              </w:rPr>
              <w:tab/>
            </w:r>
            <w:r>
              <w:rPr>
                <w:rFonts w:ascii="Calibri"/>
                <w:spacing w:val="-1"/>
                <w:sz w:val="24"/>
              </w:rPr>
              <w:t>Industriegesellschaft</w:t>
            </w:r>
            <w:r>
              <w:rPr>
                <w:rFonts w:ascii="Calibri"/>
                <w:spacing w:val="-1"/>
                <w:sz w:val="24"/>
              </w:rPr>
              <w:tab/>
              <w:t>von</w:t>
            </w:r>
            <w:r>
              <w:rPr>
                <w:rFonts w:ascii="Calibri"/>
                <w:spacing w:val="-1"/>
                <w:sz w:val="24"/>
              </w:rPr>
              <w:tab/>
            </w:r>
            <w:r>
              <w:rPr>
                <w:rFonts w:ascii="Calibri"/>
                <w:sz w:val="24"/>
              </w:rPr>
              <w:t>der</w:t>
            </w:r>
            <w:r>
              <w:rPr>
                <w:rFonts w:ascii="Calibri"/>
                <w:sz w:val="24"/>
              </w:rPr>
              <w:tab/>
            </w:r>
            <w:r>
              <w:rPr>
                <w:rFonts w:ascii="Calibri"/>
                <w:spacing w:val="-1"/>
                <w:sz w:val="24"/>
              </w:rPr>
              <w:t>Zweiten</w:t>
            </w:r>
            <w:r>
              <w:rPr>
                <w:rFonts w:ascii="Calibri"/>
                <w:spacing w:val="-1"/>
                <w:sz w:val="24"/>
              </w:rPr>
              <w:tab/>
              <w:t>Industriellen</w:t>
            </w:r>
            <w:r>
              <w:rPr>
                <w:rFonts w:ascii="Calibri"/>
                <w:sz w:val="24"/>
              </w:rPr>
              <w:t xml:space="preserve"> Revolution bis zur</w:t>
            </w:r>
            <w:r>
              <w:rPr>
                <w:rFonts w:ascii="Calibri"/>
                <w:spacing w:val="-10"/>
                <w:sz w:val="24"/>
              </w:rPr>
              <w:t xml:space="preserve"> </w:t>
            </w:r>
            <w:r>
              <w:rPr>
                <w:rFonts w:ascii="Calibri"/>
                <w:sz w:val="24"/>
              </w:rPr>
              <w:t>Gegenwart</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465" w:right="95"/>
              <w:rPr>
                <w:rFonts w:ascii="Calibri" w:eastAsia="Calibri" w:hAnsi="Calibri" w:cs="Calibri"/>
                <w:sz w:val="24"/>
                <w:szCs w:val="24"/>
              </w:rPr>
            </w:pPr>
            <w:proofErr w:type="gramStart"/>
            <w:r>
              <w:rPr>
                <w:rFonts w:ascii="Calibri"/>
                <w:sz w:val="24"/>
              </w:rPr>
              <w:t>und</w:t>
            </w:r>
            <w:proofErr w:type="gramEnd"/>
            <w:r>
              <w:rPr>
                <w:rFonts w:ascii="Calibri"/>
                <w:sz w:val="24"/>
              </w:rPr>
              <w:t xml:space="preserve"> Strukturbildern darstellen (MK 8) und elektronische Medien zur Veranschaulichung sachgerecht einsetzen (MK</w:t>
            </w:r>
            <w:r>
              <w:rPr>
                <w:rFonts w:ascii="Calibri"/>
                <w:spacing w:val="-15"/>
                <w:sz w:val="24"/>
              </w:rPr>
              <w:t xml:space="preserve"> </w:t>
            </w:r>
            <w:r>
              <w:rPr>
                <w:rFonts w:ascii="Calibri"/>
                <w:sz w:val="24"/>
              </w:rPr>
              <w:t>9).</w:t>
            </w:r>
          </w:p>
        </w:tc>
      </w:tr>
      <w:tr w:rsidR="008B3CF0">
        <w:trPr>
          <w:trHeight w:hRule="exact" w:val="6749"/>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tabs>
                <w:tab w:val="left" w:pos="2685"/>
                <w:tab w:val="left" w:pos="4504"/>
                <w:tab w:val="left" w:pos="6129"/>
              </w:tabs>
              <w:ind w:left="103" w:right="98"/>
              <w:rPr>
                <w:rFonts w:ascii="Calibri" w:eastAsia="Calibri" w:hAnsi="Calibri" w:cs="Calibri"/>
                <w:sz w:val="24"/>
                <w:szCs w:val="24"/>
              </w:rPr>
            </w:pPr>
            <w:r>
              <w:rPr>
                <w:rFonts w:ascii="Calibri" w:eastAsia="Calibri" w:hAnsi="Calibri" w:cs="Calibri"/>
                <w:b/>
                <w:bCs/>
                <w:spacing w:val="-1"/>
                <w:sz w:val="24"/>
                <w:szCs w:val="24"/>
              </w:rPr>
              <w:t>Hochimperialismus:</w:t>
            </w:r>
            <w:r>
              <w:rPr>
                <w:rFonts w:ascii="Calibri" w:eastAsia="Calibri" w:hAnsi="Calibri" w:cs="Calibri"/>
                <w:b/>
                <w:bCs/>
                <w:spacing w:val="-1"/>
                <w:sz w:val="24"/>
                <w:szCs w:val="24"/>
              </w:rPr>
              <w:tab/>
              <w:t>Europäische</w:t>
            </w:r>
            <w:r>
              <w:rPr>
                <w:rFonts w:ascii="Calibri" w:eastAsia="Calibri" w:hAnsi="Calibri" w:cs="Calibri"/>
                <w:b/>
                <w:bCs/>
                <w:spacing w:val="-1"/>
                <w:sz w:val="24"/>
                <w:szCs w:val="24"/>
              </w:rPr>
              <w:tab/>
              <w:t>Expansion</w:t>
            </w:r>
            <w:r>
              <w:rPr>
                <w:rFonts w:ascii="Calibri" w:eastAsia="Calibri" w:hAnsi="Calibri" w:cs="Calibri"/>
                <w:b/>
                <w:bCs/>
                <w:spacing w:val="-1"/>
                <w:sz w:val="24"/>
                <w:szCs w:val="24"/>
              </w:rPr>
              <w:tab/>
            </w:r>
            <w:r>
              <w:rPr>
                <w:rFonts w:ascii="Calibri" w:eastAsia="Calibri" w:hAnsi="Calibri" w:cs="Calibri"/>
                <w:b/>
                <w:bCs/>
                <w:sz w:val="24"/>
                <w:szCs w:val="24"/>
              </w:rPr>
              <w:t>und Großmachtkonflikte 1880 –</w:t>
            </w:r>
            <w:r>
              <w:rPr>
                <w:rFonts w:ascii="Calibri" w:eastAsia="Calibri" w:hAnsi="Calibri" w:cs="Calibri"/>
                <w:b/>
                <w:bCs/>
                <w:spacing w:val="-12"/>
                <w:sz w:val="24"/>
                <w:szCs w:val="24"/>
              </w:rPr>
              <w:t xml:space="preserve"> </w:t>
            </w:r>
            <w:r>
              <w:rPr>
                <w:rFonts w:ascii="Calibri" w:eastAsia="Calibri" w:hAnsi="Calibri" w:cs="Calibri"/>
                <w:b/>
                <w:bCs/>
                <w:sz w:val="24"/>
                <w:szCs w:val="24"/>
              </w:rPr>
              <w:t>1914</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Pr>
                <w:rFonts w:ascii="Calibri" w:eastAsia="Calibri" w:hAnsi="Calibri" w:cs="Calibri"/>
                <w:sz w:val="24"/>
                <w:szCs w:val="24"/>
              </w:rPr>
            </w:pPr>
            <w:r>
              <w:rPr>
                <w:rFonts w:ascii="Calibri"/>
                <w:b/>
                <w:color w:val="FF0000"/>
                <w:sz w:val="24"/>
              </w:rPr>
              <w:t xml:space="preserve">Info: </w:t>
            </w:r>
            <w:r>
              <w:rPr>
                <w:rFonts w:ascii="Calibri"/>
                <w:sz w:val="24"/>
              </w:rPr>
              <w:t>Imperialistische Expansion und Konflikte in</w:t>
            </w:r>
            <w:r>
              <w:rPr>
                <w:rFonts w:ascii="Calibri"/>
                <w:spacing w:val="-15"/>
                <w:sz w:val="24"/>
              </w:rPr>
              <w:t xml:space="preserve"> </w:t>
            </w:r>
            <w:r>
              <w:rPr>
                <w:rFonts w:ascii="Calibri"/>
                <w:sz w:val="24"/>
              </w:rPr>
              <w:t>Europa</w:t>
            </w:r>
          </w:p>
          <w:p w:rsidR="008B3CF0" w:rsidRDefault="00591650">
            <w:pPr>
              <w:pStyle w:val="TableParagraph"/>
              <w:numPr>
                <w:ilvl w:val="0"/>
                <w:numId w:val="41"/>
              </w:numPr>
              <w:tabs>
                <w:tab w:val="left" w:pos="346"/>
              </w:tabs>
              <w:ind w:firstLine="0"/>
              <w:rPr>
                <w:rFonts w:ascii="Calibri" w:eastAsia="Calibri" w:hAnsi="Calibri" w:cs="Calibri"/>
                <w:sz w:val="24"/>
                <w:szCs w:val="24"/>
              </w:rPr>
            </w:pPr>
            <w:r>
              <w:rPr>
                <w:rFonts w:ascii="Calibri"/>
                <w:sz w:val="24"/>
              </w:rPr>
              <w:t>Hochimperialismus: Motive und Formen der</w:t>
            </w:r>
            <w:r>
              <w:rPr>
                <w:rFonts w:ascii="Calibri"/>
                <w:spacing w:val="-19"/>
                <w:sz w:val="24"/>
              </w:rPr>
              <w:t xml:space="preserve"> </w:t>
            </w:r>
            <w:r>
              <w:rPr>
                <w:rFonts w:ascii="Calibri"/>
                <w:sz w:val="24"/>
              </w:rPr>
              <w:t>Expansion</w:t>
            </w:r>
          </w:p>
          <w:p w:rsidR="008B3CF0" w:rsidRDefault="00591650">
            <w:pPr>
              <w:pStyle w:val="TableParagraph"/>
              <w:numPr>
                <w:ilvl w:val="0"/>
                <w:numId w:val="41"/>
              </w:numPr>
              <w:tabs>
                <w:tab w:val="left" w:pos="346"/>
              </w:tabs>
              <w:ind w:left="345" w:hanging="242"/>
              <w:rPr>
                <w:rFonts w:ascii="Calibri" w:eastAsia="Calibri" w:hAnsi="Calibri" w:cs="Calibri"/>
                <w:sz w:val="24"/>
                <w:szCs w:val="24"/>
              </w:rPr>
            </w:pPr>
            <w:r>
              <w:rPr>
                <w:rFonts w:ascii="Calibri"/>
                <w:sz w:val="24"/>
              </w:rPr>
              <w:t>Afrika: Aufteilung eines</w:t>
            </w:r>
            <w:r>
              <w:rPr>
                <w:rFonts w:ascii="Calibri"/>
                <w:spacing w:val="-10"/>
                <w:sz w:val="24"/>
              </w:rPr>
              <w:t xml:space="preserve"> </w:t>
            </w:r>
            <w:r>
              <w:rPr>
                <w:rFonts w:ascii="Calibri"/>
                <w:sz w:val="24"/>
              </w:rPr>
              <w:t>Kontinents</w:t>
            </w:r>
          </w:p>
          <w:p w:rsidR="008B3CF0" w:rsidRDefault="00591650">
            <w:pPr>
              <w:pStyle w:val="TableParagraph"/>
              <w:numPr>
                <w:ilvl w:val="0"/>
                <w:numId w:val="41"/>
              </w:numPr>
              <w:tabs>
                <w:tab w:val="left" w:pos="346"/>
              </w:tabs>
              <w:ind w:left="345" w:hanging="242"/>
              <w:rPr>
                <w:rFonts w:ascii="Calibri" w:eastAsia="Calibri" w:hAnsi="Calibri" w:cs="Calibri"/>
                <w:sz w:val="24"/>
                <w:szCs w:val="24"/>
              </w:rPr>
            </w:pPr>
            <w:r>
              <w:rPr>
                <w:rFonts w:ascii="Calibri" w:eastAsia="Calibri" w:hAnsi="Calibri" w:cs="Calibri"/>
                <w:sz w:val="24"/>
                <w:szCs w:val="24"/>
              </w:rPr>
              <w:t>Europa: Deutsche „Weltpolitik“ und internationale</w:t>
            </w:r>
            <w:r>
              <w:rPr>
                <w:rFonts w:ascii="Calibri" w:eastAsia="Calibri" w:hAnsi="Calibri" w:cs="Calibri"/>
                <w:spacing w:val="-20"/>
                <w:sz w:val="24"/>
                <w:szCs w:val="24"/>
              </w:rPr>
              <w:t xml:space="preserve"> </w:t>
            </w:r>
            <w:r>
              <w:rPr>
                <w:rFonts w:ascii="Calibri" w:eastAsia="Calibri" w:hAnsi="Calibri" w:cs="Calibri"/>
                <w:sz w:val="24"/>
                <w:szCs w:val="24"/>
              </w:rPr>
              <w:t>Krisen</w:t>
            </w:r>
          </w:p>
          <w:p w:rsidR="008B3CF0" w:rsidRDefault="00591650">
            <w:pPr>
              <w:pStyle w:val="TableParagraph"/>
              <w:numPr>
                <w:ilvl w:val="0"/>
                <w:numId w:val="41"/>
              </w:numPr>
              <w:tabs>
                <w:tab w:val="left" w:pos="411"/>
              </w:tabs>
              <w:spacing w:line="242" w:lineRule="auto"/>
              <w:ind w:right="99" w:firstLine="0"/>
              <w:rPr>
                <w:rFonts w:ascii="Calibri" w:eastAsia="Calibri" w:hAnsi="Calibri" w:cs="Calibri"/>
                <w:sz w:val="24"/>
                <w:szCs w:val="24"/>
              </w:rPr>
            </w:pPr>
            <w:r>
              <w:rPr>
                <w:rFonts w:ascii="Calibri" w:hAnsi="Calibri"/>
                <w:sz w:val="24"/>
              </w:rPr>
              <w:t>Pulverfass Balkan: Österreich-Ungarn und die Konflikte auf dem</w:t>
            </w:r>
            <w:r>
              <w:rPr>
                <w:rFonts w:ascii="Calibri" w:hAnsi="Calibri"/>
                <w:spacing w:val="-1"/>
                <w:sz w:val="24"/>
              </w:rPr>
              <w:t xml:space="preserve"> </w:t>
            </w:r>
            <w:r>
              <w:rPr>
                <w:rFonts w:ascii="Calibri" w:hAnsi="Calibri"/>
                <w:sz w:val="24"/>
              </w:rPr>
              <w:t>Balkan</w:t>
            </w:r>
          </w:p>
          <w:p w:rsidR="008B3CF0" w:rsidRDefault="00591650">
            <w:pPr>
              <w:pStyle w:val="TableParagraph"/>
              <w:numPr>
                <w:ilvl w:val="0"/>
                <w:numId w:val="41"/>
              </w:numPr>
              <w:tabs>
                <w:tab w:val="left" w:pos="346"/>
              </w:tabs>
              <w:spacing w:line="290" w:lineRule="exact"/>
              <w:ind w:left="345" w:hanging="242"/>
              <w:rPr>
                <w:rFonts w:ascii="Calibri" w:eastAsia="Calibri" w:hAnsi="Calibri" w:cs="Calibri"/>
                <w:sz w:val="24"/>
                <w:szCs w:val="24"/>
              </w:rPr>
            </w:pPr>
            <w:r>
              <w:rPr>
                <w:rFonts w:ascii="Calibri"/>
                <w:sz w:val="24"/>
              </w:rPr>
              <w:t>Vor dem Abgrund: Krise der alten</w:t>
            </w:r>
            <w:r>
              <w:rPr>
                <w:rFonts w:ascii="Calibri"/>
                <w:spacing w:val="-12"/>
                <w:sz w:val="24"/>
              </w:rPr>
              <w:t xml:space="preserve"> </w:t>
            </w:r>
            <w:r>
              <w:rPr>
                <w:rFonts w:ascii="Calibri"/>
                <w:sz w:val="24"/>
              </w:rPr>
              <w:t>Ordnung</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8"/>
              <w:rPr>
                <w:rFonts w:ascii="Calibri" w:eastAsia="Calibri" w:hAnsi="Calibri" w:cs="Calibri"/>
                <w:sz w:val="24"/>
                <w:szCs w:val="24"/>
              </w:rPr>
            </w:pPr>
            <w:r>
              <w:rPr>
                <w:rFonts w:ascii="Calibri" w:hAnsi="Calibri"/>
                <w:b/>
                <w:color w:val="0000FF"/>
                <w:sz w:val="24"/>
              </w:rPr>
              <w:t xml:space="preserve">Thema: </w:t>
            </w:r>
            <w:r>
              <w:rPr>
                <w:rFonts w:ascii="Calibri" w:hAnsi="Calibri"/>
                <w:sz w:val="24"/>
              </w:rPr>
              <w:t>Warum Expansion? Zeitgenössische Begründungen und Kritik des</w:t>
            </w:r>
            <w:r>
              <w:rPr>
                <w:rFonts w:ascii="Calibri" w:hAnsi="Calibri"/>
                <w:spacing w:val="-4"/>
                <w:sz w:val="24"/>
              </w:rPr>
              <w:t xml:space="preserve"> </w:t>
            </w:r>
            <w:r>
              <w:rPr>
                <w:rFonts w:ascii="Calibri" w:hAnsi="Calibri"/>
                <w:sz w:val="24"/>
              </w:rPr>
              <w:t>Imperialismus</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„Scramble for Africa“: Die Kongo-Konferenz und die Politik</w:t>
            </w:r>
            <w:r>
              <w:rPr>
                <w:rFonts w:ascii="Calibri" w:eastAsia="Calibri" w:hAnsi="Calibri" w:cs="Calibri"/>
                <w:spacing w:val="-5"/>
                <w:sz w:val="24"/>
                <w:szCs w:val="24"/>
              </w:rPr>
              <w:t xml:space="preserve"> </w:t>
            </w:r>
            <w:r>
              <w:rPr>
                <w:rFonts w:ascii="Calibri" w:eastAsia="Calibri" w:hAnsi="Calibri" w:cs="Calibri"/>
                <w:sz w:val="24"/>
                <w:szCs w:val="24"/>
              </w:rPr>
              <w:t>Bismarcks</w:t>
            </w:r>
          </w:p>
          <w:p w:rsidR="008B3CF0" w:rsidRDefault="00591650">
            <w:pPr>
              <w:pStyle w:val="TableParagraph"/>
              <w:ind w:left="103" w:right="99"/>
              <w:rPr>
                <w:rFonts w:ascii="Calibri" w:eastAsia="Calibri" w:hAnsi="Calibri" w:cs="Calibri"/>
                <w:sz w:val="24"/>
                <w:szCs w:val="24"/>
              </w:rPr>
            </w:pPr>
            <w:r>
              <w:rPr>
                <w:rFonts w:ascii="Calibri"/>
                <w:b/>
                <w:color w:val="0000FF"/>
                <w:sz w:val="24"/>
              </w:rPr>
              <w:t xml:space="preserve">Thema: </w:t>
            </w:r>
            <w:r>
              <w:rPr>
                <w:rFonts w:ascii="Calibri"/>
                <w:sz w:val="24"/>
              </w:rPr>
              <w:t>Die dunkelste Seite des Kolonialismus: Kolonialkriege in Afrika am deutschen</w:t>
            </w:r>
            <w:r>
              <w:rPr>
                <w:rFonts w:ascii="Calibri"/>
                <w:spacing w:val="-6"/>
                <w:sz w:val="24"/>
              </w:rPr>
              <w:t xml:space="preserve"> </w:t>
            </w:r>
            <w:r>
              <w:rPr>
                <w:rFonts w:ascii="Calibri"/>
                <w:sz w:val="24"/>
              </w:rPr>
              <w:t>Beispiel</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6600"/>
                <w:sz w:val="24"/>
                <w:szCs w:val="24"/>
              </w:rPr>
              <w:t xml:space="preserve">Forum: </w:t>
            </w:r>
            <w:r>
              <w:rPr>
                <w:rFonts w:ascii="Calibri" w:eastAsia="Calibri" w:hAnsi="Calibri" w:cs="Calibri"/>
                <w:sz w:val="24"/>
                <w:szCs w:val="24"/>
              </w:rPr>
              <w:t>Motive, Funktion und Folgen des Imperialismus – Historiker ziehen eine</w:t>
            </w:r>
            <w:r>
              <w:rPr>
                <w:rFonts w:ascii="Calibri" w:eastAsia="Calibri" w:hAnsi="Calibri" w:cs="Calibri"/>
                <w:spacing w:val="-6"/>
                <w:sz w:val="24"/>
                <w:szCs w:val="24"/>
              </w:rPr>
              <w:t xml:space="preserve"> </w:t>
            </w:r>
            <w:r>
              <w:rPr>
                <w:rFonts w:ascii="Calibri" w:eastAsia="Calibri" w:hAnsi="Calibri" w:cs="Calibri"/>
                <w:sz w:val="24"/>
                <w:szCs w:val="24"/>
              </w:rPr>
              <w:t>Bilanz</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40"/>
              </w:numPr>
              <w:tabs>
                <w:tab w:val="left" w:pos="394"/>
              </w:tabs>
              <w:ind w:right="97"/>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Hauptmerkmale der Epoche des Imperialismus benennen </w:t>
            </w:r>
            <w:r>
              <w:rPr>
                <w:rFonts w:ascii="Calibri" w:hAnsi="Calibri"/>
                <w:spacing w:val="-2"/>
                <w:sz w:val="24"/>
              </w:rPr>
              <w:t xml:space="preserve">und </w:t>
            </w:r>
            <w:r>
              <w:rPr>
                <w:rFonts w:ascii="Calibri" w:hAnsi="Calibri"/>
                <w:sz w:val="24"/>
              </w:rPr>
              <w:t>Motive, Ziele und Funktionen der imperialistischen Expansion erläutern.</w:t>
            </w:r>
          </w:p>
          <w:p w:rsidR="008B3CF0" w:rsidRDefault="00591650">
            <w:pPr>
              <w:pStyle w:val="TableParagraph"/>
              <w:numPr>
                <w:ilvl w:val="0"/>
                <w:numId w:val="40"/>
              </w:numPr>
              <w:tabs>
                <w:tab w:val="left" w:pos="394"/>
              </w:tabs>
              <w:ind w:right="97"/>
              <w:jc w:val="both"/>
              <w:rPr>
                <w:rFonts w:ascii="Calibri" w:eastAsia="Calibri" w:hAnsi="Calibri" w:cs="Calibri"/>
                <w:sz w:val="24"/>
                <w:szCs w:val="24"/>
              </w:rPr>
            </w:pPr>
            <w:proofErr w:type="gramStart"/>
            <w:r>
              <w:rPr>
                <w:rFonts w:ascii="Calibri" w:hAnsi="Calibri"/>
                <w:sz w:val="24"/>
              </w:rPr>
              <w:t>unterschiedliche</w:t>
            </w:r>
            <w:proofErr w:type="gramEnd"/>
            <w:r>
              <w:rPr>
                <w:rFonts w:ascii="Calibri" w:hAnsi="Calibri"/>
                <w:sz w:val="24"/>
              </w:rPr>
              <w:t xml:space="preserve"> Formen der imperialistischen Politik innerhalb und außerhalb Europas</w:t>
            </w:r>
            <w:r>
              <w:rPr>
                <w:rFonts w:ascii="Calibri" w:hAnsi="Calibri"/>
                <w:spacing w:val="-8"/>
                <w:sz w:val="24"/>
              </w:rPr>
              <w:t xml:space="preserve"> </w:t>
            </w:r>
            <w:r>
              <w:rPr>
                <w:rFonts w:ascii="Calibri" w:hAnsi="Calibri"/>
                <w:sz w:val="24"/>
              </w:rPr>
              <w:t>beschreiben.</w:t>
            </w:r>
          </w:p>
          <w:p w:rsidR="008B3CF0" w:rsidRDefault="00591650">
            <w:pPr>
              <w:pStyle w:val="TableParagraph"/>
              <w:numPr>
                <w:ilvl w:val="0"/>
                <w:numId w:val="40"/>
              </w:numPr>
              <w:tabs>
                <w:tab w:val="left" w:pos="394"/>
              </w:tabs>
              <w:ind w:right="98"/>
              <w:jc w:val="both"/>
              <w:rPr>
                <w:rFonts w:ascii="Calibri" w:eastAsia="Calibri" w:hAnsi="Calibri" w:cs="Calibri"/>
                <w:sz w:val="24"/>
                <w:szCs w:val="24"/>
              </w:rPr>
            </w:pPr>
            <w:proofErr w:type="gramStart"/>
            <w:r>
              <w:rPr>
                <w:rFonts w:ascii="Calibri" w:hAnsi="Calibri"/>
                <w:sz w:val="24"/>
              </w:rPr>
              <w:t>am</w:t>
            </w:r>
            <w:proofErr w:type="gramEnd"/>
            <w:r>
              <w:rPr>
                <w:rFonts w:ascii="Calibri" w:hAnsi="Calibri"/>
                <w:sz w:val="24"/>
              </w:rPr>
              <w:t xml:space="preserve"> Beispiel des afrikanischen Kontinents Motive, Strategien und Ziele imperialistischer Politik erläutern und Beurteilungsansätze  entwickeln.</w:t>
            </w:r>
          </w:p>
          <w:p w:rsidR="008B3CF0" w:rsidRDefault="00591650">
            <w:pPr>
              <w:pStyle w:val="TableParagraph"/>
              <w:numPr>
                <w:ilvl w:val="0"/>
                <w:numId w:val="40"/>
              </w:numPr>
              <w:tabs>
                <w:tab w:val="left" w:pos="394"/>
              </w:tabs>
              <w:ind w:right="96"/>
              <w:jc w:val="both"/>
              <w:rPr>
                <w:rFonts w:ascii="Calibri" w:eastAsia="Calibri" w:hAnsi="Calibri" w:cs="Calibri"/>
                <w:sz w:val="24"/>
                <w:szCs w:val="24"/>
              </w:rPr>
            </w:pPr>
            <w:r>
              <w:rPr>
                <w:rFonts w:ascii="Calibri" w:hAnsi="Calibri"/>
                <w:sz w:val="24"/>
              </w:rPr>
              <w:t>Entstehung und Verlauf internationaler Krisen und Konflikte aus der Zeit vor dem Ersten Weltkrieg in Europa benennen und deren Hintergründe</w:t>
            </w:r>
            <w:r>
              <w:rPr>
                <w:rFonts w:ascii="Calibri" w:hAnsi="Calibri"/>
                <w:spacing w:val="-7"/>
                <w:sz w:val="24"/>
              </w:rPr>
              <w:t xml:space="preserve"> </w:t>
            </w:r>
            <w:r>
              <w:rPr>
                <w:rFonts w:ascii="Calibri" w:hAnsi="Calibri"/>
                <w:sz w:val="24"/>
              </w:rPr>
              <w:t>analysieren.</w:t>
            </w:r>
          </w:p>
          <w:p w:rsidR="008B3CF0" w:rsidRDefault="00591650">
            <w:pPr>
              <w:pStyle w:val="TableParagraph"/>
              <w:numPr>
                <w:ilvl w:val="0"/>
                <w:numId w:val="40"/>
              </w:numPr>
              <w:tabs>
                <w:tab w:val="left" w:pos="394"/>
              </w:tabs>
              <w:ind w:right="96"/>
              <w:jc w:val="both"/>
              <w:rPr>
                <w:rFonts w:ascii="Calibri" w:eastAsia="Calibri" w:hAnsi="Calibri" w:cs="Calibri"/>
                <w:sz w:val="24"/>
                <w:szCs w:val="24"/>
              </w:rPr>
            </w:pPr>
            <w:proofErr w:type="gramStart"/>
            <w:r>
              <w:rPr>
                <w:rFonts w:ascii="Calibri" w:hAnsi="Calibri"/>
                <w:sz w:val="24"/>
              </w:rPr>
              <w:t>zeitgenössische</w:t>
            </w:r>
            <w:proofErr w:type="gramEnd"/>
            <w:r>
              <w:rPr>
                <w:rFonts w:ascii="Calibri" w:hAnsi="Calibri"/>
                <w:sz w:val="24"/>
              </w:rPr>
              <w:t xml:space="preserve"> Begründungen und moderne Erklärungen des Imperialismus analysieren und</w:t>
            </w:r>
            <w:r>
              <w:rPr>
                <w:rFonts w:ascii="Calibri" w:hAnsi="Calibri"/>
                <w:spacing w:val="-10"/>
                <w:sz w:val="24"/>
              </w:rPr>
              <w:t xml:space="preserve"> </w:t>
            </w:r>
            <w:r>
              <w:rPr>
                <w:rFonts w:ascii="Calibri" w:hAnsi="Calibri"/>
                <w:sz w:val="24"/>
              </w:rPr>
              <w:t>bewerten.</w:t>
            </w:r>
          </w:p>
          <w:p w:rsidR="008B3CF0" w:rsidRDefault="00591650">
            <w:pPr>
              <w:pStyle w:val="TableParagraph"/>
              <w:numPr>
                <w:ilvl w:val="0"/>
                <w:numId w:val="40"/>
              </w:numPr>
              <w:tabs>
                <w:tab w:val="left" w:pos="394"/>
              </w:tabs>
              <w:ind w:right="97"/>
              <w:jc w:val="both"/>
              <w:rPr>
                <w:rFonts w:ascii="Calibri" w:eastAsia="Calibri" w:hAnsi="Calibri" w:cs="Calibri"/>
                <w:sz w:val="24"/>
                <w:szCs w:val="24"/>
              </w:rPr>
            </w:pPr>
            <w:proofErr w:type="gramStart"/>
            <w:r>
              <w:rPr>
                <w:rFonts w:ascii="Calibri" w:hAnsi="Calibri"/>
                <w:sz w:val="24"/>
              </w:rPr>
              <w:t>histor</w:t>
            </w:r>
            <w:r>
              <w:rPr>
                <w:rFonts w:ascii="Calibri" w:hAnsi="Calibri"/>
                <w:sz w:val="24"/>
              </w:rPr>
              <w:t>ische</w:t>
            </w:r>
            <w:proofErr w:type="gramEnd"/>
            <w:r>
              <w:rPr>
                <w:rFonts w:ascii="Calibri" w:hAnsi="Calibri"/>
                <w:sz w:val="24"/>
              </w:rPr>
              <w:t xml:space="preserve"> Untersuchungsformen, z. B. die perspektivisch- ideologiekritische Untersuchung oder die Fallstudie, unterscheiden und für ihre Arbeit sinnvoll anwenden (MK</w:t>
            </w:r>
            <w:r>
              <w:rPr>
                <w:rFonts w:ascii="Calibri" w:hAnsi="Calibri"/>
                <w:spacing w:val="-9"/>
                <w:sz w:val="24"/>
              </w:rPr>
              <w:t xml:space="preserve"> </w:t>
            </w:r>
            <w:r>
              <w:rPr>
                <w:rFonts w:ascii="Calibri" w:hAnsi="Calibri"/>
                <w:sz w:val="24"/>
              </w:rPr>
              <w:t>5).</w:t>
            </w:r>
          </w:p>
          <w:p w:rsidR="008B3CF0" w:rsidRDefault="00591650">
            <w:pPr>
              <w:pStyle w:val="TableParagraph"/>
              <w:numPr>
                <w:ilvl w:val="0"/>
                <w:numId w:val="40"/>
              </w:numPr>
              <w:tabs>
                <w:tab w:val="left" w:pos="394"/>
              </w:tabs>
              <w:ind w:right="97"/>
              <w:jc w:val="both"/>
              <w:rPr>
                <w:rFonts w:ascii="Calibri" w:eastAsia="Calibri" w:hAnsi="Calibri" w:cs="Calibri"/>
                <w:sz w:val="24"/>
                <w:szCs w:val="24"/>
              </w:rPr>
            </w:pPr>
            <w:proofErr w:type="gramStart"/>
            <w:r>
              <w:rPr>
                <w:rFonts w:ascii="Calibri" w:hAnsi="Calibri"/>
                <w:sz w:val="24"/>
              </w:rPr>
              <w:t>weitgehend</w:t>
            </w:r>
            <w:proofErr w:type="gramEnd"/>
            <w:r>
              <w:rPr>
                <w:rFonts w:ascii="Calibri" w:hAnsi="Calibri"/>
                <w:sz w:val="24"/>
              </w:rPr>
              <w:t xml:space="preserve"> selbstständig historische Darstellungen analysieren und sich mit deren Sachurte</w:t>
            </w:r>
            <w:r>
              <w:rPr>
                <w:rFonts w:ascii="Calibri" w:hAnsi="Calibri"/>
                <w:sz w:val="24"/>
              </w:rPr>
              <w:t>ilen und Wertmaßstäben auseinandersetzen (MK</w:t>
            </w:r>
            <w:r>
              <w:rPr>
                <w:rFonts w:ascii="Calibri" w:hAnsi="Calibri"/>
                <w:spacing w:val="-1"/>
                <w:sz w:val="24"/>
              </w:rPr>
              <w:t xml:space="preserve"> </w:t>
            </w:r>
            <w:r>
              <w:rPr>
                <w:rFonts w:ascii="Calibri" w:hAnsi="Calibri"/>
                <w:sz w:val="24"/>
              </w:rPr>
              <w:t>6).</w:t>
            </w:r>
          </w:p>
          <w:p w:rsidR="008B3CF0" w:rsidRDefault="00591650">
            <w:pPr>
              <w:pStyle w:val="TableParagraph"/>
              <w:numPr>
                <w:ilvl w:val="0"/>
                <w:numId w:val="40"/>
              </w:numPr>
              <w:tabs>
                <w:tab w:val="left" w:pos="394"/>
              </w:tabs>
              <w:ind w:right="96"/>
              <w:jc w:val="both"/>
              <w:rPr>
                <w:rFonts w:ascii="Calibri" w:eastAsia="Calibri" w:hAnsi="Calibri" w:cs="Calibri"/>
                <w:sz w:val="24"/>
                <w:szCs w:val="24"/>
              </w:rPr>
            </w:pPr>
            <w:proofErr w:type="gramStart"/>
            <w:r>
              <w:rPr>
                <w:rFonts w:ascii="Calibri" w:hAnsi="Calibri"/>
                <w:sz w:val="24"/>
              </w:rPr>
              <w:t>eine</w:t>
            </w:r>
            <w:proofErr w:type="gramEnd"/>
            <w:r>
              <w:rPr>
                <w:rFonts w:ascii="Calibri" w:hAnsi="Calibri"/>
                <w:sz w:val="24"/>
              </w:rPr>
              <w:t xml:space="preserve"> eigene Position in Debatten zur heutigen Verantwortung für die Folgen aus historischen Ereignissen und Entwicklungen beziehen (HK 3).</w:t>
            </w:r>
          </w:p>
        </w:tc>
      </w:tr>
      <w:tr w:rsidR="008B3CF0">
        <w:trPr>
          <w:trHeight w:hRule="exact" w:val="1181"/>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3"/>
              <w:rPr>
                <w:rFonts w:ascii="Calibri" w:eastAsia="Calibri" w:hAnsi="Calibri" w:cs="Calibri"/>
                <w:sz w:val="24"/>
                <w:szCs w:val="24"/>
              </w:rPr>
            </w:pPr>
            <w:r>
              <w:rPr>
                <w:rFonts w:ascii="Calibri" w:eastAsia="Calibri" w:hAnsi="Calibri" w:cs="Calibri"/>
                <w:b/>
                <w:bCs/>
                <w:sz w:val="24"/>
                <w:szCs w:val="24"/>
              </w:rPr>
              <w:t>Der Erste Weltkrieg: Die „Urkatastrophe</w:t>
            </w:r>
            <w:proofErr w:type="gramStart"/>
            <w:r>
              <w:rPr>
                <w:rFonts w:ascii="Calibri" w:eastAsia="Calibri" w:hAnsi="Calibri" w:cs="Calibri"/>
                <w:b/>
                <w:bCs/>
                <w:sz w:val="24"/>
                <w:szCs w:val="24"/>
              </w:rPr>
              <w:t>“ des</w:t>
            </w:r>
            <w:proofErr w:type="gramEnd"/>
            <w:r>
              <w:rPr>
                <w:rFonts w:ascii="Calibri" w:eastAsia="Calibri" w:hAnsi="Calibri" w:cs="Calibri"/>
                <w:b/>
                <w:bCs/>
                <w:sz w:val="24"/>
                <w:szCs w:val="24"/>
              </w:rPr>
              <w:t xml:space="preserve"> 20.</w:t>
            </w:r>
            <w:r>
              <w:rPr>
                <w:rFonts w:ascii="Calibri" w:eastAsia="Calibri" w:hAnsi="Calibri" w:cs="Calibri"/>
                <w:b/>
                <w:bCs/>
                <w:spacing w:val="-21"/>
                <w:sz w:val="24"/>
                <w:szCs w:val="24"/>
              </w:rPr>
              <w:t xml:space="preserve"> </w:t>
            </w:r>
            <w:r>
              <w:rPr>
                <w:rFonts w:ascii="Calibri" w:eastAsia="Calibri" w:hAnsi="Calibri" w:cs="Calibri"/>
                <w:b/>
                <w:bCs/>
                <w:sz w:val="24"/>
                <w:szCs w:val="24"/>
              </w:rPr>
              <w:t>Jahrhunderts</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Pr>
                <w:rFonts w:ascii="Calibri" w:eastAsia="Calibri" w:hAnsi="Calibri" w:cs="Calibri"/>
                <w:sz w:val="24"/>
                <w:szCs w:val="24"/>
              </w:rPr>
            </w:pPr>
            <w:r>
              <w:rPr>
                <w:rFonts w:ascii="Calibri"/>
                <w:b/>
                <w:color w:val="FF0000"/>
                <w:sz w:val="24"/>
              </w:rPr>
              <w:t xml:space="preserve">Info: </w:t>
            </w:r>
            <w:r>
              <w:rPr>
                <w:rFonts w:ascii="Calibri"/>
                <w:sz w:val="24"/>
              </w:rPr>
              <w:t>Von der Julikrise zum globalen</w:t>
            </w:r>
            <w:r>
              <w:rPr>
                <w:rFonts w:ascii="Calibri"/>
                <w:spacing w:val="-15"/>
                <w:sz w:val="24"/>
              </w:rPr>
              <w:t xml:space="preserve"> </w:t>
            </w:r>
            <w:r>
              <w:rPr>
                <w:rFonts w:ascii="Calibri"/>
                <w:sz w:val="24"/>
              </w:rPr>
              <w:t>Krieg</w:t>
            </w:r>
          </w:p>
          <w:p w:rsidR="008B3CF0" w:rsidRDefault="00591650">
            <w:pPr>
              <w:pStyle w:val="TableParagraph"/>
              <w:ind w:left="103"/>
              <w:rPr>
                <w:rFonts w:ascii="Calibri" w:eastAsia="Calibri" w:hAnsi="Calibri" w:cs="Calibri"/>
                <w:sz w:val="24"/>
                <w:szCs w:val="24"/>
              </w:rPr>
            </w:pPr>
            <w:r>
              <w:rPr>
                <w:rFonts w:ascii="Calibri"/>
                <w:b/>
                <w:color w:val="FF0000"/>
                <w:sz w:val="24"/>
              </w:rPr>
              <w:t xml:space="preserve">1. </w:t>
            </w:r>
            <w:r>
              <w:rPr>
                <w:rFonts w:ascii="Calibri"/>
                <w:sz w:val="24"/>
              </w:rPr>
              <w:t>Der Weg in den Krieg: Die Julikrise</w:t>
            </w:r>
            <w:r>
              <w:rPr>
                <w:rFonts w:ascii="Calibri"/>
                <w:spacing w:val="-11"/>
                <w:sz w:val="24"/>
              </w:rPr>
              <w:t xml:space="preserve"> </w:t>
            </w:r>
            <w:r>
              <w:rPr>
                <w:rFonts w:ascii="Calibri"/>
                <w:sz w:val="24"/>
              </w:rPr>
              <w:t>1914</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39"/>
              </w:numPr>
              <w:tabs>
                <w:tab w:val="left" w:pos="394"/>
              </w:tabs>
              <w:ind w:right="96"/>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wesentlichen Schritte (Ereignisse) und politischen Entscheidungen während der Julikrise 1914 benennen und in ihrem Zusammenhang darstellen (und deren Bedeutung</w:t>
            </w:r>
            <w:r>
              <w:rPr>
                <w:rFonts w:ascii="Calibri" w:hAnsi="Calibri"/>
                <w:spacing w:val="-15"/>
                <w:sz w:val="24"/>
              </w:rPr>
              <w:t xml:space="preserve"> </w:t>
            </w:r>
            <w:r>
              <w:rPr>
                <w:rFonts w:ascii="Calibri" w:hAnsi="Calibri"/>
                <w:sz w:val="24"/>
              </w:rPr>
              <w:t>beurteilen).</w:t>
            </w:r>
          </w:p>
        </w:tc>
      </w:tr>
    </w:tbl>
    <w:p w:rsidR="008B3CF0" w:rsidRDefault="008B3CF0">
      <w:pPr>
        <w:jc w:val="both"/>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6456"/>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numPr>
                <w:ilvl w:val="0"/>
                <w:numId w:val="38"/>
              </w:numPr>
              <w:tabs>
                <w:tab w:val="left" w:pos="346"/>
              </w:tabs>
              <w:spacing w:before="2"/>
              <w:ind w:firstLine="0"/>
              <w:rPr>
                <w:rFonts w:ascii="Calibri" w:eastAsia="Calibri" w:hAnsi="Calibri" w:cs="Calibri"/>
                <w:sz w:val="24"/>
                <w:szCs w:val="24"/>
              </w:rPr>
            </w:pPr>
            <w:r>
              <w:rPr>
                <w:rFonts w:ascii="Calibri"/>
                <w:sz w:val="24"/>
              </w:rPr>
              <w:t>Kriegsverlauf 1914: Die Illusion des schnellen</w:t>
            </w:r>
            <w:r>
              <w:rPr>
                <w:rFonts w:ascii="Calibri"/>
                <w:spacing w:val="-20"/>
                <w:sz w:val="24"/>
              </w:rPr>
              <w:t xml:space="preserve"> </w:t>
            </w:r>
            <w:r>
              <w:rPr>
                <w:rFonts w:ascii="Calibri"/>
                <w:sz w:val="24"/>
              </w:rPr>
              <w:t>Sieges</w:t>
            </w:r>
          </w:p>
          <w:p w:rsidR="008B3CF0" w:rsidRDefault="00591650">
            <w:pPr>
              <w:pStyle w:val="TableParagraph"/>
              <w:numPr>
                <w:ilvl w:val="0"/>
                <w:numId w:val="38"/>
              </w:numPr>
              <w:tabs>
                <w:tab w:val="left" w:pos="617"/>
                <w:tab w:val="left" w:pos="2135"/>
                <w:tab w:val="left" w:pos="3019"/>
                <w:tab w:val="left" w:pos="4449"/>
                <w:tab w:val="left" w:pos="6136"/>
              </w:tabs>
              <w:ind w:right="102" w:firstLine="0"/>
              <w:rPr>
                <w:rFonts w:ascii="Calibri" w:eastAsia="Calibri" w:hAnsi="Calibri" w:cs="Calibri"/>
                <w:sz w:val="24"/>
                <w:szCs w:val="24"/>
              </w:rPr>
            </w:pPr>
            <w:r>
              <w:rPr>
                <w:rFonts w:ascii="Calibri" w:eastAsia="Calibri" w:hAnsi="Calibri" w:cs="Calibri"/>
                <w:spacing w:val="-1"/>
                <w:sz w:val="24"/>
                <w:szCs w:val="24"/>
              </w:rPr>
              <w:t>„Mo</w:t>
            </w:r>
            <w:r>
              <w:rPr>
                <w:rFonts w:ascii="Calibri" w:eastAsia="Calibri" w:hAnsi="Calibri" w:cs="Calibri"/>
                <w:spacing w:val="-1"/>
                <w:sz w:val="24"/>
                <w:szCs w:val="24"/>
              </w:rPr>
              <w:t>derner“</w:t>
            </w:r>
            <w:r>
              <w:rPr>
                <w:rFonts w:ascii="Calibri" w:eastAsia="Calibri" w:hAnsi="Calibri" w:cs="Calibri"/>
                <w:spacing w:val="-1"/>
                <w:sz w:val="24"/>
                <w:szCs w:val="24"/>
              </w:rPr>
              <w:tab/>
              <w:t>Krieg:</w:t>
            </w:r>
            <w:r>
              <w:rPr>
                <w:rFonts w:ascii="Calibri" w:eastAsia="Calibri" w:hAnsi="Calibri" w:cs="Calibri"/>
                <w:spacing w:val="-1"/>
                <w:sz w:val="24"/>
                <w:szCs w:val="24"/>
              </w:rPr>
              <w:tab/>
            </w:r>
            <w:r>
              <w:rPr>
                <w:rFonts w:ascii="Calibri" w:eastAsia="Calibri" w:hAnsi="Calibri" w:cs="Calibri"/>
                <w:sz w:val="24"/>
                <w:szCs w:val="24"/>
              </w:rPr>
              <w:t>Industrielle</w:t>
            </w:r>
            <w:r>
              <w:rPr>
                <w:rFonts w:ascii="Calibri" w:eastAsia="Calibri" w:hAnsi="Calibri" w:cs="Calibri"/>
                <w:sz w:val="24"/>
                <w:szCs w:val="24"/>
              </w:rPr>
              <w:tab/>
            </w:r>
            <w:r>
              <w:rPr>
                <w:rFonts w:ascii="Calibri" w:eastAsia="Calibri" w:hAnsi="Calibri" w:cs="Calibri"/>
                <w:spacing w:val="-1"/>
                <w:sz w:val="24"/>
                <w:szCs w:val="24"/>
              </w:rPr>
              <w:t>Kriegsführung</w:t>
            </w:r>
            <w:r>
              <w:rPr>
                <w:rFonts w:ascii="Calibri" w:eastAsia="Calibri" w:hAnsi="Calibri" w:cs="Calibri"/>
                <w:spacing w:val="-1"/>
                <w:sz w:val="24"/>
                <w:szCs w:val="24"/>
              </w:rPr>
              <w:tab/>
              <w:t>und</w:t>
            </w:r>
            <w:r>
              <w:rPr>
                <w:rFonts w:ascii="Calibri" w:eastAsia="Calibri" w:hAnsi="Calibri" w:cs="Calibri"/>
                <w:sz w:val="24"/>
                <w:szCs w:val="24"/>
              </w:rPr>
              <w:t xml:space="preserve"> Kriegswirtschaft</w:t>
            </w:r>
          </w:p>
          <w:p w:rsidR="008B3CF0" w:rsidRDefault="00591650">
            <w:pPr>
              <w:pStyle w:val="TableParagraph"/>
              <w:numPr>
                <w:ilvl w:val="0"/>
                <w:numId w:val="38"/>
              </w:numPr>
              <w:tabs>
                <w:tab w:val="left" w:pos="346"/>
              </w:tabs>
              <w:ind w:left="345" w:hanging="242"/>
              <w:rPr>
                <w:rFonts w:ascii="Calibri" w:eastAsia="Calibri" w:hAnsi="Calibri" w:cs="Calibri"/>
                <w:sz w:val="24"/>
                <w:szCs w:val="24"/>
              </w:rPr>
            </w:pPr>
            <w:r>
              <w:rPr>
                <w:rFonts w:ascii="Calibri" w:hAnsi="Calibri"/>
                <w:sz w:val="24"/>
              </w:rPr>
              <w:t>Globaler Krieg und Auflösung der Imperien</w:t>
            </w:r>
            <w:r>
              <w:rPr>
                <w:rFonts w:ascii="Calibri" w:hAnsi="Calibri"/>
                <w:spacing w:val="-18"/>
                <w:sz w:val="24"/>
              </w:rPr>
              <w:t xml:space="preserve"> </w:t>
            </w:r>
            <w:r>
              <w:rPr>
                <w:rFonts w:ascii="Calibri" w:hAnsi="Calibri"/>
                <w:sz w:val="24"/>
              </w:rPr>
              <w:t>(1917/18)</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Von der Julikrise zum „Septemberprogramm</w:t>
            </w:r>
            <w:proofErr w:type="gramStart"/>
            <w:r>
              <w:rPr>
                <w:rFonts w:ascii="Calibri" w:eastAsia="Calibri" w:hAnsi="Calibri" w:cs="Calibri"/>
                <w:sz w:val="24"/>
                <w:szCs w:val="24"/>
              </w:rPr>
              <w:t>“ 1914</w:t>
            </w:r>
            <w:proofErr w:type="gramEnd"/>
            <w:r>
              <w:rPr>
                <w:rFonts w:ascii="Calibri" w:eastAsia="Calibri" w:hAnsi="Calibri" w:cs="Calibri"/>
                <w:sz w:val="24"/>
                <w:szCs w:val="24"/>
              </w:rPr>
              <w:t>: Welche (Kriegs-)Ziele verfolgte das Deutsche</w:t>
            </w:r>
            <w:r>
              <w:rPr>
                <w:rFonts w:ascii="Calibri" w:eastAsia="Calibri" w:hAnsi="Calibri" w:cs="Calibri"/>
                <w:spacing w:val="-15"/>
                <w:sz w:val="24"/>
                <w:szCs w:val="24"/>
              </w:rPr>
              <w:t xml:space="preserve"> </w:t>
            </w:r>
            <w:r>
              <w:rPr>
                <w:rFonts w:ascii="Calibri" w:eastAsia="Calibri" w:hAnsi="Calibri" w:cs="Calibri"/>
                <w:sz w:val="24"/>
                <w:szCs w:val="24"/>
              </w:rPr>
              <w:t>Reich?</w:t>
            </w:r>
          </w:p>
          <w:p w:rsidR="008B3CF0" w:rsidRDefault="00591650">
            <w:pPr>
              <w:pStyle w:val="TableParagraph"/>
              <w:ind w:left="103" w:right="1967"/>
              <w:rPr>
                <w:rFonts w:ascii="Calibri" w:eastAsia="Calibri" w:hAnsi="Calibri" w:cs="Calibri"/>
                <w:sz w:val="24"/>
                <w:szCs w:val="24"/>
              </w:rPr>
            </w:pPr>
            <w:r>
              <w:rPr>
                <w:rFonts w:ascii="Calibri"/>
                <w:b/>
                <w:color w:val="0000FF"/>
                <w:sz w:val="24"/>
              </w:rPr>
              <w:t xml:space="preserve">Thema: </w:t>
            </w:r>
            <w:r>
              <w:rPr>
                <w:rFonts w:ascii="Calibri"/>
                <w:sz w:val="24"/>
              </w:rPr>
              <w:t xml:space="preserve">Kriegspropaganda im Ersten Weltkrieg </w:t>
            </w:r>
            <w:r>
              <w:rPr>
                <w:rFonts w:ascii="Calibri"/>
                <w:b/>
                <w:color w:val="0000FF"/>
                <w:sz w:val="24"/>
              </w:rPr>
              <w:t xml:space="preserve">Thema: </w:t>
            </w:r>
            <w:r>
              <w:rPr>
                <w:rFonts w:ascii="Calibri"/>
                <w:sz w:val="24"/>
              </w:rPr>
              <w:t xml:space="preserve">Kriegsalltag: Front und Heimatfront </w:t>
            </w:r>
            <w:r>
              <w:rPr>
                <w:rFonts w:ascii="Calibri"/>
                <w:b/>
                <w:color w:val="006600"/>
                <w:sz w:val="24"/>
              </w:rPr>
              <w:t xml:space="preserve">Forum: </w:t>
            </w:r>
            <w:r>
              <w:rPr>
                <w:rFonts w:ascii="Calibri"/>
                <w:sz w:val="24"/>
              </w:rPr>
              <w:t>Die Frage nach der</w:t>
            </w:r>
            <w:r>
              <w:rPr>
                <w:rFonts w:ascii="Calibri"/>
                <w:spacing w:val="-9"/>
                <w:sz w:val="24"/>
              </w:rPr>
              <w:t xml:space="preserve"> </w:t>
            </w:r>
            <w:r>
              <w:rPr>
                <w:rFonts w:ascii="Calibri"/>
                <w:sz w:val="24"/>
              </w:rPr>
              <w:t>Kriegsschuld</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numPr>
                <w:ilvl w:val="0"/>
                <w:numId w:val="37"/>
              </w:numPr>
              <w:tabs>
                <w:tab w:val="left" w:pos="394"/>
              </w:tabs>
              <w:spacing w:before="2"/>
              <w:ind w:right="98"/>
              <w:jc w:val="both"/>
              <w:rPr>
                <w:rFonts w:ascii="Calibri" w:eastAsia="Calibri" w:hAnsi="Calibri" w:cs="Calibri"/>
                <w:sz w:val="24"/>
                <w:szCs w:val="24"/>
              </w:rPr>
            </w:pPr>
            <w:proofErr w:type="gramStart"/>
            <w:r>
              <w:rPr>
                <w:rFonts w:ascii="Calibri" w:hAnsi="Calibri"/>
                <w:sz w:val="24"/>
              </w:rPr>
              <w:t>wichtige</w:t>
            </w:r>
            <w:proofErr w:type="gramEnd"/>
            <w:r>
              <w:rPr>
                <w:rFonts w:ascii="Calibri" w:hAnsi="Calibri"/>
                <w:sz w:val="24"/>
              </w:rPr>
              <w:t xml:space="preserve"> Stationen des Kriegsverlaufs bis 1918 und die globale Dimension des Krieges</w:t>
            </w:r>
            <w:r>
              <w:rPr>
                <w:rFonts w:ascii="Calibri" w:hAnsi="Calibri"/>
                <w:spacing w:val="-10"/>
                <w:sz w:val="24"/>
              </w:rPr>
              <w:t xml:space="preserve"> </w:t>
            </w:r>
            <w:r>
              <w:rPr>
                <w:rFonts w:ascii="Calibri" w:hAnsi="Calibri"/>
                <w:sz w:val="24"/>
              </w:rPr>
              <w:t>erläutern.</w:t>
            </w:r>
          </w:p>
          <w:p w:rsidR="008B3CF0" w:rsidRDefault="00591650">
            <w:pPr>
              <w:pStyle w:val="TableParagraph"/>
              <w:numPr>
                <w:ilvl w:val="0"/>
                <w:numId w:val="37"/>
              </w:numPr>
              <w:tabs>
                <w:tab w:val="left" w:pos="394"/>
              </w:tabs>
              <w:ind w:right="96"/>
              <w:jc w:val="both"/>
              <w:rPr>
                <w:rFonts w:ascii="Calibri" w:eastAsia="Calibri" w:hAnsi="Calibri" w:cs="Calibri"/>
                <w:sz w:val="24"/>
                <w:szCs w:val="24"/>
              </w:rPr>
            </w:pPr>
            <w:r>
              <w:rPr>
                <w:rFonts w:ascii="Calibri" w:eastAsia="Calibri" w:hAnsi="Calibri" w:cs="Calibri"/>
                <w:sz w:val="24"/>
                <w:szCs w:val="24"/>
              </w:rPr>
              <w:t>die im Vergleich zu früheren Kriegen neue</w:t>
            </w:r>
            <w:r>
              <w:rPr>
                <w:rFonts w:ascii="Calibri" w:eastAsia="Calibri" w:hAnsi="Calibri" w:cs="Calibri"/>
                <w:sz w:val="24"/>
                <w:szCs w:val="24"/>
              </w:rPr>
              <w:t xml:space="preserve"> Art der Kriegsführung, der Organisation der Kriegswirtschaft und deren Auswirkungen auf das Alltagsleben beschreiben und die Bedeutung der Unterscheidung zwischen „herkömmlicher“ und „moderner“ Kriegsführung</w:t>
            </w:r>
            <w:r>
              <w:rPr>
                <w:rFonts w:ascii="Calibri" w:eastAsia="Calibri" w:hAnsi="Calibri" w:cs="Calibri"/>
                <w:spacing w:val="-20"/>
                <w:sz w:val="24"/>
                <w:szCs w:val="24"/>
              </w:rPr>
              <w:t xml:space="preserve"> </w:t>
            </w:r>
            <w:r>
              <w:rPr>
                <w:rFonts w:ascii="Calibri" w:eastAsia="Calibri" w:hAnsi="Calibri" w:cs="Calibri"/>
                <w:sz w:val="24"/>
                <w:szCs w:val="24"/>
              </w:rPr>
              <w:t>beurteilen.</w:t>
            </w:r>
          </w:p>
          <w:p w:rsidR="008B3CF0" w:rsidRDefault="00591650">
            <w:pPr>
              <w:pStyle w:val="TableParagraph"/>
              <w:numPr>
                <w:ilvl w:val="0"/>
                <w:numId w:val="37"/>
              </w:numPr>
              <w:tabs>
                <w:tab w:val="left" w:pos="394"/>
              </w:tabs>
              <w:ind w:right="97"/>
              <w:jc w:val="both"/>
              <w:rPr>
                <w:rFonts w:ascii="Calibri" w:eastAsia="Calibri" w:hAnsi="Calibri" w:cs="Calibri"/>
                <w:sz w:val="24"/>
                <w:szCs w:val="24"/>
              </w:rPr>
            </w:pPr>
            <w:proofErr w:type="gramStart"/>
            <w:r>
              <w:rPr>
                <w:rFonts w:ascii="Calibri"/>
                <w:sz w:val="24"/>
              </w:rPr>
              <w:t>am</w:t>
            </w:r>
            <w:proofErr w:type="gramEnd"/>
            <w:r>
              <w:rPr>
                <w:rFonts w:ascii="Calibri"/>
                <w:sz w:val="24"/>
              </w:rPr>
              <w:t xml:space="preserve"> Beispiel der Kriegspropaganda Fo</w:t>
            </w:r>
            <w:r>
              <w:rPr>
                <w:rFonts w:ascii="Calibri"/>
                <w:sz w:val="24"/>
              </w:rPr>
              <w:t>rmen, Funktion und Wirkung von Feindbildern</w:t>
            </w:r>
            <w:r>
              <w:rPr>
                <w:rFonts w:ascii="Calibri"/>
                <w:spacing w:val="-8"/>
                <w:sz w:val="24"/>
              </w:rPr>
              <w:t xml:space="preserve"> </w:t>
            </w:r>
            <w:r>
              <w:rPr>
                <w:rFonts w:ascii="Calibri"/>
                <w:sz w:val="24"/>
              </w:rPr>
              <w:t>analysieren.</w:t>
            </w:r>
          </w:p>
          <w:p w:rsidR="008B3CF0" w:rsidRDefault="00591650">
            <w:pPr>
              <w:pStyle w:val="TableParagraph"/>
              <w:numPr>
                <w:ilvl w:val="0"/>
                <w:numId w:val="37"/>
              </w:numPr>
              <w:tabs>
                <w:tab w:val="left" w:pos="394"/>
              </w:tabs>
              <w:ind w:right="97"/>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Kriegsziele der kriegführenden Mächte aus unterschiedlichen Perspektiven beurteilen und</w:t>
            </w:r>
            <w:r>
              <w:rPr>
                <w:rFonts w:ascii="Calibri" w:hAnsi="Calibri"/>
                <w:spacing w:val="-13"/>
                <w:sz w:val="24"/>
              </w:rPr>
              <w:t xml:space="preserve"> </w:t>
            </w:r>
            <w:r>
              <w:rPr>
                <w:rFonts w:ascii="Calibri" w:hAnsi="Calibri"/>
                <w:sz w:val="24"/>
              </w:rPr>
              <w:t>bewerten.</w:t>
            </w:r>
          </w:p>
          <w:p w:rsidR="008B3CF0" w:rsidRDefault="00591650">
            <w:pPr>
              <w:pStyle w:val="TableParagraph"/>
              <w:numPr>
                <w:ilvl w:val="0"/>
                <w:numId w:val="37"/>
              </w:numPr>
              <w:tabs>
                <w:tab w:val="left" w:pos="394"/>
              </w:tabs>
              <w:ind w:right="97"/>
              <w:jc w:val="both"/>
              <w:rPr>
                <w:rFonts w:ascii="Calibri" w:eastAsia="Calibri" w:hAnsi="Calibri" w:cs="Calibri"/>
                <w:sz w:val="24"/>
                <w:szCs w:val="24"/>
              </w:rPr>
            </w:pPr>
            <w:proofErr w:type="gramStart"/>
            <w:r>
              <w:rPr>
                <w:rFonts w:ascii="Calibri"/>
                <w:sz w:val="24"/>
              </w:rPr>
              <w:t>sachgerecht</w:t>
            </w:r>
            <w:proofErr w:type="gramEnd"/>
            <w:r>
              <w:rPr>
                <w:rFonts w:ascii="Calibri"/>
                <w:sz w:val="24"/>
              </w:rPr>
              <w:t xml:space="preserve"> mit Quellen und Darstellungen zu einer historischen  Frage umgehen und dabei auch den</w:t>
            </w:r>
            <w:r>
              <w:rPr>
                <w:rFonts w:ascii="Calibri"/>
                <w:sz w:val="24"/>
              </w:rPr>
              <w:t xml:space="preserve"> Konstruktcharakter von Geschichte verdeutlichen (MK</w:t>
            </w:r>
            <w:r>
              <w:rPr>
                <w:rFonts w:ascii="Calibri"/>
                <w:spacing w:val="-8"/>
                <w:sz w:val="24"/>
              </w:rPr>
              <w:t xml:space="preserve"> </w:t>
            </w:r>
            <w:r>
              <w:rPr>
                <w:rFonts w:ascii="Calibri"/>
                <w:sz w:val="24"/>
              </w:rPr>
              <w:t>3).</w:t>
            </w:r>
          </w:p>
          <w:p w:rsidR="008B3CF0" w:rsidRDefault="00591650">
            <w:pPr>
              <w:pStyle w:val="TableParagraph"/>
              <w:numPr>
                <w:ilvl w:val="0"/>
                <w:numId w:val="37"/>
              </w:numPr>
              <w:tabs>
                <w:tab w:val="left" w:pos="394"/>
              </w:tabs>
              <w:spacing w:line="242" w:lineRule="auto"/>
              <w:ind w:right="97"/>
              <w:jc w:val="both"/>
              <w:rPr>
                <w:rFonts w:ascii="Calibri" w:eastAsia="Calibri" w:hAnsi="Calibri" w:cs="Calibri"/>
                <w:sz w:val="24"/>
                <w:szCs w:val="24"/>
              </w:rPr>
            </w:pPr>
            <w:proofErr w:type="gramStart"/>
            <w:r>
              <w:rPr>
                <w:rFonts w:ascii="Calibri"/>
                <w:sz w:val="24"/>
              </w:rPr>
              <w:t>nichtsprachliche</w:t>
            </w:r>
            <w:proofErr w:type="gramEnd"/>
            <w:r>
              <w:rPr>
                <w:rFonts w:ascii="Calibri"/>
                <w:sz w:val="24"/>
              </w:rPr>
              <w:t xml:space="preserve"> Quellen, z. B. Bilder, unter Beachtung des jeweiligen historischen Kontexts interpretieren</w:t>
            </w:r>
            <w:r>
              <w:rPr>
                <w:rFonts w:ascii="Calibri"/>
                <w:spacing w:val="-13"/>
                <w:sz w:val="24"/>
              </w:rPr>
              <w:t xml:space="preserve"> </w:t>
            </w:r>
            <w:r>
              <w:rPr>
                <w:rFonts w:ascii="Calibri"/>
                <w:sz w:val="24"/>
              </w:rPr>
              <w:t>(MK7).</w:t>
            </w:r>
          </w:p>
          <w:p w:rsidR="008B3CF0" w:rsidRDefault="00591650">
            <w:pPr>
              <w:pStyle w:val="TableParagraph"/>
              <w:numPr>
                <w:ilvl w:val="0"/>
                <w:numId w:val="37"/>
              </w:numPr>
              <w:tabs>
                <w:tab w:val="left" w:pos="394"/>
              </w:tabs>
              <w:ind w:right="98"/>
              <w:jc w:val="both"/>
              <w:rPr>
                <w:rFonts w:ascii="Calibri" w:eastAsia="Calibri" w:hAnsi="Calibri" w:cs="Calibri"/>
                <w:sz w:val="24"/>
                <w:szCs w:val="24"/>
              </w:rPr>
            </w:pPr>
            <w:proofErr w:type="gramStart"/>
            <w:r>
              <w:rPr>
                <w:rFonts w:ascii="Calibri" w:eastAsia="Calibri" w:hAnsi="Calibri" w:cs="Calibri"/>
                <w:sz w:val="24"/>
                <w:szCs w:val="24"/>
              </w:rPr>
              <w:t>moderne</w:t>
            </w:r>
            <w:proofErr w:type="gramEnd"/>
            <w:r>
              <w:rPr>
                <w:rFonts w:ascii="Calibri" w:eastAsia="Calibri" w:hAnsi="Calibri" w:cs="Calibri"/>
                <w:sz w:val="24"/>
                <w:szCs w:val="24"/>
              </w:rPr>
              <w:t xml:space="preserve"> Erklärungen und Positionen für den Ausbruch des Ersten Weltkrieges wiedergeben und – auch vergleichend – beurteilen sowie eine eigene Position entwickeln und vertreten (HK</w:t>
            </w:r>
            <w:r>
              <w:rPr>
                <w:rFonts w:ascii="Calibri" w:eastAsia="Calibri" w:hAnsi="Calibri" w:cs="Calibri"/>
                <w:spacing w:val="-17"/>
                <w:sz w:val="24"/>
                <w:szCs w:val="24"/>
              </w:rPr>
              <w:t xml:space="preserve"> </w:t>
            </w:r>
            <w:r>
              <w:rPr>
                <w:rFonts w:ascii="Calibri" w:eastAsia="Calibri" w:hAnsi="Calibri" w:cs="Calibri"/>
                <w:sz w:val="24"/>
                <w:szCs w:val="24"/>
              </w:rPr>
              <w:t>6).</w:t>
            </w:r>
          </w:p>
          <w:p w:rsidR="008B3CF0" w:rsidRDefault="00591650">
            <w:pPr>
              <w:pStyle w:val="TableParagraph"/>
              <w:numPr>
                <w:ilvl w:val="0"/>
                <w:numId w:val="37"/>
              </w:numPr>
              <w:tabs>
                <w:tab w:val="left" w:pos="394"/>
              </w:tabs>
              <w:ind w:right="96"/>
              <w:jc w:val="both"/>
              <w:rPr>
                <w:rFonts w:ascii="Calibri" w:eastAsia="Calibri" w:hAnsi="Calibri" w:cs="Calibri"/>
                <w:sz w:val="24"/>
                <w:szCs w:val="24"/>
              </w:rPr>
            </w:pPr>
            <w:r>
              <w:rPr>
                <w:rFonts w:ascii="Calibri" w:hAnsi="Calibri"/>
                <w:sz w:val="24"/>
              </w:rPr>
              <w:t xml:space="preserve">aus der Diskussion um das Versagen der Diplomatie in der Julikrise 1914 </w:t>
            </w:r>
            <w:r>
              <w:rPr>
                <w:rFonts w:ascii="Calibri" w:hAnsi="Calibri"/>
                <w:sz w:val="24"/>
              </w:rPr>
              <w:t>Maßstäbe und Handlungsoptionen für Krisensituationen in der Gegenwart entwickeln und selbst Positionen in Diskussionen mit historischen Bezügen formulieren (HK 2 / HK</w:t>
            </w:r>
            <w:r>
              <w:rPr>
                <w:rFonts w:ascii="Calibri" w:hAnsi="Calibri"/>
                <w:spacing w:val="-13"/>
                <w:sz w:val="24"/>
              </w:rPr>
              <w:t xml:space="preserve"> </w:t>
            </w:r>
            <w:r>
              <w:rPr>
                <w:rFonts w:ascii="Calibri" w:hAnsi="Calibri"/>
                <w:sz w:val="24"/>
              </w:rPr>
              <w:t>3).</w:t>
            </w:r>
          </w:p>
        </w:tc>
      </w:tr>
      <w:tr w:rsidR="008B3CF0">
        <w:trPr>
          <w:trHeight w:hRule="exact" w:val="2354"/>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tabs>
                <w:tab w:val="left" w:pos="1766"/>
                <w:tab w:val="left" w:pos="2875"/>
                <w:tab w:val="left" w:pos="3619"/>
                <w:tab w:val="left" w:pos="4804"/>
                <w:tab w:val="left" w:pos="6153"/>
              </w:tabs>
              <w:ind w:left="103" w:right="99"/>
              <w:rPr>
                <w:rFonts w:ascii="Calibri" w:eastAsia="Calibri" w:hAnsi="Calibri" w:cs="Calibri"/>
                <w:sz w:val="24"/>
                <w:szCs w:val="24"/>
              </w:rPr>
            </w:pPr>
            <w:r>
              <w:rPr>
                <w:rFonts w:ascii="Calibri" w:eastAsia="Calibri" w:hAnsi="Calibri" w:cs="Calibri"/>
                <w:b/>
                <w:bCs/>
                <w:spacing w:val="-1"/>
                <w:sz w:val="24"/>
                <w:szCs w:val="24"/>
              </w:rPr>
              <w:t>Erzwungener</w:t>
            </w:r>
            <w:r>
              <w:rPr>
                <w:rFonts w:ascii="Calibri" w:eastAsia="Calibri" w:hAnsi="Calibri" w:cs="Calibri"/>
                <w:b/>
                <w:bCs/>
                <w:spacing w:val="-1"/>
                <w:sz w:val="24"/>
                <w:szCs w:val="24"/>
              </w:rPr>
              <w:tab/>
              <w:t>Frieden</w:t>
            </w:r>
            <w:r>
              <w:rPr>
                <w:rFonts w:ascii="Calibri" w:eastAsia="Calibri" w:hAnsi="Calibri" w:cs="Calibri"/>
                <w:b/>
                <w:bCs/>
                <w:spacing w:val="-1"/>
                <w:sz w:val="24"/>
                <w:szCs w:val="24"/>
              </w:rPr>
              <w:tab/>
            </w:r>
            <w:r>
              <w:rPr>
                <w:rFonts w:ascii="Calibri" w:eastAsia="Calibri" w:hAnsi="Calibri" w:cs="Calibri"/>
                <w:b/>
                <w:bCs/>
                <w:sz w:val="24"/>
                <w:szCs w:val="24"/>
              </w:rPr>
              <w:t>und</w:t>
            </w:r>
            <w:r>
              <w:rPr>
                <w:rFonts w:ascii="Calibri" w:eastAsia="Calibri" w:hAnsi="Calibri" w:cs="Calibri"/>
                <w:b/>
                <w:bCs/>
                <w:sz w:val="24"/>
                <w:szCs w:val="24"/>
              </w:rPr>
              <w:tab/>
            </w:r>
            <w:r>
              <w:rPr>
                <w:rFonts w:ascii="Calibri" w:eastAsia="Calibri" w:hAnsi="Calibri" w:cs="Calibri"/>
                <w:b/>
                <w:bCs/>
                <w:spacing w:val="-1"/>
                <w:sz w:val="24"/>
                <w:szCs w:val="24"/>
              </w:rPr>
              <w:t>gestörte</w:t>
            </w:r>
            <w:r>
              <w:rPr>
                <w:rFonts w:ascii="Calibri" w:eastAsia="Calibri" w:hAnsi="Calibri" w:cs="Calibri"/>
                <w:b/>
                <w:bCs/>
                <w:spacing w:val="-1"/>
                <w:sz w:val="24"/>
                <w:szCs w:val="24"/>
              </w:rPr>
              <w:tab/>
              <w:t>Moderne:</w:t>
            </w:r>
            <w:r>
              <w:rPr>
                <w:rFonts w:ascii="Calibri" w:eastAsia="Calibri" w:hAnsi="Calibri" w:cs="Calibri"/>
                <w:b/>
                <w:bCs/>
                <w:spacing w:val="-1"/>
                <w:sz w:val="24"/>
                <w:szCs w:val="24"/>
              </w:rPr>
              <w:tab/>
              <w:t>Das</w:t>
            </w:r>
            <w:r>
              <w:rPr>
                <w:rFonts w:ascii="Calibri" w:eastAsia="Calibri" w:hAnsi="Calibri" w:cs="Calibri"/>
                <w:b/>
                <w:bCs/>
                <w:sz w:val="24"/>
                <w:szCs w:val="24"/>
              </w:rPr>
              <w:t xml:space="preserve"> Nachkriegsjahrzehnt 1919 –</w:t>
            </w:r>
            <w:r>
              <w:rPr>
                <w:rFonts w:ascii="Calibri" w:eastAsia="Calibri" w:hAnsi="Calibri" w:cs="Calibri"/>
                <w:b/>
                <w:bCs/>
                <w:spacing w:val="-9"/>
                <w:sz w:val="24"/>
                <w:szCs w:val="24"/>
              </w:rPr>
              <w:t xml:space="preserve"> </w:t>
            </w:r>
            <w:r>
              <w:rPr>
                <w:rFonts w:ascii="Calibri" w:eastAsia="Calibri" w:hAnsi="Calibri" w:cs="Calibri"/>
                <w:b/>
                <w:bCs/>
                <w:sz w:val="24"/>
                <w:szCs w:val="24"/>
              </w:rPr>
              <w:t>1929</w:t>
            </w:r>
          </w:p>
          <w:p w:rsidR="008B3CF0" w:rsidRDefault="008B3CF0">
            <w:pPr>
              <w:pStyle w:val="TableParagraph"/>
              <w:spacing w:before="8"/>
              <w:rPr>
                <w:rFonts w:ascii="Times New Roman" w:eastAsia="Times New Roman" w:hAnsi="Times New Roman" w:cs="Times New Roman"/>
                <w:sz w:val="25"/>
                <w:szCs w:val="25"/>
              </w:rPr>
            </w:pP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Zwischen Krieg und Krise (1919 –</w:t>
            </w:r>
            <w:r>
              <w:rPr>
                <w:rFonts w:ascii="Calibri" w:eastAsia="Calibri" w:hAnsi="Calibri" w:cs="Calibri"/>
                <w:spacing w:val="-13"/>
                <w:sz w:val="24"/>
                <w:szCs w:val="24"/>
              </w:rPr>
              <w:t xml:space="preserve"> </w:t>
            </w:r>
            <w:r>
              <w:rPr>
                <w:rFonts w:ascii="Calibri" w:eastAsia="Calibri" w:hAnsi="Calibri" w:cs="Calibri"/>
                <w:sz w:val="24"/>
                <w:szCs w:val="24"/>
              </w:rPr>
              <w:t>1929)</w:t>
            </w:r>
          </w:p>
          <w:p w:rsidR="008B3CF0" w:rsidRDefault="00591650">
            <w:pPr>
              <w:pStyle w:val="TableParagraph"/>
              <w:numPr>
                <w:ilvl w:val="0"/>
                <w:numId w:val="36"/>
              </w:numPr>
              <w:tabs>
                <w:tab w:val="left" w:pos="346"/>
              </w:tabs>
              <w:ind w:firstLine="0"/>
              <w:rPr>
                <w:rFonts w:ascii="Calibri" w:eastAsia="Calibri" w:hAnsi="Calibri" w:cs="Calibri"/>
                <w:sz w:val="24"/>
                <w:szCs w:val="24"/>
              </w:rPr>
            </w:pPr>
            <w:r>
              <w:rPr>
                <w:rFonts w:ascii="Calibri"/>
                <w:sz w:val="24"/>
              </w:rPr>
              <w:t>Die Pariser Friedenskonferenz und die Neuordnung</w:t>
            </w:r>
            <w:r>
              <w:rPr>
                <w:rFonts w:ascii="Calibri"/>
                <w:spacing w:val="-19"/>
                <w:sz w:val="24"/>
              </w:rPr>
              <w:t xml:space="preserve"> </w:t>
            </w:r>
            <w:r>
              <w:rPr>
                <w:rFonts w:ascii="Calibri"/>
                <w:sz w:val="24"/>
              </w:rPr>
              <w:t>Europas</w:t>
            </w:r>
          </w:p>
          <w:p w:rsidR="008B3CF0" w:rsidRDefault="00591650">
            <w:pPr>
              <w:pStyle w:val="TableParagraph"/>
              <w:numPr>
                <w:ilvl w:val="0"/>
                <w:numId w:val="36"/>
              </w:numPr>
              <w:tabs>
                <w:tab w:val="left" w:pos="389"/>
              </w:tabs>
              <w:ind w:right="99" w:firstLine="0"/>
              <w:rPr>
                <w:rFonts w:ascii="Calibri" w:eastAsia="Calibri" w:hAnsi="Calibri" w:cs="Calibri"/>
                <w:sz w:val="24"/>
                <w:szCs w:val="24"/>
              </w:rPr>
            </w:pPr>
            <w:r>
              <w:rPr>
                <w:rFonts w:ascii="Calibri"/>
                <w:sz w:val="24"/>
              </w:rPr>
              <w:t>Abschottung und Verflechtung: Die USA und Deutschland in der Weltwirtschaft der</w:t>
            </w:r>
            <w:r>
              <w:rPr>
                <w:rFonts w:ascii="Calibri"/>
                <w:spacing w:val="-9"/>
                <w:sz w:val="24"/>
              </w:rPr>
              <w:t xml:space="preserve"> </w:t>
            </w:r>
            <w:r>
              <w:rPr>
                <w:rFonts w:ascii="Calibri"/>
                <w:sz w:val="24"/>
              </w:rPr>
              <w:t>Zwanzigerjahre</w:t>
            </w:r>
          </w:p>
          <w:p w:rsidR="008B3CF0" w:rsidRDefault="00591650">
            <w:pPr>
              <w:pStyle w:val="TableParagraph"/>
              <w:numPr>
                <w:ilvl w:val="0"/>
                <w:numId w:val="36"/>
              </w:numPr>
              <w:tabs>
                <w:tab w:val="left" w:pos="377"/>
              </w:tabs>
              <w:ind w:left="376" w:hanging="273"/>
              <w:rPr>
                <w:rFonts w:ascii="Calibri" w:eastAsia="Calibri" w:hAnsi="Calibri" w:cs="Calibri"/>
                <w:sz w:val="24"/>
                <w:szCs w:val="24"/>
              </w:rPr>
            </w:pPr>
            <w:r>
              <w:rPr>
                <w:rFonts w:ascii="Calibri" w:eastAsia="Calibri" w:hAnsi="Calibri" w:cs="Calibri"/>
                <w:sz w:val="24"/>
                <w:szCs w:val="24"/>
              </w:rPr>
              <w:t xml:space="preserve">Durchbruch der „Klassischen Moderne“: Lebensgefühl,  </w:t>
            </w:r>
            <w:r>
              <w:rPr>
                <w:rFonts w:ascii="Calibri" w:eastAsia="Calibri" w:hAnsi="Calibri" w:cs="Calibri"/>
                <w:spacing w:val="34"/>
                <w:sz w:val="24"/>
                <w:szCs w:val="24"/>
              </w:rPr>
              <w:t xml:space="preserve"> </w:t>
            </w:r>
            <w:r>
              <w:rPr>
                <w:rFonts w:ascii="Calibri" w:eastAsia="Calibri" w:hAnsi="Calibri" w:cs="Calibri"/>
                <w:sz w:val="24"/>
                <w:szCs w:val="24"/>
              </w:rPr>
              <w:t>Kultur</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35"/>
              </w:numPr>
              <w:tabs>
                <w:tab w:val="left" w:pos="394"/>
              </w:tabs>
              <w:ind w:right="95"/>
              <w:jc w:val="both"/>
              <w:rPr>
                <w:rFonts w:ascii="Calibri" w:eastAsia="Calibri" w:hAnsi="Calibri" w:cs="Calibri"/>
                <w:sz w:val="24"/>
                <w:szCs w:val="24"/>
              </w:rPr>
            </w:pPr>
            <w:r>
              <w:rPr>
                <w:rFonts w:ascii="Calibri" w:hAnsi="Calibri"/>
                <w:sz w:val="24"/>
              </w:rPr>
              <w:t>Hintergründe und Bedingungen der Friedenskonferenzen 1919 erläutern und wesentliche Regelungen und Folgewirkungen des Versailler Vertrags und</w:t>
            </w:r>
            <w:r>
              <w:rPr>
                <w:rFonts w:ascii="Calibri" w:hAnsi="Calibri"/>
                <w:spacing w:val="-10"/>
                <w:sz w:val="24"/>
              </w:rPr>
              <w:t xml:space="preserve"> </w:t>
            </w:r>
            <w:r>
              <w:rPr>
                <w:rFonts w:ascii="Calibri" w:hAnsi="Calibri"/>
                <w:sz w:val="24"/>
              </w:rPr>
              <w:t>darstellen.</w:t>
            </w:r>
          </w:p>
          <w:p w:rsidR="008B3CF0" w:rsidRDefault="00591650">
            <w:pPr>
              <w:pStyle w:val="TableParagraph"/>
              <w:numPr>
                <w:ilvl w:val="0"/>
                <w:numId w:val="35"/>
              </w:numPr>
              <w:tabs>
                <w:tab w:val="left" w:pos="394"/>
              </w:tabs>
              <w:ind w:right="95"/>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Bedeutung des Kriegsschuldartikels 231 erläutern und </w:t>
            </w:r>
            <w:r>
              <w:rPr>
                <w:rFonts w:ascii="Calibri" w:hAnsi="Calibri"/>
                <w:sz w:val="24"/>
              </w:rPr>
              <w:t>im Hinblick auf die Fragen der Friedenssicherung in Europa</w:t>
            </w:r>
            <w:r>
              <w:rPr>
                <w:rFonts w:ascii="Calibri" w:hAnsi="Calibri"/>
                <w:spacing w:val="-15"/>
                <w:sz w:val="24"/>
              </w:rPr>
              <w:t xml:space="preserve"> </w:t>
            </w:r>
            <w:r>
              <w:rPr>
                <w:rFonts w:ascii="Calibri" w:hAnsi="Calibri"/>
                <w:sz w:val="24"/>
              </w:rPr>
              <w:t>beurteilen.</w:t>
            </w:r>
          </w:p>
          <w:p w:rsidR="008B3CF0" w:rsidRDefault="00591650">
            <w:pPr>
              <w:pStyle w:val="TableParagraph"/>
              <w:numPr>
                <w:ilvl w:val="0"/>
                <w:numId w:val="35"/>
              </w:numPr>
              <w:tabs>
                <w:tab w:val="left" w:pos="394"/>
              </w:tabs>
              <w:ind w:right="97"/>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Friedensordnung von 1919 mit früheren Friedensordnungen vergleichen und</w:t>
            </w:r>
            <w:r>
              <w:rPr>
                <w:rFonts w:ascii="Calibri" w:hAnsi="Calibri"/>
                <w:spacing w:val="-8"/>
                <w:sz w:val="24"/>
              </w:rPr>
              <w:t xml:space="preserve"> </w:t>
            </w:r>
            <w:r>
              <w:rPr>
                <w:rFonts w:ascii="Calibri" w:hAnsi="Calibri"/>
                <w:sz w:val="24"/>
              </w:rPr>
              <w:t>beurteilen.</w:t>
            </w:r>
          </w:p>
        </w:tc>
      </w:tr>
    </w:tbl>
    <w:p w:rsidR="008B3CF0" w:rsidRDefault="008B3CF0">
      <w:pPr>
        <w:jc w:val="both"/>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2062"/>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3"/>
              <w:rPr>
                <w:rFonts w:ascii="Calibri" w:eastAsia="Calibri" w:hAnsi="Calibri" w:cs="Calibri"/>
                <w:sz w:val="24"/>
                <w:szCs w:val="24"/>
              </w:rPr>
            </w:pPr>
            <w:r>
              <w:rPr>
                <w:rFonts w:ascii="Calibri"/>
                <w:sz w:val="24"/>
              </w:rPr>
              <w:t>und Kunst in den</w:t>
            </w:r>
            <w:r>
              <w:rPr>
                <w:rFonts w:ascii="Calibri"/>
                <w:spacing w:val="-10"/>
                <w:sz w:val="24"/>
              </w:rPr>
              <w:t xml:space="preserve"> </w:t>
            </w:r>
            <w:r>
              <w:rPr>
                <w:rFonts w:ascii="Calibri"/>
                <w:sz w:val="24"/>
              </w:rPr>
              <w:t>Zwanzigerjahren</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„Frondienste für die ganze Welt</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Der Artikel 231 und  der Versailler Vertrag in der Sicht von Siegern und Besiegten </w:t>
            </w:r>
            <w:r>
              <w:rPr>
                <w:rFonts w:ascii="Calibri" w:eastAsia="Calibri" w:hAnsi="Calibri" w:cs="Calibri"/>
                <w:b/>
                <w:bCs/>
                <w:color w:val="006600"/>
                <w:sz w:val="24"/>
                <w:szCs w:val="24"/>
              </w:rPr>
              <w:t xml:space="preserve">Forum: </w:t>
            </w:r>
            <w:r>
              <w:rPr>
                <w:rFonts w:ascii="Calibri" w:eastAsia="Calibri" w:hAnsi="Calibri" w:cs="Calibri"/>
                <w:sz w:val="24"/>
                <w:szCs w:val="24"/>
              </w:rPr>
              <w:t>Frieden schließen 1919: So sehen es Historiker</w:t>
            </w:r>
            <w:r>
              <w:rPr>
                <w:rFonts w:ascii="Calibri" w:eastAsia="Calibri" w:hAnsi="Calibri" w:cs="Calibri"/>
                <w:spacing w:val="-18"/>
                <w:sz w:val="24"/>
                <w:szCs w:val="24"/>
              </w:rPr>
              <w:t xml:space="preserve"> </w:t>
            </w:r>
            <w:r>
              <w:rPr>
                <w:rFonts w:ascii="Calibri" w:eastAsia="Calibri" w:hAnsi="Calibri" w:cs="Calibri"/>
                <w:sz w:val="24"/>
                <w:szCs w:val="24"/>
              </w:rPr>
              <w:t>heute</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numPr>
                <w:ilvl w:val="0"/>
                <w:numId w:val="34"/>
              </w:numPr>
              <w:tabs>
                <w:tab w:val="left" w:pos="394"/>
              </w:tabs>
              <w:spacing w:before="2"/>
              <w:ind w:right="95"/>
              <w:jc w:val="both"/>
              <w:rPr>
                <w:rFonts w:ascii="Calibri" w:eastAsia="Calibri" w:hAnsi="Calibri" w:cs="Calibri"/>
                <w:sz w:val="24"/>
                <w:szCs w:val="24"/>
              </w:rPr>
            </w:pPr>
            <w:proofErr w:type="gramStart"/>
            <w:r>
              <w:rPr>
                <w:rFonts w:ascii="Calibri"/>
                <w:sz w:val="24"/>
              </w:rPr>
              <w:t>die</w:t>
            </w:r>
            <w:proofErr w:type="gramEnd"/>
            <w:r>
              <w:rPr>
                <w:rFonts w:ascii="Calibri"/>
                <w:sz w:val="24"/>
              </w:rPr>
              <w:t xml:space="preserve"> Auswirkungen des Ersten Weltkriegs auf die Weltwirtschaft der Nachkriegszei</w:t>
            </w:r>
            <w:r>
              <w:rPr>
                <w:rFonts w:ascii="Calibri"/>
                <w:sz w:val="24"/>
              </w:rPr>
              <w:t>t darstellen und am Beispiel der USA und Deutschlands wirtschaftliche Strukturen und Entwicklungen der 1920er-Jahre beschreiben.</w:t>
            </w:r>
          </w:p>
          <w:p w:rsidR="008B3CF0" w:rsidRDefault="00591650">
            <w:pPr>
              <w:pStyle w:val="TableParagraph"/>
              <w:numPr>
                <w:ilvl w:val="0"/>
                <w:numId w:val="34"/>
              </w:numPr>
              <w:tabs>
                <w:tab w:val="left" w:pos="394"/>
              </w:tabs>
              <w:ind w:right="96"/>
              <w:jc w:val="both"/>
              <w:rPr>
                <w:rFonts w:ascii="Calibri" w:eastAsia="Calibri" w:hAnsi="Calibri" w:cs="Calibri"/>
                <w:sz w:val="24"/>
                <w:szCs w:val="24"/>
              </w:rPr>
            </w:pPr>
            <w:proofErr w:type="gramStart"/>
            <w:r>
              <w:rPr>
                <w:rFonts w:ascii="Calibri" w:hAnsi="Calibri"/>
                <w:sz w:val="24"/>
              </w:rPr>
              <w:t>am</w:t>
            </w:r>
            <w:proofErr w:type="gramEnd"/>
            <w:r>
              <w:rPr>
                <w:rFonts w:ascii="Calibri" w:hAnsi="Calibri"/>
                <w:sz w:val="24"/>
              </w:rPr>
              <w:t xml:space="preserve"> Beispiel der öffentlichen Debatten um den Versailler Vertrag zeitgenössische und spätere Urteile perspektivisch-ideologiekri</w:t>
            </w:r>
            <w:r>
              <w:rPr>
                <w:rFonts w:ascii="Calibri" w:hAnsi="Calibri"/>
                <w:sz w:val="24"/>
              </w:rPr>
              <w:t>tisch untersuchen und eigene Bewertungen formulieren (MK</w:t>
            </w:r>
            <w:r>
              <w:rPr>
                <w:rFonts w:ascii="Calibri" w:hAnsi="Calibri"/>
                <w:spacing w:val="-17"/>
                <w:sz w:val="24"/>
              </w:rPr>
              <w:t xml:space="preserve"> </w:t>
            </w:r>
            <w:r>
              <w:rPr>
                <w:rFonts w:ascii="Calibri" w:hAnsi="Calibri"/>
                <w:sz w:val="24"/>
              </w:rPr>
              <w:t>5).</w:t>
            </w:r>
          </w:p>
        </w:tc>
      </w:tr>
      <w:tr w:rsidR="008B3CF0">
        <w:trPr>
          <w:trHeight w:hRule="exact" w:val="6749"/>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ind w:left="103" w:right="489"/>
              <w:rPr>
                <w:rFonts w:ascii="Calibri" w:eastAsia="Calibri" w:hAnsi="Calibri" w:cs="Calibri"/>
                <w:sz w:val="24"/>
                <w:szCs w:val="24"/>
              </w:rPr>
            </w:pPr>
            <w:r>
              <w:rPr>
                <w:rFonts w:ascii="Calibri" w:eastAsia="Calibri" w:hAnsi="Calibri" w:cs="Calibri"/>
                <w:b/>
                <w:bCs/>
                <w:sz w:val="24"/>
                <w:szCs w:val="24"/>
              </w:rPr>
              <w:t>Absturz 1929: Ursachen und Folgen der Weltwirtschaftskrise (1929 –</w:t>
            </w:r>
            <w:r>
              <w:rPr>
                <w:rFonts w:ascii="Calibri" w:eastAsia="Calibri" w:hAnsi="Calibri" w:cs="Calibri"/>
                <w:b/>
                <w:bCs/>
                <w:spacing w:val="-3"/>
                <w:sz w:val="24"/>
                <w:szCs w:val="24"/>
              </w:rPr>
              <w:t xml:space="preserve"> </w:t>
            </w:r>
            <w:r>
              <w:rPr>
                <w:rFonts w:ascii="Calibri" w:eastAsia="Calibri" w:hAnsi="Calibri" w:cs="Calibri"/>
                <w:b/>
                <w:bCs/>
                <w:sz w:val="24"/>
                <w:szCs w:val="24"/>
              </w:rPr>
              <w:t>1932)</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Pr>
                <w:rFonts w:ascii="Calibri" w:eastAsia="Calibri" w:hAnsi="Calibri" w:cs="Calibri"/>
                <w:sz w:val="24"/>
                <w:szCs w:val="24"/>
              </w:rPr>
            </w:pPr>
            <w:r>
              <w:rPr>
                <w:rFonts w:ascii="Calibri" w:hAnsi="Calibri"/>
                <w:b/>
                <w:color w:val="FF0000"/>
                <w:sz w:val="24"/>
              </w:rPr>
              <w:t xml:space="preserve">Info: </w:t>
            </w:r>
            <w:r>
              <w:rPr>
                <w:rFonts w:ascii="Calibri" w:hAnsi="Calibri"/>
                <w:sz w:val="24"/>
              </w:rPr>
              <w:t>Von der Börsenkrise zum Kollaps der</w:t>
            </w:r>
            <w:r>
              <w:rPr>
                <w:rFonts w:ascii="Calibri" w:hAnsi="Calibri"/>
                <w:spacing w:val="-20"/>
                <w:sz w:val="24"/>
              </w:rPr>
              <w:t xml:space="preserve"> </w:t>
            </w:r>
            <w:r>
              <w:rPr>
                <w:rFonts w:ascii="Calibri" w:hAnsi="Calibri"/>
                <w:sz w:val="24"/>
              </w:rPr>
              <w:t>Weltwirtschaft</w:t>
            </w:r>
          </w:p>
          <w:p w:rsidR="008B3CF0" w:rsidRDefault="00591650">
            <w:pPr>
              <w:pStyle w:val="TableParagraph"/>
              <w:numPr>
                <w:ilvl w:val="0"/>
                <w:numId w:val="33"/>
              </w:numPr>
              <w:tabs>
                <w:tab w:val="left" w:pos="440"/>
              </w:tabs>
              <w:spacing w:before="2"/>
              <w:ind w:right="99" w:firstLine="0"/>
              <w:rPr>
                <w:rFonts w:ascii="Calibri" w:eastAsia="Calibri" w:hAnsi="Calibri" w:cs="Calibri"/>
                <w:sz w:val="24"/>
                <w:szCs w:val="24"/>
              </w:rPr>
            </w:pPr>
            <w:r>
              <w:rPr>
                <w:rFonts w:ascii="Calibri" w:eastAsia="Calibri" w:hAnsi="Calibri" w:cs="Calibri"/>
                <w:sz w:val="24"/>
                <w:szCs w:val="24"/>
              </w:rPr>
              <w:t>Krisenausbruch: New Yorker Börsencrash und „Schwarzer Freitag“ in</w:t>
            </w:r>
            <w:r>
              <w:rPr>
                <w:rFonts w:ascii="Calibri" w:eastAsia="Calibri" w:hAnsi="Calibri" w:cs="Calibri"/>
                <w:spacing w:val="-3"/>
                <w:sz w:val="24"/>
                <w:szCs w:val="24"/>
              </w:rPr>
              <w:t xml:space="preserve"> </w:t>
            </w:r>
            <w:r>
              <w:rPr>
                <w:rFonts w:ascii="Calibri" w:eastAsia="Calibri" w:hAnsi="Calibri" w:cs="Calibri"/>
                <w:sz w:val="24"/>
                <w:szCs w:val="24"/>
              </w:rPr>
              <w:t>Europa</w:t>
            </w:r>
          </w:p>
          <w:p w:rsidR="008B3CF0" w:rsidRDefault="00591650">
            <w:pPr>
              <w:pStyle w:val="TableParagraph"/>
              <w:numPr>
                <w:ilvl w:val="0"/>
                <w:numId w:val="33"/>
              </w:numPr>
              <w:tabs>
                <w:tab w:val="left" w:pos="488"/>
              </w:tabs>
              <w:ind w:right="99" w:firstLine="0"/>
              <w:rPr>
                <w:rFonts w:ascii="Calibri" w:eastAsia="Calibri" w:hAnsi="Calibri" w:cs="Calibri"/>
                <w:sz w:val="24"/>
                <w:szCs w:val="24"/>
              </w:rPr>
            </w:pPr>
            <w:r>
              <w:rPr>
                <w:rFonts w:ascii="Calibri" w:hAnsi="Calibri"/>
                <w:sz w:val="24"/>
              </w:rPr>
              <w:t>Krisenspirale: Von der Bankenkrise 1931 zur globalen Wirtschafts- und</w:t>
            </w:r>
            <w:r>
              <w:rPr>
                <w:rFonts w:ascii="Calibri" w:hAnsi="Calibri"/>
                <w:spacing w:val="-10"/>
                <w:sz w:val="24"/>
              </w:rPr>
              <w:t xml:space="preserve"> </w:t>
            </w:r>
            <w:r>
              <w:rPr>
                <w:rFonts w:ascii="Calibri" w:hAnsi="Calibri"/>
                <w:sz w:val="24"/>
              </w:rPr>
              <w:t>Währungskrise</w:t>
            </w:r>
          </w:p>
          <w:p w:rsidR="008B3CF0" w:rsidRDefault="00591650">
            <w:pPr>
              <w:pStyle w:val="TableParagraph"/>
              <w:numPr>
                <w:ilvl w:val="0"/>
                <w:numId w:val="33"/>
              </w:numPr>
              <w:tabs>
                <w:tab w:val="left" w:pos="346"/>
              </w:tabs>
              <w:ind w:left="345" w:hanging="242"/>
              <w:rPr>
                <w:rFonts w:ascii="Calibri" w:eastAsia="Calibri" w:hAnsi="Calibri" w:cs="Calibri"/>
                <w:sz w:val="24"/>
                <w:szCs w:val="24"/>
              </w:rPr>
            </w:pPr>
            <w:r>
              <w:rPr>
                <w:rFonts w:ascii="Calibri"/>
                <w:sz w:val="24"/>
              </w:rPr>
              <w:t>Krisenfolgen: Die Weltwirtschaftskrise als</w:t>
            </w:r>
            <w:r>
              <w:rPr>
                <w:rFonts w:ascii="Calibri"/>
                <w:spacing w:val="-18"/>
                <w:sz w:val="24"/>
              </w:rPr>
              <w:t xml:space="preserve"> </w:t>
            </w:r>
            <w:r>
              <w:rPr>
                <w:rFonts w:ascii="Calibri"/>
                <w:sz w:val="24"/>
              </w:rPr>
              <w:t>Epochen(w)ende</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tabs>
                <w:tab w:val="left" w:pos="1070"/>
                <w:tab w:val="left" w:pos="1612"/>
                <w:tab w:val="left" w:pos="2306"/>
                <w:tab w:val="left" w:pos="2992"/>
                <w:tab w:val="left" w:pos="4427"/>
                <w:tab w:val="left" w:pos="6139"/>
              </w:tabs>
              <w:ind w:left="103" w:right="99"/>
              <w:rPr>
                <w:rFonts w:ascii="Calibri" w:eastAsia="Calibri" w:hAnsi="Calibri" w:cs="Calibri"/>
                <w:sz w:val="24"/>
                <w:szCs w:val="24"/>
              </w:rPr>
            </w:pPr>
            <w:r>
              <w:rPr>
                <w:rFonts w:ascii="Calibri" w:hAnsi="Calibri"/>
                <w:b/>
                <w:color w:val="0000FF"/>
                <w:spacing w:val="-1"/>
                <w:sz w:val="24"/>
              </w:rPr>
              <w:t>Thema:</w:t>
            </w:r>
            <w:r>
              <w:rPr>
                <w:rFonts w:ascii="Calibri" w:hAnsi="Calibri"/>
                <w:b/>
                <w:color w:val="0000FF"/>
                <w:spacing w:val="-1"/>
                <w:sz w:val="24"/>
              </w:rPr>
              <w:tab/>
            </w:r>
            <w:r>
              <w:rPr>
                <w:rFonts w:ascii="Calibri" w:hAnsi="Calibri"/>
                <w:sz w:val="24"/>
              </w:rPr>
              <w:t>Die</w:t>
            </w:r>
            <w:r>
              <w:rPr>
                <w:rFonts w:ascii="Calibri" w:hAnsi="Calibri"/>
                <w:sz w:val="24"/>
              </w:rPr>
              <w:tab/>
            </w:r>
            <w:r>
              <w:rPr>
                <w:rFonts w:ascii="Calibri" w:hAnsi="Calibri"/>
                <w:spacing w:val="-1"/>
                <w:sz w:val="24"/>
              </w:rPr>
              <w:t>Krise</w:t>
            </w:r>
            <w:r>
              <w:rPr>
                <w:rFonts w:ascii="Calibri" w:hAnsi="Calibri"/>
                <w:spacing w:val="-1"/>
                <w:sz w:val="24"/>
              </w:rPr>
              <w:tab/>
              <w:t>aktiv</w:t>
            </w:r>
            <w:r>
              <w:rPr>
                <w:rFonts w:ascii="Calibri" w:hAnsi="Calibri"/>
                <w:spacing w:val="-1"/>
                <w:sz w:val="24"/>
              </w:rPr>
              <w:tab/>
              <w:t>bekämpfen?</w:t>
            </w:r>
            <w:r>
              <w:rPr>
                <w:rFonts w:ascii="Calibri" w:hAnsi="Calibri"/>
                <w:spacing w:val="-1"/>
                <w:sz w:val="24"/>
              </w:rPr>
              <w:tab/>
            </w:r>
            <w:r>
              <w:rPr>
                <w:rFonts w:ascii="Calibri" w:hAnsi="Calibri"/>
                <w:spacing w:val="-1"/>
                <w:sz w:val="24"/>
              </w:rPr>
              <w:t>Krisenursachen</w:t>
            </w:r>
            <w:r>
              <w:rPr>
                <w:rFonts w:ascii="Calibri" w:hAnsi="Calibri"/>
                <w:spacing w:val="-1"/>
                <w:sz w:val="24"/>
              </w:rPr>
              <w:tab/>
              <w:t>und</w:t>
            </w:r>
            <w:r>
              <w:rPr>
                <w:rFonts w:ascii="Calibri" w:hAnsi="Calibri"/>
                <w:sz w:val="24"/>
              </w:rPr>
              <w:t xml:space="preserve"> Handlungsspielräume der</w:t>
            </w:r>
            <w:r>
              <w:rPr>
                <w:rFonts w:ascii="Calibri" w:hAnsi="Calibri"/>
                <w:spacing w:val="-6"/>
                <w:sz w:val="24"/>
              </w:rPr>
              <w:t xml:space="preserve"> </w:t>
            </w:r>
            <w:r>
              <w:rPr>
                <w:rFonts w:ascii="Calibri" w:hAnsi="Calibri"/>
                <w:sz w:val="24"/>
              </w:rPr>
              <w:t>Politik</w:t>
            </w:r>
          </w:p>
          <w:p w:rsidR="008B3CF0" w:rsidRDefault="00591650">
            <w:pPr>
              <w:pStyle w:val="TableParagraph"/>
              <w:ind w:left="103" w:right="97"/>
              <w:rPr>
                <w:rFonts w:ascii="Calibri" w:eastAsia="Calibri" w:hAnsi="Calibri" w:cs="Calibri"/>
                <w:sz w:val="24"/>
                <w:szCs w:val="24"/>
              </w:rPr>
            </w:pPr>
            <w:r>
              <w:rPr>
                <w:rFonts w:ascii="Calibri"/>
                <w:b/>
                <w:color w:val="006600"/>
                <w:sz w:val="24"/>
              </w:rPr>
              <w:t xml:space="preserve">Forum: </w:t>
            </w:r>
            <w:r>
              <w:rPr>
                <w:rFonts w:ascii="Calibri"/>
                <w:sz w:val="24"/>
              </w:rPr>
              <w:t>Der Zwiespalt des Fortschritts: Die moderne Industrie- gesellschaft aus der Perspektive des 21.</w:t>
            </w:r>
            <w:r>
              <w:rPr>
                <w:rFonts w:ascii="Calibri"/>
                <w:spacing w:val="-18"/>
                <w:sz w:val="24"/>
              </w:rPr>
              <w:t xml:space="preserve"> </w:t>
            </w:r>
            <w:r>
              <w:rPr>
                <w:rFonts w:ascii="Calibri"/>
                <w:sz w:val="24"/>
              </w:rPr>
              <w:t>Jahrhunderts</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32"/>
              </w:numPr>
              <w:tabs>
                <w:tab w:val="left" w:pos="394"/>
              </w:tabs>
              <w:ind w:right="97"/>
              <w:jc w:val="both"/>
              <w:rPr>
                <w:rFonts w:ascii="Calibri" w:eastAsia="Calibri" w:hAnsi="Calibri" w:cs="Calibri"/>
                <w:sz w:val="24"/>
                <w:szCs w:val="24"/>
              </w:rPr>
            </w:pPr>
            <w:proofErr w:type="gramStart"/>
            <w:r>
              <w:rPr>
                <w:rFonts w:ascii="Calibri"/>
                <w:sz w:val="24"/>
              </w:rPr>
              <w:t>den</w:t>
            </w:r>
            <w:proofErr w:type="gramEnd"/>
            <w:r>
              <w:rPr>
                <w:rFonts w:ascii="Calibri"/>
                <w:sz w:val="24"/>
              </w:rPr>
              <w:t xml:space="preserve"> Verlauf der Weltwirtschaftskrise in Deutschland</w:t>
            </w:r>
            <w:r>
              <w:rPr>
                <w:rFonts w:ascii="Calibri"/>
                <w:sz w:val="24"/>
              </w:rPr>
              <w:t xml:space="preserve"> und anderen wichtigen Industriestaaten</w:t>
            </w:r>
            <w:r>
              <w:rPr>
                <w:rFonts w:ascii="Calibri"/>
                <w:spacing w:val="-7"/>
                <w:sz w:val="24"/>
              </w:rPr>
              <w:t xml:space="preserve"> </w:t>
            </w:r>
            <w:r>
              <w:rPr>
                <w:rFonts w:ascii="Calibri"/>
                <w:sz w:val="24"/>
              </w:rPr>
              <w:t>beschreiben.</w:t>
            </w:r>
          </w:p>
          <w:p w:rsidR="008B3CF0" w:rsidRDefault="00591650">
            <w:pPr>
              <w:pStyle w:val="TableParagraph"/>
              <w:numPr>
                <w:ilvl w:val="0"/>
                <w:numId w:val="32"/>
              </w:numPr>
              <w:tabs>
                <w:tab w:val="left" w:pos="394"/>
              </w:tabs>
              <w:spacing w:line="242" w:lineRule="auto"/>
              <w:ind w:right="98"/>
              <w:jc w:val="both"/>
              <w:rPr>
                <w:rFonts w:ascii="Calibri" w:eastAsia="Calibri" w:hAnsi="Calibri" w:cs="Calibri"/>
                <w:sz w:val="24"/>
                <w:szCs w:val="24"/>
              </w:rPr>
            </w:pPr>
            <w:r>
              <w:rPr>
                <w:rFonts w:ascii="Calibri" w:hAnsi="Calibri"/>
                <w:sz w:val="24"/>
              </w:rPr>
              <w:t>Ursachen und Wirkungszusammenhänge der Weltwirtschaftskrise erläutern.</w:t>
            </w:r>
          </w:p>
          <w:p w:rsidR="008B3CF0" w:rsidRDefault="00591650">
            <w:pPr>
              <w:pStyle w:val="TableParagraph"/>
              <w:numPr>
                <w:ilvl w:val="0"/>
                <w:numId w:val="32"/>
              </w:numPr>
              <w:tabs>
                <w:tab w:val="left" w:pos="394"/>
              </w:tabs>
              <w:ind w:right="95"/>
              <w:jc w:val="both"/>
              <w:rPr>
                <w:rFonts w:ascii="Calibri" w:eastAsia="Calibri" w:hAnsi="Calibri" w:cs="Calibri"/>
                <w:sz w:val="24"/>
                <w:szCs w:val="24"/>
              </w:rPr>
            </w:pPr>
            <w:proofErr w:type="gramStart"/>
            <w:r>
              <w:rPr>
                <w:rFonts w:ascii="Calibri" w:hAnsi="Calibri"/>
                <w:sz w:val="24"/>
              </w:rPr>
              <w:t>internationale</w:t>
            </w:r>
            <w:proofErr w:type="gramEnd"/>
            <w:r>
              <w:rPr>
                <w:rFonts w:ascii="Calibri" w:hAnsi="Calibri"/>
                <w:sz w:val="24"/>
              </w:rPr>
              <w:t xml:space="preserve"> Verflechtungen in der Zeit nach dem Ersten Weltkrieg / in den 1920er-Jahren erläutern und deren Einfluss und Bedeutung für die Entwicklung von Krisen und Krisenbewältigungsstrategien beurteilen.</w:t>
            </w:r>
          </w:p>
          <w:p w:rsidR="008B3CF0" w:rsidRDefault="00591650">
            <w:pPr>
              <w:pStyle w:val="TableParagraph"/>
              <w:numPr>
                <w:ilvl w:val="0"/>
                <w:numId w:val="32"/>
              </w:numPr>
              <w:tabs>
                <w:tab w:val="left" w:pos="394"/>
              </w:tabs>
              <w:ind w:right="95"/>
              <w:jc w:val="both"/>
              <w:rPr>
                <w:rFonts w:ascii="Calibri" w:eastAsia="Calibri" w:hAnsi="Calibri" w:cs="Calibri"/>
                <w:sz w:val="24"/>
                <w:szCs w:val="24"/>
              </w:rPr>
            </w:pPr>
            <w:proofErr w:type="gramStart"/>
            <w:r>
              <w:rPr>
                <w:rFonts w:ascii="Calibri" w:hAnsi="Calibri"/>
                <w:sz w:val="24"/>
              </w:rPr>
              <w:t>wichtige</w:t>
            </w:r>
            <w:proofErr w:type="gramEnd"/>
            <w:r>
              <w:rPr>
                <w:rFonts w:ascii="Calibri" w:hAnsi="Calibri"/>
                <w:sz w:val="24"/>
              </w:rPr>
              <w:t xml:space="preserve"> im Kontext der Krise getroffene wirts</w:t>
            </w:r>
            <w:r>
              <w:rPr>
                <w:rFonts w:ascii="Calibri" w:hAnsi="Calibri"/>
                <w:sz w:val="24"/>
              </w:rPr>
              <w:t>chaftliche und politische Entscheidungen der Handelnden in Deutschland sowie in Großbritannien und den USA erläutern und unter Berücksichtigung  der jeweiligen Handlungsspielräume</w:t>
            </w:r>
            <w:r>
              <w:rPr>
                <w:rFonts w:ascii="Calibri" w:hAnsi="Calibri"/>
                <w:spacing w:val="-13"/>
                <w:sz w:val="24"/>
              </w:rPr>
              <w:t xml:space="preserve"> </w:t>
            </w:r>
            <w:r>
              <w:rPr>
                <w:rFonts w:ascii="Calibri" w:hAnsi="Calibri"/>
                <w:sz w:val="24"/>
              </w:rPr>
              <w:t>beurteilen.</w:t>
            </w:r>
          </w:p>
          <w:p w:rsidR="008B3CF0" w:rsidRDefault="00591650">
            <w:pPr>
              <w:pStyle w:val="TableParagraph"/>
              <w:numPr>
                <w:ilvl w:val="0"/>
                <w:numId w:val="32"/>
              </w:numPr>
              <w:tabs>
                <w:tab w:val="left" w:pos="394"/>
              </w:tabs>
              <w:ind w:right="95"/>
              <w:jc w:val="both"/>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Unterschied zwischen Quellen und Darstellungen erläutern, ve</w:t>
            </w:r>
            <w:r>
              <w:rPr>
                <w:rFonts w:ascii="Calibri" w:hAnsi="Calibri"/>
                <w:sz w:val="24"/>
              </w:rPr>
              <w:t>rgleichend aus ihnen Informationen ziehen und Bezüge herstellen (MK 3), z. B. in der Untersuchung der politischen Handlungs- spielräume in der</w:t>
            </w:r>
            <w:r>
              <w:rPr>
                <w:rFonts w:ascii="Calibri" w:hAnsi="Calibri"/>
                <w:spacing w:val="-14"/>
                <w:sz w:val="24"/>
              </w:rPr>
              <w:t xml:space="preserve"> </w:t>
            </w:r>
            <w:r>
              <w:rPr>
                <w:rFonts w:ascii="Calibri" w:hAnsi="Calibri"/>
                <w:sz w:val="24"/>
              </w:rPr>
              <w:t>Weltwirtschaftskrise.</w:t>
            </w:r>
          </w:p>
          <w:p w:rsidR="008B3CF0" w:rsidRDefault="00591650">
            <w:pPr>
              <w:pStyle w:val="TableParagraph"/>
              <w:numPr>
                <w:ilvl w:val="0"/>
                <w:numId w:val="32"/>
              </w:numPr>
              <w:tabs>
                <w:tab w:val="left" w:pos="394"/>
              </w:tabs>
              <w:ind w:right="96"/>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diachrone Untersuchungsform zur Untersuchung und Beurteilung langfristiger Wirkungen de</w:t>
            </w:r>
            <w:r>
              <w:rPr>
                <w:rFonts w:ascii="Calibri" w:hAnsi="Calibri"/>
                <w:sz w:val="24"/>
              </w:rPr>
              <w:t>r durch die Industriegesellschaft ausgelösten Veränderungen sachgerecht anwenden (MK</w:t>
            </w:r>
            <w:r>
              <w:rPr>
                <w:rFonts w:ascii="Calibri" w:hAnsi="Calibri"/>
                <w:spacing w:val="-20"/>
                <w:sz w:val="24"/>
              </w:rPr>
              <w:t xml:space="preserve"> </w:t>
            </w:r>
            <w:r>
              <w:rPr>
                <w:rFonts w:ascii="Calibri" w:hAnsi="Calibri"/>
                <w:sz w:val="24"/>
              </w:rPr>
              <w:t>5).</w:t>
            </w:r>
          </w:p>
          <w:p w:rsidR="008B3CF0" w:rsidRDefault="00591650">
            <w:pPr>
              <w:pStyle w:val="TableParagraph"/>
              <w:numPr>
                <w:ilvl w:val="0"/>
                <w:numId w:val="32"/>
              </w:numPr>
              <w:tabs>
                <w:tab w:val="left" w:pos="394"/>
              </w:tabs>
              <w:ind w:right="94"/>
              <w:jc w:val="both"/>
              <w:rPr>
                <w:rFonts w:ascii="Calibri" w:eastAsia="Calibri" w:hAnsi="Calibri" w:cs="Calibri"/>
                <w:sz w:val="24"/>
                <w:szCs w:val="24"/>
              </w:rPr>
            </w:pPr>
            <w:proofErr w:type="gramStart"/>
            <w:r>
              <w:rPr>
                <w:rFonts w:ascii="Calibri" w:hAnsi="Calibri"/>
                <w:sz w:val="24"/>
              </w:rPr>
              <w:t>von</w:t>
            </w:r>
            <w:proofErr w:type="gramEnd"/>
            <w:r>
              <w:rPr>
                <w:rFonts w:ascii="Calibri" w:hAnsi="Calibri"/>
                <w:sz w:val="24"/>
              </w:rPr>
              <w:t xml:space="preserve"> der Erfahrung der Weltwirtschaftskrise ausgehend und unter Berücksichtigung der jeweiligen Rahmenbedingungen Handlungs- optionen für Krisensituationen der Gegenwart entwickeln (HK</w:t>
            </w:r>
            <w:r>
              <w:rPr>
                <w:rFonts w:ascii="Calibri" w:hAnsi="Calibri"/>
                <w:spacing w:val="-26"/>
                <w:sz w:val="24"/>
              </w:rPr>
              <w:t xml:space="preserve"> </w:t>
            </w:r>
            <w:r>
              <w:rPr>
                <w:rFonts w:ascii="Calibri" w:hAnsi="Calibri"/>
                <w:sz w:val="24"/>
              </w:rPr>
              <w:t>2).</w:t>
            </w:r>
          </w:p>
        </w:tc>
      </w:tr>
    </w:tbl>
    <w:p w:rsidR="008B3CF0" w:rsidRDefault="008B3CF0">
      <w:pPr>
        <w:jc w:val="both"/>
        <w:rPr>
          <w:rFonts w:ascii="Calibri" w:eastAsia="Calibri" w:hAnsi="Calibri" w:cs="Calibri"/>
          <w:sz w:val="24"/>
          <w:szCs w:val="24"/>
        </w:rPr>
        <w:sectPr w:rsidR="008B3CF0">
          <w:footerReference w:type="default" r:id="rId9"/>
          <w:pgSz w:w="16840" w:h="11910" w:orient="landscape"/>
          <w:pgMar w:top="1100" w:right="1700" w:bottom="1160" w:left="920" w:header="0" w:footer="965" w:gutter="0"/>
          <w:cols w:space="720"/>
        </w:sectPr>
      </w:pPr>
    </w:p>
    <w:p w:rsidR="008B3CF0" w:rsidRDefault="008B3CF0">
      <w:pPr>
        <w:rPr>
          <w:rFonts w:ascii="Times New Roman" w:eastAsia="Times New Roman" w:hAnsi="Times New Roman" w:cs="Times New Roman"/>
          <w:sz w:val="20"/>
          <w:szCs w:val="20"/>
        </w:rPr>
      </w:pPr>
    </w:p>
    <w:p w:rsidR="008B3CF0" w:rsidRDefault="008B3CF0">
      <w:pPr>
        <w:rPr>
          <w:rFonts w:ascii="Times New Roman" w:eastAsia="Times New Roman" w:hAnsi="Times New Roman" w:cs="Times New Roman"/>
          <w:sz w:val="20"/>
          <w:szCs w:val="20"/>
        </w:rPr>
      </w:pPr>
    </w:p>
    <w:p w:rsidR="008B3CF0" w:rsidRDefault="008B3CF0">
      <w:pPr>
        <w:rPr>
          <w:rFonts w:ascii="Times New Roman" w:eastAsia="Times New Roman" w:hAnsi="Times New Roman" w:cs="Times New Roman"/>
          <w:sz w:val="20"/>
          <w:szCs w:val="20"/>
        </w:rPr>
      </w:pPr>
    </w:p>
    <w:p w:rsidR="008B3CF0" w:rsidRDefault="00591650">
      <w:pPr>
        <w:pStyle w:val="berschrift1"/>
        <w:tabs>
          <w:tab w:val="left" w:pos="3570"/>
          <w:tab w:val="left" w:pos="4187"/>
          <w:tab w:val="left" w:pos="7499"/>
          <w:tab w:val="left" w:pos="8013"/>
          <w:tab w:val="left" w:pos="11016"/>
        </w:tabs>
        <w:spacing w:before="155" w:line="360" w:lineRule="auto"/>
        <w:ind w:right="114"/>
        <w:rPr>
          <w:b w:val="0"/>
          <w:bCs w:val="0"/>
        </w:rPr>
      </w:pPr>
      <w:r>
        <w:rPr>
          <w:spacing w:val="-1"/>
        </w:rPr>
        <w:t>Unterrichtsvorhaben</w:t>
      </w:r>
      <w:r>
        <w:rPr>
          <w:spacing w:val="-1"/>
        </w:rPr>
        <w:tab/>
      </w:r>
      <w:r>
        <w:t>3:</w:t>
      </w:r>
      <w:r>
        <w:tab/>
      </w:r>
      <w:r>
        <w:rPr>
          <w:spacing w:val="-1"/>
        </w:rPr>
        <w:t>Nationalsozia</w:t>
      </w:r>
      <w:r>
        <w:rPr>
          <w:spacing w:val="-1"/>
        </w:rPr>
        <w:t>lismus</w:t>
      </w:r>
      <w:r>
        <w:rPr>
          <w:spacing w:val="-1"/>
        </w:rPr>
        <w:tab/>
      </w:r>
      <w:r>
        <w:t>–</w:t>
      </w:r>
      <w:r>
        <w:tab/>
      </w:r>
      <w:r>
        <w:rPr>
          <w:spacing w:val="-1"/>
        </w:rPr>
        <w:t>Voraussetzungen,</w:t>
      </w:r>
      <w:r>
        <w:rPr>
          <w:spacing w:val="-1"/>
        </w:rPr>
        <w:tab/>
        <w:t>Herrschaftsstrukturen,</w:t>
      </w:r>
      <w:r>
        <w:t xml:space="preserve"> Nachwirkungen und</w:t>
      </w:r>
      <w:r>
        <w:rPr>
          <w:spacing w:val="-10"/>
        </w:rPr>
        <w:t xml:space="preserve"> </w:t>
      </w:r>
      <w:r>
        <w:t>Deutungen</w:t>
      </w:r>
    </w:p>
    <w:p w:rsidR="008B3CF0" w:rsidRDefault="008B3CF0">
      <w:pPr>
        <w:spacing w:before="2"/>
        <w:rPr>
          <w:rFonts w:ascii="Calibri" w:eastAsia="Calibri" w:hAnsi="Calibri" w:cs="Calibri"/>
          <w:b/>
          <w:bCs/>
          <w:sz w:val="36"/>
          <w:szCs w:val="36"/>
        </w:rPr>
      </w:pPr>
    </w:p>
    <w:p w:rsidR="008B3CF0" w:rsidRDefault="00591650">
      <w:pPr>
        <w:pStyle w:val="Textkrper"/>
        <w:spacing w:before="0"/>
        <w:ind w:left="112" w:firstLine="0"/>
        <w:rPr>
          <w:rFonts w:cs="Calibri"/>
        </w:rPr>
      </w:pPr>
      <w:r>
        <w:rPr>
          <w:rFonts w:cs="Calibri"/>
          <w:b/>
          <w:bCs/>
        </w:rPr>
        <w:t>Inhaltsfelder:</w:t>
      </w:r>
      <w:r>
        <w:rPr>
          <w:rFonts w:cs="Calibri"/>
          <w:b/>
          <w:bCs/>
          <w:spacing w:val="-5"/>
        </w:rPr>
        <w:t xml:space="preserve"> </w:t>
      </w:r>
      <w:r>
        <w:t>Die</w:t>
      </w:r>
      <w:r>
        <w:rPr>
          <w:spacing w:val="-5"/>
        </w:rPr>
        <w:t xml:space="preserve"> </w:t>
      </w:r>
      <w:r>
        <w:t>Zeit</w:t>
      </w:r>
      <w:r>
        <w:rPr>
          <w:spacing w:val="-5"/>
        </w:rPr>
        <w:t xml:space="preserve"> </w:t>
      </w:r>
      <w:r>
        <w:t>des</w:t>
      </w:r>
      <w:r>
        <w:rPr>
          <w:spacing w:val="-4"/>
        </w:rPr>
        <w:t xml:space="preserve"> </w:t>
      </w:r>
      <w:r>
        <w:t>Nationalsozialismus</w:t>
      </w:r>
      <w:r>
        <w:rPr>
          <w:spacing w:val="-4"/>
        </w:rPr>
        <w:t xml:space="preserve"> </w:t>
      </w:r>
      <w:r>
        <w:t>–</w:t>
      </w:r>
      <w:r>
        <w:rPr>
          <w:spacing w:val="-5"/>
        </w:rPr>
        <w:t xml:space="preserve"> </w:t>
      </w:r>
      <w:r>
        <w:t>Voraussetzungen,</w:t>
      </w:r>
      <w:r>
        <w:rPr>
          <w:spacing w:val="-3"/>
        </w:rPr>
        <w:t xml:space="preserve"> </w:t>
      </w:r>
      <w:r>
        <w:t>Herrschaftsstrukturen,</w:t>
      </w:r>
      <w:r>
        <w:rPr>
          <w:spacing w:val="-6"/>
        </w:rPr>
        <w:t xml:space="preserve"> </w:t>
      </w:r>
      <w:r>
        <w:t>Nachwirkungen</w:t>
      </w:r>
      <w:r>
        <w:rPr>
          <w:spacing w:val="-2"/>
        </w:rPr>
        <w:t xml:space="preserve"> </w:t>
      </w:r>
      <w:r>
        <w:t>und</w:t>
      </w:r>
      <w:r>
        <w:rPr>
          <w:spacing w:val="-5"/>
        </w:rPr>
        <w:t xml:space="preserve"> </w:t>
      </w:r>
      <w:r>
        <w:t>Deutungen</w:t>
      </w:r>
      <w:r>
        <w:rPr>
          <w:spacing w:val="-2"/>
        </w:rPr>
        <w:t xml:space="preserve"> </w:t>
      </w:r>
      <w:r>
        <w:rPr>
          <w:rFonts w:cs="Calibri"/>
          <w:b/>
          <w:bCs/>
        </w:rPr>
        <w:t>(IF</w:t>
      </w:r>
      <w:r>
        <w:rPr>
          <w:rFonts w:cs="Calibri"/>
          <w:b/>
          <w:bCs/>
          <w:spacing w:val="-3"/>
        </w:rPr>
        <w:t xml:space="preserve"> </w:t>
      </w:r>
      <w:r>
        <w:rPr>
          <w:rFonts w:cs="Calibri"/>
          <w:b/>
          <w:bCs/>
        </w:rPr>
        <w:t>5)</w:t>
      </w:r>
    </w:p>
    <w:p w:rsidR="008B3CF0" w:rsidRDefault="00591650">
      <w:pPr>
        <w:pStyle w:val="Textkrper"/>
        <w:ind w:left="1528" w:firstLine="0"/>
        <w:rPr>
          <w:rFonts w:cs="Calibri"/>
        </w:rPr>
      </w:pPr>
      <w:r>
        <w:t xml:space="preserve">Die moderne Industriegesellschaft zwischen Fortschritt und Krise </w:t>
      </w:r>
      <w:r>
        <w:rPr>
          <w:b/>
        </w:rPr>
        <w:t>(IF</w:t>
      </w:r>
      <w:r>
        <w:rPr>
          <w:b/>
          <w:spacing w:val="-22"/>
        </w:rPr>
        <w:t xml:space="preserve"> </w:t>
      </w:r>
      <w:r>
        <w:rPr>
          <w:b/>
        </w:rPr>
        <w:t>4)</w:t>
      </w:r>
    </w:p>
    <w:p w:rsidR="008B3CF0" w:rsidRDefault="00591650">
      <w:pPr>
        <w:pStyle w:val="Textkrper"/>
        <w:ind w:left="1528" w:firstLine="0"/>
        <w:rPr>
          <w:rFonts w:cs="Calibri"/>
        </w:rPr>
      </w:pPr>
      <w:proofErr w:type="gramStart"/>
      <w:r>
        <w:t>Nationalismus, Nationalstaat und deutsche Identität im 19.</w:t>
      </w:r>
      <w:proofErr w:type="gramEnd"/>
      <w:r>
        <w:t xml:space="preserve"> </w:t>
      </w:r>
      <w:proofErr w:type="gramStart"/>
      <w:r>
        <w:t>und</w:t>
      </w:r>
      <w:proofErr w:type="gramEnd"/>
      <w:r>
        <w:t xml:space="preserve"> 20. Jahrhundert </w:t>
      </w:r>
      <w:r>
        <w:rPr>
          <w:b/>
        </w:rPr>
        <w:t>(IF</w:t>
      </w:r>
      <w:r>
        <w:rPr>
          <w:b/>
          <w:spacing w:val="-24"/>
        </w:rPr>
        <w:t xml:space="preserve"> </w:t>
      </w:r>
      <w:r>
        <w:rPr>
          <w:b/>
        </w:rPr>
        <w:t>6)</w:t>
      </w:r>
    </w:p>
    <w:p w:rsidR="008B3CF0" w:rsidRDefault="008B3CF0">
      <w:pPr>
        <w:rPr>
          <w:rFonts w:ascii="Calibri" w:eastAsia="Calibri" w:hAnsi="Calibri" w:cs="Calibri"/>
          <w:b/>
          <w:bCs/>
          <w:sz w:val="24"/>
          <w:szCs w:val="24"/>
        </w:rPr>
      </w:pPr>
    </w:p>
    <w:p w:rsidR="008B3CF0" w:rsidRDefault="008B3CF0">
      <w:pPr>
        <w:spacing w:before="12"/>
        <w:rPr>
          <w:rFonts w:ascii="Calibri" w:eastAsia="Calibri" w:hAnsi="Calibri" w:cs="Calibri"/>
          <w:b/>
          <w:bCs/>
          <w:sz w:val="23"/>
          <w:szCs w:val="23"/>
        </w:rPr>
      </w:pPr>
    </w:p>
    <w:p w:rsidR="008B3CF0" w:rsidRDefault="00591650">
      <w:pPr>
        <w:pStyle w:val="berschrift3"/>
        <w:rPr>
          <w:b w:val="0"/>
          <w:bCs w:val="0"/>
        </w:rPr>
      </w:pPr>
      <w:r>
        <w:t xml:space="preserve">Inhaltliche Schwerpunkte des </w:t>
      </w:r>
      <w:proofErr w:type="gramStart"/>
      <w:r>
        <w:t>KLP,</w:t>
      </w:r>
      <w:proofErr w:type="gramEnd"/>
      <w:r>
        <w:t xml:space="preserve"> die im folgenden Kapitel berücksichtigt</w:t>
      </w:r>
      <w:r>
        <w:rPr>
          <w:spacing w:val="-29"/>
        </w:rPr>
        <w:t xml:space="preserve"> </w:t>
      </w:r>
      <w:r>
        <w:t>werden:</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sz w:val="24"/>
        </w:rPr>
        <w:t xml:space="preserve">Politische und ideologische Voraussetzungen des Nationalsozialismus </w:t>
      </w:r>
      <w:r>
        <w:rPr>
          <w:rFonts w:ascii="Calibri"/>
          <w:b/>
          <w:sz w:val="24"/>
        </w:rPr>
        <w:t>(IF</w:t>
      </w:r>
      <w:r>
        <w:rPr>
          <w:rFonts w:ascii="Calibri"/>
          <w:b/>
          <w:spacing w:val="-28"/>
          <w:sz w:val="24"/>
        </w:rPr>
        <w:t xml:space="preserve"> </w:t>
      </w:r>
      <w:r>
        <w:rPr>
          <w:rFonts w:ascii="Calibri"/>
          <w:b/>
          <w:sz w:val="24"/>
        </w:rPr>
        <w:t>5)</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sz w:val="24"/>
        </w:rPr>
        <w:t xml:space="preserve">Ursachen und Folgen der Weltwirtschaftskrise 1929 </w:t>
      </w:r>
      <w:r>
        <w:rPr>
          <w:rFonts w:ascii="Calibri"/>
          <w:b/>
          <w:sz w:val="24"/>
        </w:rPr>
        <w:t>(IF</w:t>
      </w:r>
      <w:r>
        <w:rPr>
          <w:rFonts w:ascii="Calibri"/>
          <w:b/>
          <w:spacing w:val="-19"/>
          <w:sz w:val="24"/>
        </w:rPr>
        <w:t xml:space="preserve"> </w:t>
      </w:r>
      <w:r>
        <w:rPr>
          <w:rFonts w:ascii="Calibri"/>
          <w:b/>
          <w:sz w:val="24"/>
        </w:rPr>
        <w:t>4)</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eastAsia="Calibri" w:hAnsi="Calibri" w:cs="Calibri"/>
          <w:sz w:val="24"/>
          <w:szCs w:val="24"/>
        </w:rPr>
        <w:t xml:space="preserve">„Volk“ und „Nation“ im Nationalsozialismus </w:t>
      </w:r>
      <w:r>
        <w:rPr>
          <w:rFonts w:ascii="Calibri" w:eastAsia="Calibri" w:hAnsi="Calibri" w:cs="Calibri"/>
          <w:b/>
          <w:bCs/>
          <w:sz w:val="24"/>
          <w:szCs w:val="24"/>
        </w:rPr>
        <w:t>(IF</w:t>
      </w:r>
      <w:r>
        <w:rPr>
          <w:rFonts w:ascii="Calibri" w:eastAsia="Calibri" w:hAnsi="Calibri" w:cs="Calibri"/>
          <w:b/>
          <w:bCs/>
          <w:spacing w:val="-16"/>
          <w:sz w:val="24"/>
          <w:szCs w:val="24"/>
        </w:rPr>
        <w:t xml:space="preserve"> </w:t>
      </w:r>
      <w:r>
        <w:rPr>
          <w:rFonts w:ascii="Calibri" w:eastAsia="Calibri" w:hAnsi="Calibri" w:cs="Calibri"/>
          <w:b/>
          <w:bCs/>
          <w:sz w:val="24"/>
          <w:szCs w:val="24"/>
        </w:rPr>
        <w:t>6)</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sz w:val="24"/>
        </w:rPr>
        <w:t xml:space="preserve">Die Herrschaft des Nationalsozialismus in Deutschland und Europa </w:t>
      </w:r>
      <w:r>
        <w:rPr>
          <w:rFonts w:ascii="Calibri"/>
          <w:b/>
          <w:sz w:val="24"/>
        </w:rPr>
        <w:t>(IF</w:t>
      </w:r>
      <w:r>
        <w:rPr>
          <w:rFonts w:ascii="Calibri"/>
          <w:b/>
          <w:spacing w:val="-23"/>
          <w:sz w:val="24"/>
        </w:rPr>
        <w:t xml:space="preserve"> </w:t>
      </w:r>
      <w:r>
        <w:rPr>
          <w:rFonts w:ascii="Calibri"/>
          <w:b/>
          <w:sz w:val="24"/>
        </w:rPr>
        <w:t>5)</w:t>
      </w:r>
    </w:p>
    <w:p w:rsidR="008B3CF0" w:rsidRDefault="00591650">
      <w:pPr>
        <w:pStyle w:val="Listenabsatz"/>
        <w:numPr>
          <w:ilvl w:val="0"/>
          <w:numId w:val="51"/>
        </w:numPr>
        <w:tabs>
          <w:tab w:val="left" w:pos="473"/>
        </w:tabs>
        <w:spacing w:before="148"/>
        <w:rPr>
          <w:rFonts w:ascii="Calibri" w:eastAsia="Calibri" w:hAnsi="Calibri" w:cs="Calibri"/>
          <w:sz w:val="24"/>
          <w:szCs w:val="24"/>
        </w:rPr>
      </w:pPr>
      <w:r>
        <w:rPr>
          <w:rFonts w:ascii="Calibri" w:eastAsia="Calibri" w:hAnsi="Calibri" w:cs="Calibri"/>
          <w:sz w:val="24"/>
          <w:szCs w:val="24"/>
        </w:rPr>
        <w:t>Ve</w:t>
      </w:r>
      <w:r>
        <w:rPr>
          <w:rFonts w:ascii="Calibri" w:eastAsia="Calibri" w:hAnsi="Calibri" w:cs="Calibri"/>
          <w:sz w:val="24"/>
          <w:szCs w:val="24"/>
        </w:rPr>
        <w:t xml:space="preserve">rgangenheitspolitik und „Vergangenheitsbewältigung“ </w:t>
      </w:r>
      <w:r>
        <w:rPr>
          <w:rFonts w:ascii="Calibri" w:eastAsia="Calibri" w:hAnsi="Calibri" w:cs="Calibri"/>
          <w:b/>
          <w:bCs/>
          <w:sz w:val="24"/>
          <w:szCs w:val="24"/>
        </w:rPr>
        <w:t>(IF</w:t>
      </w:r>
      <w:r>
        <w:rPr>
          <w:rFonts w:ascii="Calibri" w:eastAsia="Calibri" w:hAnsi="Calibri" w:cs="Calibri"/>
          <w:b/>
          <w:bCs/>
          <w:spacing w:val="-21"/>
          <w:sz w:val="24"/>
          <w:szCs w:val="24"/>
        </w:rPr>
        <w:t xml:space="preserve"> </w:t>
      </w:r>
      <w:r>
        <w:rPr>
          <w:rFonts w:ascii="Calibri" w:eastAsia="Calibri" w:hAnsi="Calibri" w:cs="Calibri"/>
          <w:b/>
          <w:bCs/>
          <w:sz w:val="24"/>
          <w:szCs w:val="24"/>
        </w:rPr>
        <w:t>5)</w:t>
      </w:r>
    </w:p>
    <w:p w:rsidR="008B3CF0" w:rsidRDefault="008B3CF0">
      <w:pPr>
        <w:rPr>
          <w:rFonts w:ascii="Calibri" w:eastAsia="Calibri" w:hAnsi="Calibri" w:cs="Calibri"/>
          <w:sz w:val="24"/>
          <w:szCs w:val="24"/>
        </w:rPr>
        <w:sectPr w:rsidR="008B3CF0">
          <w:footerReference w:type="default" r:id="rId10"/>
          <w:pgSz w:w="16840" w:h="11910" w:orient="landscape"/>
          <w:pgMar w:top="1100" w:right="1300" w:bottom="1160" w:left="1020" w:header="0" w:footer="965" w:gutter="0"/>
          <w:pgNumType w:start="11"/>
          <w:cols w:space="720"/>
        </w:sectPr>
      </w:pPr>
    </w:p>
    <w:p w:rsidR="008B3CF0" w:rsidRDefault="008B3CF0">
      <w:pPr>
        <w:rPr>
          <w:rFonts w:ascii="Calibri" w:eastAsia="Calibri" w:hAnsi="Calibri" w:cs="Calibri"/>
          <w:b/>
          <w:bCs/>
          <w:sz w:val="20"/>
          <w:szCs w:val="20"/>
        </w:rPr>
      </w:pPr>
    </w:p>
    <w:p w:rsidR="008B3CF0" w:rsidRDefault="008B3CF0">
      <w:pPr>
        <w:rPr>
          <w:rFonts w:ascii="Calibri" w:eastAsia="Calibri" w:hAnsi="Calibri" w:cs="Calibri"/>
          <w:b/>
          <w:bCs/>
          <w:sz w:val="20"/>
          <w:szCs w:val="20"/>
        </w:rPr>
      </w:pPr>
    </w:p>
    <w:p w:rsidR="008B3CF0" w:rsidRDefault="008B3CF0">
      <w:pPr>
        <w:spacing w:before="9"/>
        <w:rPr>
          <w:rFonts w:ascii="Calibri" w:eastAsia="Calibri" w:hAnsi="Calibri" w:cs="Calibri"/>
          <w:b/>
          <w:bCs/>
          <w:sz w:val="18"/>
          <w:szCs w:val="18"/>
        </w:rPr>
      </w:pPr>
    </w:p>
    <w:p w:rsidR="008B3CF0" w:rsidRDefault="00591650">
      <w:pPr>
        <w:spacing w:before="34"/>
        <w:ind w:left="212"/>
        <w:rPr>
          <w:rFonts w:ascii="Calibri" w:eastAsia="Calibri" w:hAnsi="Calibri" w:cs="Calibri"/>
          <w:sz w:val="32"/>
          <w:szCs w:val="32"/>
        </w:rPr>
      </w:pPr>
      <w:r>
        <w:rPr>
          <w:rFonts w:ascii="Calibri" w:hAnsi="Calibri"/>
          <w:b/>
          <w:sz w:val="32"/>
        </w:rPr>
        <w:t>Übersicht über die konkrete Umsetzung des Vorhabens in ZEITEN UND MENSCHEN</w:t>
      </w:r>
      <w:r>
        <w:rPr>
          <w:rFonts w:ascii="Calibri" w:hAnsi="Calibri"/>
          <w:b/>
          <w:spacing w:val="-35"/>
          <w:sz w:val="32"/>
        </w:rPr>
        <w:t xml:space="preserve"> </w:t>
      </w:r>
      <w:r>
        <w:rPr>
          <w:rFonts w:ascii="Calibri" w:hAnsi="Calibri"/>
          <w:b/>
          <w:sz w:val="32"/>
        </w:rPr>
        <w:t>(978-3-14-024990-4)</w:t>
      </w:r>
    </w:p>
    <w:p w:rsidR="008B3CF0" w:rsidRDefault="008B3CF0">
      <w:pPr>
        <w:spacing w:before="12"/>
        <w:rPr>
          <w:rFonts w:ascii="Calibri" w:eastAsia="Calibri" w:hAnsi="Calibri" w:cs="Calibri"/>
          <w:b/>
          <w:bCs/>
          <w:sz w:val="15"/>
          <w:szCs w:val="15"/>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2280"/>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right="1"/>
              <w:jc w:val="center"/>
              <w:rPr>
                <w:rFonts w:ascii="Calibri" w:eastAsia="Calibri" w:hAnsi="Calibri" w:cs="Calibri"/>
                <w:sz w:val="28"/>
                <w:szCs w:val="28"/>
              </w:rPr>
            </w:pPr>
            <w:r>
              <w:rPr>
                <w:rFonts w:ascii="Calibri"/>
                <w:b/>
                <w:sz w:val="28"/>
              </w:rPr>
              <w:t>Unterrichtsreihen</w:t>
            </w:r>
          </w:p>
          <w:p w:rsidR="008B3CF0" w:rsidRDefault="00591650">
            <w:pPr>
              <w:pStyle w:val="TableParagraph"/>
              <w:spacing w:before="169" w:line="242" w:lineRule="auto"/>
              <w:ind w:left="103" w:right="102"/>
              <w:jc w:val="both"/>
              <w:rPr>
                <w:rFonts w:ascii="Calibri" w:eastAsia="Calibri" w:hAnsi="Calibri" w:cs="Calibri"/>
                <w:sz w:val="24"/>
                <w:szCs w:val="24"/>
              </w:rPr>
            </w:pPr>
            <w:r>
              <w:rPr>
                <w:rFonts w:ascii="Calibri"/>
                <w:i/>
                <w:sz w:val="24"/>
              </w:rPr>
              <w:t>Die vier Reihen (Teilkapitel) setzen die o.g. inhaltlichen Schwerpunkte</w:t>
            </w:r>
            <w:r>
              <w:rPr>
                <w:rFonts w:ascii="Calibri"/>
                <w:i/>
                <w:spacing w:val="-8"/>
                <w:sz w:val="24"/>
              </w:rPr>
              <w:t xml:space="preserve"> </w:t>
            </w:r>
            <w:r>
              <w:rPr>
                <w:rFonts w:ascii="Calibri"/>
                <w:i/>
                <w:sz w:val="24"/>
              </w:rPr>
              <w:t>um.</w:t>
            </w:r>
          </w:p>
          <w:p w:rsidR="008B3CF0" w:rsidRDefault="00591650">
            <w:pPr>
              <w:pStyle w:val="TableParagraph"/>
              <w:ind w:left="103" w:right="99"/>
              <w:jc w:val="both"/>
              <w:rPr>
                <w:rFonts w:ascii="Calibri" w:eastAsia="Calibri" w:hAnsi="Calibri" w:cs="Calibri"/>
                <w:sz w:val="24"/>
                <w:szCs w:val="24"/>
              </w:rPr>
            </w:pPr>
            <w:r>
              <w:rPr>
                <w:rFonts w:ascii="Calibri"/>
                <w:i/>
                <w:sz w:val="24"/>
              </w:rPr>
              <w:t>Ausgewiesen sind jeweils die Darstellungsteile (Info) mit ihren zentralen Inhalten/Aspekten sowie die Materialteile (Thema- Einheiten).</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left="2099"/>
              <w:rPr>
                <w:rFonts w:ascii="Calibri" w:eastAsia="Calibri" w:hAnsi="Calibri" w:cs="Calibri"/>
                <w:sz w:val="28"/>
                <w:szCs w:val="28"/>
              </w:rPr>
            </w:pPr>
            <w:r>
              <w:rPr>
                <w:rFonts w:ascii="Calibri"/>
                <w:b/>
                <w:sz w:val="28"/>
              </w:rPr>
              <w:t>Zugeordnete</w:t>
            </w:r>
            <w:r>
              <w:rPr>
                <w:rFonts w:ascii="Calibri"/>
                <w:b/>
                <w:spacing w:val="-7"/>
                <w:sz w:val="28"/>
              </w:rPr>
              <w:t xml:space="preserve"> </w:t>
            </w:r>
            <w:r>
              <w:rPr>
                <w:rFonts w:ascii="Calibri"/>
                <w:b/>
                <w:sz w:val="28"/>
              </w:rPr>
              <w:t>Kompetenzen</w:t>
            </w:r>
          </w:p>
          <w:p w:rsidR="008B3CF0" w:rsidRDefault="00591650">
            <w:pPr>
              <w:pStyle w:val="TableParagraph"/>
              <w:spacing w:before="169" w:line="242" w:lineRule="auto"/>
              <w:ind w:left="105" w:right="100"/>
              <w:rPr>
                <w:rFonts w:ascii="Calibri" w:eastAsia="Calibri" w:hAnsi="Calibri" w:cs="Calibri"/>
                <w:sz w:val="24"/>
                <w:szCs w:val="24"/>
              </w:rPr>
            </w:pPr>
            <w:r>
              <w:rPr>
                <w:rFonts w:ascii="Calibri" w:hAnsi="Calibri"/>
                <w:i/>
                <w:sz w:val="24"/>
              </w:rPr>
              <w:t>Aufgeführt sind jewe</w:t>
            </w:r>
            <w:r>
              <w:rPr>
                <w:rFonts w:ascii="Calibri" w:hAnsi="Calibri"/>
                <w:i/>
                <w:sz w:val="24"/>
              </w:rPr>
              <w:t>ils die Kompetenzen aus den verschiedenen Kompetenzbereichen, die im jeweiligen Teilkapitel zentral</w:t>
            </w:r>
            <w:r>
              <w:rPr>
                <w:rFonts w:ascii="Calibri" w:hAnsi="Calibri"/>
                <w:i/>
                <w:spacing w:val="-16"/>
                <w:sz w:val="24"/>
              </w:rPr>
              <w:t xml:space="preserve"> </w:t>
            </w:r>
            <w:r>
              <w:rPr>
                <w:rFonts w:ascii="Calibri" w:hAnsi="Calibri"/>
                <w:i/>
                <w:sz w:val="24"/>
              </w:rPr>
              <w:t>sind.</w:t>
            </w:r>
          </w:p>
        </w:tc>
      </w:tr>
      <w:tr w:rsidR="008B3CF0">
        <w:trPr>
          <w:trHeight w:hRule="exact" w:val="5578"/>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3"/>
              <w:rPr>
                <w:rFonts w:ascii="Calibri" w:eastAsia="Calibri" w:hAnsi="Calibri" w:cs="Calibri"/>
                <w:sz w:val="24"/>
                <w:szCs w:val="24"/>
              </w:rPr>
            </w:pPr>
            <w:r>
              <w:rPr>
                <w:rFonts w:ascii="Calibri"/>
                <w:b/>
                <w:sz w:val="24"/>
              </w:rPr>
              <w:t>Deutschland am Vorabend des</w:t>
            </w:r>
            <w:r>
              <w:rPr>
                <w:rFonts w:ascii="Calibri"/>
                <w:b/>
                <w:spacing w:val="-21"/>
                <w:sz w:val="24"/>
              </w:rPr>
              <w:t xml:space="preserve"> </w:t>
            </w:r>
            <w:r>
              <w:rPr>
                <w:rFonts w:ascii="Calibri"/>
                <w:b/>
                <w:sz w:val="24"/>
              </w:rPr>
              <w:t>Zivilisationsbruches</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Die Weimarer Republik – eine überforderte</w:t>
            </w:r>
            <w:r>
              <w:rPr>
                <w:rFonts w:ascii="Calibri" w:eastAsia="Calibri" w:hAnsi="Calibri" w:cs="Calibri"/>
                <w:spacing w:val="-18"/>
                <w:sz w:val="24"/>
                <w:szCs w:val="24"/>
              </w:rPr>
              <w:t xml:space="preserve"> </w:t>
            </w:r>
            <w:r>
              <w:rPr>
                <w:rFonts w:ascii="Calibri" w:eastAsia="Calibri" w:hAnsi="Calibri" w:cs="Calibri"/>
                <w:sz w:val="24"/>
                <w:szCs w:val="24"/>
              </w:rPr>
              <w:t>Demokratie?</w:t>
            </w:r>
          </w:p>
          <w:p w:rsidR="008B3CF0" w:rsidRDefault="00591650">
            <w:pPr>
              <w:pStyle w:val="TableParagraph"/>
              <w:numPr>
                <w:ilvl w:val="0"/>
                <w:numId w:val="31"/>
              </w:numPr>
              <w:tabs>
                <w:tab w:val="left" w:pos="346"/>
              </w:tabs>
              <w:ind w:firstLine="0"/>
              <w:rPr>
                <w:rFonts w:ascii="Calibri" w:eastAsia="Calibri" w:hAnsi="Calibri" w:cs="Calibri"/>
                <w:sz w:val="24"/>
                <w:szCs w:val="24"/>
              </w:rPr>
            </w:pPr>
            <w:r>
              <w:rPr>
                <w:rFonts w:ascii="Calibri"/>
                <w:sz w:val="24"/>
              </w:rPr>
              <w:t>Die kurze Geschichte der Weimarer</w:t>
            </w:r>
            <w:r>
              <w:rPr>
                <w:rFonts w:ascii="Calibri"/>
                <w:spacing w:val="-12"/>
                <w:sz w:val="24"/>
              </w:rPr>
              <w:t xml:space="preserve"> </w:t>
            </w:r>
            <w:r>
              <w:rPr>
                <w:rFonts w:ascii="Calibri"/>
                <w:sz w:val="24"/>
              </w:rPr>
              <w:t>Republik</w:t>
            </w:r>
          </w:p>
          <w:p w:rsidR="008B3CF0" w:rsidRDefault="00591650">
            <w:pPr>
              <w:pStyle w:val="TableParagraph"/>
              <w:numPr>
                <w:ilvl w:val="0"/>
                <w:numId w:val="31"/>
              </w:numPr>
              <w:tabs>
                <w:tab w:val="left" w:pos="346"/>
              </w:tabs>
              <w:ind w:left="345" w:hanging="242"/>
              <w:rPr>
                <w:rFonts w:ascii="Calibri" w:eastAsia="Calibri" w:hAnsi="Calibri" w:cs="Calibri"/>
                <w:sz w:val="24"/>
                <w:szCs w:val="24"/>
              </w:rPr>
            </w:pPr>
            <w:r>
              <w:rPr>
                <w:rFonts w:ascii="Calibri"/>
                <w:sz w:val="24"/>
              </w:rPr>
              <w:t>Szenenwechsel: Das Ende der Weimarer</w:t>
            </w:r>
            <w:r>
              <w:rPr>
                <w:rFonts w:ascii="Calibri"/>
                <w:spacing w:val="-14"/>
                <w:sz w:val="24"/>
              </w:rPr>
              <w:t xml:space="preserve"> </w:t>
            </w:r>
            <w:r>
              <w:rPr>
                <w:rFonts w:ascii="Calibri"/>
                <w:sz w:val="24"/>
              </w:rPr>
              <w:t>Republik</w:t>
            </w:r>
          </w:p>
          <w:p w:rsidR="008B3CF0" w:rsidRDefault="00591650">
            <w:pPr>
              <w:pStyle w:val="TableParagraph"/>
              <w:numPr>
                <w:ilvl w:val="0"/>
                <w:numId w:val="31"/>
              </w:numPr>
              <w:tabs>
                <w:tab w:val="left" w:pos="404"/>
              </w:tabs>
              <w:ind w:right="99" w:firstLine="0"/>
              <w:rPr>
                <w:rFonts w:ascii="Calibri" w:eastAsia="Calibri" w:hAnsi="Calibri" w:cs="Calibri"/>
                <w:sz w:val="24"/>
                <w:szCs w:val="24"/>
              </w:rPr>
            </w:pPr>
            <w:r>
              <w:rPr>
                <w:rFonts w:ascii="Calibri"/>
                <w:sz w:val="24"/>
              </w:rPr>
              <w:t>Von der Splitterpartei zur Massenbewegung: Der politische Aufstieg Hitlers und der</w:t>
            </w:r>
            <w:r>
              <w:rPr>
                <w:rFonts w:ascii="Calibri"/>
                <w:spacing w:val="-7"/>
                <w:sz w:val="24"/>
              </w:rPr>
              <w:t xml:space="preserve"> </w:t>
            </w:r>
            <w:r>
              <w:rPr>
                <w:rFonts w:ascii="Calibri"/>
                <w:sz w:val="24"/>
              </w:rPr>
              <w:t>NSDAP</w:t>
            </w:r>
          </w:p>
          <w:p w:rsidR="008B3CF0" w:rsidRDefault="008B3CF0">
            <w:pPr>
              <w:pStyle w:val="TableParagraph"/>
              <w:spacing w:before="2"/>
              <w:rPr>
                <w:rFonts w:ascii="Calibri" w:eastAsia="Calibri" w:hAnsi="Calibri" w:cs="Calibri"/>
                <w:b/>
                <w:bCs/>
                <w:sz w:val="24"/>
                <w:szCs w:val="24"/>
              </w:rPr>
            </w:pP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Arbeitslos, arm, hilflos – Menschen ohne</w:t>
            </w:r>
            <w:r>
              <w:rPr>
                <w:rFonts w:ascii="Calibri" w:eastAsia="Calibri" w:hAnsi="Calibri" w:cs="Calibri"/>
                <w:spacing w:val="-13"/>
                <w:sz w:val="24"/>
                <w:szCs w:val="24"/>
              </w:rPr>
              <w:t xml:space="preserve"> </w:t>
            </w:r>
            <w:r>
              <w:rPr>
                <w:rFonts w:ascii="Calibri" w:eastAsia="Calibri" w:hAnsi="Calibri" w:cs="Calibri"/>
                <w:sz w:val="24"/>
                <w:szCs w:val="24"/>
              </w:rPr>
              <w:t>Zukunft?</w:t>
            </w: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Die umkämpfte Republik – Plakate</w:t>
            </w:r>
            <w:r>
              <w:rPr>
                <w:rFonts w:ascii="Calibri" w:eastAsia="Calibri" w:hAnsi="Calibri" w:cs="Calibri"/>
                <w:spacing w:val="-15"/>
                <w:sz w:val="24"/>
                <w:szCs w:val="24"/>
              </w:rPr>
              <w:t xml:space="preserve"> </w:t>
            </w:r>
            <w:r>
              <w:rPr>
                <w:rFonts w:ascii="Calibri" w:eastAsia="Calibri" w:hAnsi="Calibri" w:cs="Calibri"/>
                <w:sz w:val="24"/>
                <w:szCs w:val="24"/>
              </w:rPr>
              <w:t>erzählen</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6600"/>
                <w:sz w:val="24"/>
                <w:szCs w:val="24"/>
              </w:rPr>
              <w:t xml:space="preserve">Forum: </w:t>
            </w:r>
            <w:r>
              <w:rPr>
                <w:rFonts w:ascii="Calibri" w:eastAsia="Calibri" w:hAnsi="Calibri" w:cs="Calibri"/>
                <w:sz w:val="24"/>
                <w:szCs w:val="24"/>
              </w:rPr>
              <w:t>Weimars Ende oder: Wie war „Hitler</w:t>
            </w:r>
            <w:proofErr w:type="gramStart"/>
            <w:r>
              <w:rPr>
                <w:rFonts w:ascii="Calibri" w:eastAsia="Calibri" w:hAnsi="Calibri" w:cs="Calibri"/>
                <w:sz w:val="24"/>
                <w:szCs w:val="24"/>
              </w:rPr>
              <w:t>“ möglich</w:t>
            </w:r>
            <w:proofErr w:type="gramEnd"/>
            <w:r>
              <w:rPr>
                <w:rFonts w:ascii="Calibri" w:eastAsia="Calibri" w:hAnsi="Calibri" w:cs="Calibri"/>
                <w:sz w:val="24"/>
                <w:szCs w:val="24"/>
              </w:rPr>
              <w:t>? – So erklären es</w:t>
            </w:r>
            <w:r>
              <w:rPr>
                <w:rFonts w:ascii="Calibri" w:eastAsia="Calibri" w:hAnsi="Calibri" w:cs="Calibri"/>
                <w:spacing w:val="-6"/>
                <w:sz w:val="24"/>
                <w:szCs w:val="24"/>
              </w:rPr>
              <w:t xml:space="preserve"> </w:t>
            </w:r>
            <w:r>
              <w:rPr>
                <w:rFonts w:ascii="Calibri" w:eastAsia="Calibri" w:hAnsi="Calibri" w:cs="Calibri"/>
                <w:sz w:val="24"/>
                <w:szCs w:val="24"/>
              </w:rPr>
              <w:t>Historiker</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30"/>
              </w:numPr>
              <w:tabs>
                <w:tab w:val="left" w:pos="466"/>
              </w:tabs>
              <w:ind w:right="94"/>
              <w:jc w:val="both"/>
              <w:rPr>
                <w:rFonts w:ascii="Calibri" w:eastAsia="Calibri" w:hAnsi="Calibri" w:cs="Calibri"/>
                <w:sz w:val="24"/>
                <w:szCs w:val="24"/>
              </w:rPr>
            </w:pPr>
            <w:proofErr w:type="gramStart"/>
            <w:r>
              <w:rPr>
                <w:rFonts w:ascii="Calibri"/>
                <w:sz w:val="24"/>
              </w:rPr>
              <w:t>die</w:t>
            </w:r>
            <w:proofErr w:type="gramEnd"/>
            <w:r>
              <w:rPr>
                <w:rFonts w:ascii="Calibri"/>
                <w:sz w:val="24"/>
              </w:rPr>
              <w:t xml:space="preserve"> Auswirkungen der Weltwirtschaftskrise auf die Lebens- bedingungen von Zeitgenossen</w:t>
            </w:r>
            <w:r>
              <w:rPr>
                <w:rFonts w:ascii="Calibri"/>
                <w:spacing w:val="-13"/>
                <w:sz w:val="24"/>
              </w:rPr>
              <w:t xml:space="preserve"> </w:t>
            </w:r>
            <w:r>
              <w:rPr>
                <w:rFonts w:ascii="Calibri"/>
                <w:sz w:val="24"/>
              </w:rPr>
              <w:t>beschreiben.</w:t>
            </w:r>
          </w:p>
          <w:p w:rsidR="008B3CF0" w:rsidRDefault="00591650">
            <w:pPr>
              <w:pStyle w:val="TableParagraph"/>
              <w:numPr>
                <w:ilvl w:val="0"/>
                <w:numId w:val="30"/>
              </w:numPr>
              <w:tabs>
                <w:tab w:val="left" w:pos="466"/>
              </w:tabs>
              <w:ind w:right="96"/>
              <w:jc w:val="both"/>
              <w:rPr>
                <w:rFonts w:ascii="Calibri" w:eastAsia="Calibri" w:hAnsi="Calibri" w:cs="Calibri"/>
                <w:sz w:val="24"/>
                <w:szCs w:val="24"/>
              </w:rPr>
            </w:pPr>
            <w:proofErr w:type="gramStart"/>
            <w:r>
              <w:rPr>
                <w:rFonts w:ascii="Calibri" w:hAnsi="Calibri"/>
                <w:sz w:val="24"/>
              </w:rPr>
              <w:t>lang-</w:t>
            </w:r>
            <w:proofErr w:type="gramEnd"/>
            <w:r>
              <w:rPr>
                <w:rFonts w:ascii="Calibri" w:hAnsi="Calibri"/>
                <w:sz w:val="24"/>
              </w:rPr>
              <w:t xml:space="preserve"> und kurzfristige Gründe für das Scheitern der Weimarer Republik sowie deren Zusammenhang mit dem Aufstieg der NSDAP erklären.</w:t>
            </w:r>
          </w:p>
          <w:p w:rsidR="008B3CF0" w:rsidRDefault="00591650">
            <w:pPr>
              <w:pStyle w:val="TableParagraph"/>
              <w:numPr>
                <w:ilvl w:val="0"/>
                <w:numId w:val="30"/>
              </w:numPr>
              <w:tabs>
                <w:tab w:val="left" w:pos="466"/>
              </w:tabs>
              <w:spacing w:line="242" w:lineRule="auto"/>
              <w:ind w:right="97"/>
              <w:jc w:val="both"/>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ideologischen Charakter des nationalsozialistischen Sprachgebrauchs</w:t>
            </w:r>
            <w:r>
              <w:rPr>
                <w:rFonts w:ascii="Calibri" w:hAnsi="Calibri"/>
                <w:spacing w:val="-4"/>
                <w:sz w:val="24"/>
              </w:rPr>
              <w:t xml:space="preserve"> </w:t>
            </w:r>
            <w:r>
              <w:rPr>
                <w:rFonts w:ascii="Calibri" w:hAnsi="Calibri"/>
                <w:sz w:val="24"/>
              </w:rPr>
              <w:t>erläutern.</w:t>
            </w:r>
          </w:p>
          <w:p w:rsidR="008B3CF0" w:rsidRDefault="00591650">
            <w:pPr>
              <w:pStyle w:val="TableParagraph"/>
              <w:numPr>
                <w:ilvl w:val="0"/>
                <w:numId w:val="30"/>
              </w:numPr>
              <w:tabs>
                <w:tab w:val="left" w:pos="466"/>
              </w:tabs>
              <w:ind w:right="97"/>
              <w:jc w:val="both"/>
              <w:rPr>
                <w:rFonts w:ascii="Calibri" w:eastAsia="Calibri" w:hAnsi="Calibri" w:cs="Calibri"/>
                <w:sz w:val="24"/>
                <w:szCs w:val="24"/>
              </w:rPr>
            </w:pPr>
            <w:proofErr w:type="gramStart"/>
            <w:r>
              <w:rPr>
                <w:rFonts w:ascii="Calibri"/>
                <w:sz w:val="24"/>
              </w:rPr>
              <w:t>am</w:t>
            </w:r>
            <w:proofErr w:type="gramEnd"/>
            <w:r>
              <w:rPr>
                <w:rFonts w:ascii="Calibri"/>
                <w:sz w:val="24"/>
              </w:rPr>
              <w:t xml:space="preserve"> Beispiel des Aufstiegs des Nationalsozialismus die Bedeutung von Strukturen und Einzelpersonen in der Geschichte</w:t>
            </w:r>
            <w:r>
              <w:rPr>
                <w:rFonts w:ascii="Calibri"/>
                <w:spacing w:val="-18"/>
                <w:sz w:val="24"/>
              </w:rPr>
              <w:t xml:space="preserve"> </w:t>
            </w:r>
            <w:r>
              <w:rPr>
                <w:rFonts w:ascii="Calibri"/>
                <w:sz w:val="24"/>
              </w:rPr>
              <w:t>beurteilen.</w:t>
            </w:r>
          </w:p>
          <w:p w:rsidR="008B3CF0" w:rsidRDefault="00591650">
            <w:pPr>
              <w:pStyle w:val="TableParagraph"/>
              <w:numPr>
                <w:ilvl w:val="0"/>
                <w:numId w:val="30"/>
              </w:numPr>
              <w:tabs>
                <w:tab w:val="left" w:pos="466"/>
              </w:tabs>
              <w:ind w:right="96"/>
              <w:jc w:val="both"/>
              <w:rPr>
                <w:rFonts w:ascii="Calibri" w:eastAsia="Calibri" w:hAnsi="Calibri" w:cs="Calibri"/>
                <w:sz w:val="24"/>
                <w:szCs w:val="24"/>
              </w:rPr>
            </w:pPr>
            <w:proofErr w:type="gramStart"/>
            <w:r>
              <w:rPr>
                <w:rFonts w:ascii="Calibri" w:hAnsi="Calibri"/>
                <w:sz w:val="24"/>
              </w:rPr>
              <w:t>an</w:t>
            </w:r>
            <w:proofErr w:type="gramEnd"/>
            <w:r>
              <w:rPr>
                <w:rFonts w:ascii="Calibri" w:hAnsi="Calibri"/>
                <w:sz w:val="24"/>
              </w:rPr>
              <w:t xml:space="preserve"> wissenschaftlichen Standards orientiert selbstständig Schritte der Analyse von und kritischen Auseinandersetzung mit historis</w:t>
            </w:r>
            <w:r>
              <w:rPr>
                <w:rFonts w:ascii="Calibri" w:hAnsi="Calibri"/>
                <w:sz w:val="24"/>
              </w:rPr>
              <w:t>chen Darstellungen fachgerecht anwenden (MK</w:t>
            </w:r>
            <w:r>
              <w:rPr>
                <w:rFonts w:ascii="Calibri" w:hAnsi="Calibri"/>
                <w:spacing w:val="-14"/>
                <w:sz w:val="24"/>
              </w:rPr>
              <w:t xml:space="preserve"> </w:t>
            </w:r>
            <w:r>
              <w:rPr>
                <w:rFonts w:ascii="Calibri" w:hAnsi="Calibri"/>
                <w:sz w:val="24"/>
              </w:rPr>
              <w:t>6).</w:t>
            </w:r>
          </w:p>
          <w:p w:rsidR="008B3CF0" w:rsidRDefault="00591650">
            <w:pPr>
              <w:pStyle w:val="TableParagraph"/>
              <w:numPr>
                <w:ilvl w:val="0"/>
                <w:numId w:val="30"/>
              </w:numPr>
              <w:tabs>
                <w:tab w:val="left" w:pos="466"/>
              </w:tabs>
              <w:ind w:right="97"/>
              <w:jc w:val="both"/>
              <w:rPr>
                <w:rFonts w:ascii="Calibri" w:eastAsia="Calibri" w:hAnsi="Calibri" w:cs="Calibri"/>
                <w:sz w:val="24"/>
                <w:szCs w:val="24"/>
              </w:rPr>
            </w:pPr>
            <w:proofErr w:type="gramStart"/>
            <w:r>
              <w:rPr>
                <w:rFonts w:ascii="Calibri" w:hAnsi="Calibri"/>
                <w:sz w:val="24"/>
              </w:rPr>
              <w:t>eigenständig</w:t>
            </w:r>
            <w:proofErr w:type="gramEnd"/>
            <w:r>
              <w:rPr>
                <w:rFonts w:ascii="Calibri" w:hAnsi="Calibri"/>
                <w:sz w:val="24"/>
              </w:rPr>
              <w:t xml:space="preserve"> sach- und fachgerecht nichtsprachliche Quellen und Darstellungen wie Wahlplakate und Fotografien interpretieren und analysieren (MK</w:t>
            </w:r>
            <w:r>
              <w:rPr>
                <w:rFonts w:ascii="Calibri" w:hAnsi="Calibri"/>
                <w:spacing w:val="-5"/>
                <w:sz w:val="24"/>
              </w:rPr>
              <w:t xml:space="preserve"> </w:t>
            </w:r>
            <w:r>
              <w:rPr>
                <w:rFonts w:ascii="Calibri" w:hAnsi="Calibri"/>
                <w:sz w:val="24"/>
              </w:rPr>
              <w:t>7).</w:t>
            </w:r>
          </w:p>
          <w:p w:rsidR="008B3CF0" w:rsidRDefault="00591650">
            <w:pPr>
              <w:pStyle w:val="TableParagraph"/>
              <w:numPr>
                <w:ilvl w:val="0"/>
                <w:numId w:val="30"/>
              </w:numPr>
              <w:tabs>
                <w:tab w:val="left" w:pos="466"/>
              </w:tabs>
              <w:ind w:right="95"/>
              <w:jc w:val="both"/>
              <w:rPr>
                <w:rFonts w:ascii="Calibri" w:eastAsia="Calibri" w:hAnsi="Calibri" w:cs="Calibri"/>
                <w:sz w:val="24"/>
                <w:szCs w:val="24"/>
              </w:rPr>
            </w:pPr>
            <w:r>
              <w:rPr>
                <w:rFonts w:ascii="Calibri" w:hAnsi="Calibri"/>
                <w:sz w:val="24"/>
              </w:rPr>
              <w:t>fachspezifische Sachverhalte wie die Faktoren für den Unter</w:t>
            </w:r>
            <w:r>
              <w:rPr>
                <w:rFonts w:ascii="Calibri" w:hAnsi="Calibri"/>
                <w:sz w:val="24"/>
              </w:rPr>
              <w:t xml:space="preserve">gang Weimars und den Aufstieg des NS auch mit hohem Komplexitätsgrad unter Verwendung geeigneter sprachlicher Mittel und  </w:t>
            </w:r>
            <w:r>
              <w:rPr>
                <w:rFonts w:ascii="Calibri" w:hAnsi="Calibri"/>
                <w:spacing w:val="37"/>
                <w:sz w:val="24"/>
              </w:rPr>
              <w:t xml:space="preserve"> </w:t>
            </w:r>
            <w:r>
              <w:rPr>
                <w:rFonts w:ascii="Calibri" w:hAnsi="Calibri"/>
                <w:sz w:val="24"/>
              </w:rPr>
              <w:t>Fachbegriffe/</w:t>
            </w:r>
          </w:p>
        </w:tc>
      </w:tr>
    </w:tbl>
    <w:p w:rsidR="008B3CF0" w:rsidRDefault="008B3CF0">
      <w:pPr>
        <w:jc w:val="both"/>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598"/>
        </w:trPr>
        <w:tc>
          <w:tcPr>
            <w:tcW w:w="6629" w:type="dxa"/>
            <w:tcBorders>
              <w:top w:val="single" w:sz="4" w:space="0" w:color="000000"/>
              <w:left w:val="single" w:sz="4" w:space="0" w:color="000000"/>
              <w:bottom w:val="single" w:sz="4" w:space="0" w:color="000000"/>
              <w:right w:val="single" w:sz="4" w:space="0" w:color="000000"/>
            </w:tcBorders>
          </w:tcPr>
          <w:p w:rsidR="008B3CF0" w:rsidRDefault="008B3CF0"/>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465" w:right="97"/>
              <w:rPr>
                <w:rFonts w:ascii="Calibri" w:eastAsia="Calibri" w:hAnsi="Calibri" w:cs="Calibri"/>
                <w:sz w:val="24"/>
                <w:szCs w:val="24"/>
              </w:rPr>
            </w:pPr>
            <w:r>
              <w:rPr>
                <w:rFonts w:ascii="Calibri"/>
                <w:sz w:val="24"/>
              </w:rPr>
              <w:t>Kategorien adressatenbezogen sowie problemorientiert darstellen (MK</w:t>
            </w:r>
            <w:r>
              <w:rPr>
                <w:rFonts w:ascii="Calibri"/>
                <w:spacing w:val="-1"/>
                <w:sz w:val="24"/>
              </w:rPr>
              <w:t xml:space="preserve"> </w:t>
            </w:r>
            <w:r>
              <w:rPr>
                <w:rFonts w:ascii="Calibri"/>
                <w:sz w:val="24"/>
              </w:rPr>
              <w:t>9).</w:t>
            </w:r>
          </w:p>
        </w:tc>
      </w:tr>
      <w:tr w:rsidR="008B3CF0">
        <w:trPr>
          <w:trHeight w:hRule="exact" w:val="6454"/>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3"/>
              <w:jc w:val="both"/>
              <w:rPr>
                <w:rFonts w:ascii="Calibri" w:eastAsia="Calibri" w:hAnsi="Calibri" w:cs="Calibri"/>
                <w:sz w:val="24"/>
                <w:szCs w:val="24"/>
              </w:rPr>
            </w:pPr>
            <w:r>
              <w:rPr>
                <w:rFonts w:ascii="Calibri" w:hAnsi="Calibri"/>
                <w:b/>
                <w:sz w:val="24"/>
              </w:rPr>
              <w:t>Die Sicherung der Herrschaft und die totalitäre</w:t>
            </w:r>
            <w:r>
              <w:rPr>
                <w:rFonts w:ascii="Calibri" w:hAnsi="Calibri"/>
                <w:b/>
                <w:spacing w:val="-22"/>
                <w:sz w:val="24"/>
              </w:rPr>
              <w:t xml:space="preserve"> </w:t>
            </w:r>
            <w:r>
              <w:rPr>
                <w:rFonts w:ascii="Calibri" w:hAnsi="Calibri"/>
                <w:b/>
                <w:sz w:val="24"/>
              </w:rPr>
              <w:t>Revolution</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9"/>
              <w:jc w:val="both"/>
              <w:rPr>
                <w:rFonts w:ascii="Calibri" w:eastAsia="Calibri" w:hAnsi="Calibri" w:cs="Calibri"/>
                <w:sz w:val="24"/>
                <w:szCs w:val="24"/>
              </w:rPr>
            </w:pPr>
            <w:r>
              <w:rPr>
                <w:rFonts w:ascii="Calibri" w:hAnsi="Calibri"/>
                <w:b/>
                <w:color w:val="FF0000"/>
                <w:sz w:val="24"/>
              </w:rPr>
              <w:t xml:space="preserve">Info: </w:t>
            </w:r>
            <w:r>
              <w:rPr>
                <w:rFonts w:ascii="Calibri" w:hAnsi="Calibri"/>
                <w:sz w:val="24"/>
              </w:rPr>
              <w:t>Die Sicherung der Macht und das nationalsozialistische System totalitärer</w:t>
            </w:r>
            <w:r>
              <w:rPr>
                <w:rFonts w:ascii="Calibri" w:hAnsi="Calibri"/>
                <w:spacing w:val="-12"/>
                <w:sz w:val="24"/>
              </w:rPr>
              <w:t xml:space="preserve"> </w:t>
            </w:r>
            <w:r>
              <w:rPr>
                <w:rFonts w:ascii="Calibri" w:hAnsi="Calibri"/>
                <w:sz w:val="24"/>
              </w:rPr>
              <w:t>Herrschaft</w:t>
            </w:r>
          </w:p>
          <w:p w:rsidR="008B3CF0" w:rsidRDefault="00591650">
            <w:pPr>
              <w:pStyle w:val="TableParagraph"/>
              <w:numPr>
                <w:ilvl w:val="0"/>
                <w:numId w:val="29"/>
              </w:numPr>
              <w:tabs>
                <w:tab w:val="left" w:pos="346"/>
              </w:tabs>
              <w:ind w:firstLine="0"/>
              <w:jc w:val="both"/>
              <w:rPr>
                <w:rFonts w:ascii="Calibri" w:eastAsia="Calibri" w:hAnsi="Calibri" w:cs="Calibri"/>
                <w:sz w:val="24"/>
                <w:szCs w:val="24"/>
              </w:rPr>
            </w:pPr>
            <w:r>
              <w:rPr>
                <w:rFonts w:ascii="Calibri" w:eastAsia="Calibri" w:hAnsi="Calibri" w:cs="Calibri"/>
                <w:sz w:val="24"/>
                <w:szCs w:val="24"/>
              </w:rPr>
              <w:t>„Machtergreifung“: Aus einer  Demokratie wird ein</w:t>
            </w:r>
            <w:r>
              <w:rPr>
                <w:rFonts w:ascii="Calibri" w:eastAsia="Calibri" w:hAnsi="Calibri" w:cs="Calibri"/>
                <w:spacing w:val="-24"/>
                <w:sz w:val="24"/>
                <w:szCs w:val="24"/>
              </w:rPr>
              <w:t xml:space="preserve"> </w:t>
            </w:r>
            <w:r>
              <w:rPr>
                <w:rFonts w:ascii="Calibri" w:eastAsia="Calibri" w:hAnsi="Calibri" w:cs="Calibri"/>
                <w:sz w:val="24"/>
                <w:szCs w:val="24"/>
              </w:rPr>
              <w:t>Führerstaat</w:t>
            </w:r>
          </w:p>
          <w:p w:rsidR="008B3CF0" w:rsidRDefault="00591650">
            <w:pPr>
              <w:pStyle w:val="TableParagraph"/>
              <w:numPr>
                <w:ilvl w:val="0"/>
                <w:numId w:val="29"/>
              </w:numPr>
              <w:tabs>
                <w:tab w:val="left" w:pos="447"/>
              </w:tabs>
              <w:ind w:right="101" w:firstLine="0"/>
              <w:jc w:val="both"/>
              <w:rPr>
                <w:rFonts w:ascii="Calibri" w:eastAsia="Calibri" w:hAnsi="Calibri" w:cs="Calibri"/>
                <w:sz w:val="24"/>
                <w:szCs w:val="24"/>
              </w:rPr>
            </w:pPr>
            <w:r>
              <w:rPr>
                <w:rFonts w:ascii="Calibri" w:eastAsia="Calibri" w:hAnsi="Calibri" w:cs="Calibri"/>
                <w:sz w:val="24"/>
                <w:szCs w:val="24"/>
              </w:rPr>
              <w:t>Integration und Ausgrenzung – Zentrale Grundlagen der nationalsozialistischen</w:t>
            </w:r>
            <w:r>
              <w:rPr>
                <w:rFonts w:ascii="Calibri" w:eastAsia="Calibri" w:hAnsi="Calibri" w:cs="Calibri"/>
                <w:spacing w:val="-10"/>
                <w:sz w:val="24"/>
                <w:szCs w:val="24"/>
              </w:rPr>
              <w:t xml:space="preserve"> </w:t>
            </w:r>
            <w:r>
              <w:rPr>
                <w:rFonts w:ascii="Calibri" w:eastAsia="Calibri" w:hAnsi="Calibri" w:cs="Calibri"/>
                <w:sz w:val="24"/>
                <w:szCs w:val="24"/>
              </w:rPr>
              <w:t>Herrschaft</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„Das letzte Gefecht im Parlament – Otto Wels und Adolf Hitler in der Debatte um das „Ermächtigungsgesetz</w:t>
            </w:r>
            <w:proofErr w:type="gramStart"/>
            <w:r>
              <w:rPr>
                <w:rFonts w:ascii="Calibri" w:eastAsia="Calibri" w:hAnsi="Calibri" w:cs="Calibri"/>
                <w:sz w:val="24"/>
                <w:szCs w:val="24"/>
              </w:rPr>
              <w:t>“ am</w:t>
            </w:r>
            <w:proofErr w:type="gramEnd"/>
            <w:r>
              <w:rPr>
                <w:rFonts w:ascii="Calibri" w:eastAsia="Calibri" w:hAnsi="Calibri" w:cs="Calibri"/>
                <w:sz w:val="24"/>
                <w:szCs w:val="24"/>
              </w:rPr>
              <w:t xml:space="preserve"> 23. März 1933</w:t>
            </w:r>
          </w:p>
          <w:p w:rsidR="008B3CF0" w:rsidRDefault="00591650">
            <w:pPr>
              <w:pStyle w:val="TableParagraph"/>
              <w:ind w:left="103"/>
              <w:jc w:val="both"/>
              <w:rPr>
                <w:rFonts w:ascii="Calibri" w:eastAsia="Calibri" w:hAnsi="Calibri" w:cs="Calibri"/>
                <w:sz w:val="24"/>
                <w:szCs w:val="24"/>
              </w:rPr>
            </w:pPr>
            <w:r>
              <w:rPr>
                <w:rFonts w:ascii="Calibri" w:hAnsi="Calibri"/>
                <w:b/>
                <w:color w:val="0000FF"/>
                <w:sz w:val="24"/>
              </w:rPr>
              <w:t xml:space="preserve">Thema: </w:t>
            </w:r>
            <w:r>
              <w:rPr>
                <w:rFonts w:ascii="Calibri" w:hAnsi="Calibri"/>
                <w:sz w:val="24"/>
              </w:rPr>
              <w:t>Führerstaat: Die nationalsozi</w:t>
            </w:r>
            <w:r>
              <w:rPr>
                <w:rFonts w:ascii="Calibri" w:hAnsi="Calibri"/>
                <w:sz w:val="24"/>
              </w:rPr>
              <w:t>alistische</w:t>
            </w:r>
            <w:r>
              <w:rPr>
                <w:rFonts w:ascii="Calibri" w:hAnsi="Calibri"/>
                <w:spacing w:val="-15"/>
                <w:sz w:val="24"/>
              </w:rPr>
              <w:t xml:space="preserve"> </w:t>
            </w:r>
            <w:r>
              <w:rPr>
                <w:rFonts w:ascii="Calibri" w:hAnsi="Calibri"/>
                <w:sz w:val="24"/>
              </w:rPr>
              <w:t>Sicht</w:t>
            </w:r>
          </w:p>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Adolf Hitler – Inszenierung, Mythos charismatische Herrschaft</w:t>
            </w:r>
          </w:p>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„Diktatur mit dem Volk“ – „Volksgemeinschafts“- Ideologie als Grundpfeiler einer Gesellschaft und Herrschaftsinstrument</w:t>
            </w:r>
          </w:p>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Fallbeispiele: Zustimmung oder Verfü</w:t>
            </w:r>
            <w:r>
              <w:rPr>
                <w:rFonts w:ascii="Calibri" w:eastAsia="Calibri" w:hAnsi="Calibri" w:cs="Calibri"/>
                <w:sz w:val="24"/>
                <w:szCs w:val="24"/>
              </w:rPr>
              <w:t>hrung? – Haltungen zum Nationalsozialismus im</w:t>
            </w:r>
            <w:r>
              <w:rPr>
                <w:rFonts w:ascii="Calibri" w:eastAsia="Calibri" w:hAnsi="Calibri" w:cs="Calibri"/>
                <w:spacing w:val="-6"/>
                <w:sz w:val="24"/>
                <w:szCs w:val="24"/>
              </w:rPr>
              <w:t xml:space="preserve"> </w:t>
            </w:r>
            <w:r>
              <w:rPr>
                <w:rFonts w:ascii="Calibri" w:eastAsia="Calibri" w:hAnsi="Calibri" w:cs="Calibri"/>
                <w:sz w:val="24"/>
                <w:szCs w:val="24"/>
              </w:rPr>
              <w:t>Alltag</w:t>
            </w:r>
          </w:p>
          <w:p w:rsidR="008B3CF0" w:rsidRDefault="00591650">
            <w:pPr>
              <w:pStyle w:val="TableParagraph"/>
              <w:ind w:left="103"/>
              <w:jc w:val="both"/>
              <w:rPr>
                <w:rFonts w:ascii="Calibri" w:eastAsia="Calibri" w:hAnsi="Calibri" w:cs="Calibri"/>
                <w:sz w:val="24"/>
                <w:szCs w:val="24"/>
              </w:rPr>
            </w:pPr>
            <w:r>
              <w:rPr>
                <w:rFonts w:ascii="Calibri" w:eastAsia="Calibri" w:hAnsi="Calibri" w:cs="Calibri"/>
                <w:b/>
                <w:bCs/>
                <w:color w:val="006600"/>
                <w:sz w:val="24"/>
                <w:szCs w:val="24"/>
              </w:rPr>
              <w:t xml:space="preserve">Forum:    </w:t>
            </w:r>
            <w:r>
              <w:rPr>
                <w:rFonts w:ascii="Calibri" w:eastAsia="Calibri" w:hAnsi="Calibri" w:cs="Calibri"/>
                <w:sz w:val="24"/>
                <w:szCs w:val="24"/>
              </w:rPr>
              <w:t xml:space="preserve">Zustimmung    und    Gewalt    –    Wie    funktioniert </w:t>
            </w:r>
            <w:r>
              <w:rPr>
                <w:rFonts w:ascii="Calibri" w:eastAsia="Calibri" w:hAnsi="Calibri" w:cs="Calibri"/>
                <w:spacing w:val="14"/>
                <w:sz w:val="24"/>
                <w:szCs w:val="24"/>
              </w:rPr>
              <w:t xml:space="preserve"> </w:t>
            </w:r>
            <w:r>
              <w:rPr>
                <w:rFonts w:ascii="Calibri" w:eastAsia="Calibri" w:hAnsi="Calibri" w:cs="Calibri"/>
                <w:sz w:val="24"/>
                <w:szCs w:val="24"/>
              </w:rPr>
              <w:t>ein</w:t>
            </w:r>
          </w:p>
          <w:p w:rsidR="008B3CF0" w:rsidRDefault="00591650">
            <w:pPr>
              <w:pStyle w:val="TableParagraph"/>
              <w:ind w:left="103"/>
              <w:jc w:val="both"/>
              <w:rPr>
                <w:rFonts w:ascii="Calibri" w:eastAsia="Calibri" w:hAnsi="Calibri" w:cs="Calibri"/>
                <w:sz w:val="24"/>
                <w:szCs w:val="24"/>
              </w:rPr>
            </w:pPr>
            <w:r>
              <w:rPr>
                <w:rFonts w:ascii="Calibri" w:eastAsia="Calibri" w:hAnsi="Calibri" w:cs="Calibri"/>
                <w:sz w:val="24"/>
                <w:szCs w:val="24"/>
              </w:rPr>
              <w:t>„Unrechtsstaat“?</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28"/>
              </w:numPr>
              <w:tabs>
                <w:tab w:val="left" w:pos="466"/>
              </w:tabs>
              <w:ind w:right="96"/>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NS-Ideologie vor dem Hintergrund der Ideen der Aufklärung beurteilen.</w:t>
            </w:r>
          </w:p>
          <w:p w:rsidR="008B3CF0" w:rsidRDefault="00591650">
            <w:pPr>
              <w:pStyle w:val="TableParagraph"/>
              <w:numPr>
                <w:ilvl w:val="0"/>
                <w:numId w:val="28"/>
              </w:numPr>
              <w:tabs>
                <w:tab w:val="left" w:pos="466"/>
              </w:tabs>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Bedeutung und Funktion von Geschichtsmythen</w:t>
            </w:r>
            <w:r>
              <w:rPr>
                <w:rFonts w:ascii="Calibri" w:hAnsi="Calibri"/>
                <w:spacing w:val="-18"/>
                <w:sz w:val="24"/>
              </w:rPr>
              <w:t xml:space="preserve"> </w:t>
            </w:r>
            <w:r>
              <w:rPr>
                <w:rFonts w:ascii="Calibri" w:hAnsi="Calibri"/>
                <w:sz w:val="24"/>
              </w:rPr>
              <w:t>erklären.</w:t>
            </w:r>
          </w:p>
          <w:p w:rsidR="008B3CF0" w:rsidRDefault="00591650">
            <w:pPr>
              <w:pStyle w:val="TableParagraph"/>
              <w:numPr>
                <w:ilvl w:val="0"/>
                <w:numId w:val="28"/>
              </w:numPr>
              <w:tabs>
                <w:tab w:val="left" w:pos="466"/>
                <w:tab w:val="left" w:pos="1888"/>
                <w:tab w:val="left" w:pos="2579"/>
                <w:tab w:val="left" w:pos="4310"/>
                <w:tab w:val="left" w:pos="5735"/>
                <w:tab w:val="left" w:pos="6388"/>
              </w:tabs>
              <w:ind w:right="94"/>
              <w:rPr>
                <w:rFonts w:ascii="Calibri" w:eastAsia="Calibri" w:hAnsi="Calibri" w:cs="Calibri"/>
                <w:sz w:val="24"/>
                <w:szCs w:val="24"/>
              </w:rPr>
            </w:pPr>
            <w:r>
              <w:rPr>
                <w:rFonts w:ascii="Calibri" w:hAnsi="Calibri"/>
                <w:sz w:val="24"/>
              </w:rPr>
              <w:t>Entstehung</w:t>
            </w:r>
            <w:r>
              <w:rPr>
                <w:rFonts w:ascii="Calibri" w:hAnsi="Calibri"/>
                <w:sz w:val="24"/>
              </w:rPr>
              <w:tab/>
            </w:r>
            <w:r>
              <w:rPr>
                <w:rFonts w:ascii="Calibri" w:hAnsi="Calibri"/>
                <w:spacing w:val="-1"/>
                <w:sz w:val="24"/>
              </w:rPr>
              <w:t>und</w:t>
            </w:r>
            <w:r>
              <w:rPr>
                <w:rFonts w:ascii="Calibri" w:hAnsi="Calibri"/>
                <w:spacing w:val="-1"/>
                <w:sz w:val="24"/>
              </w:rPr>
              <w:tab/>
              <w:t>grundsätzliche</w:t>
            </w:r>
            <w:r>
              <w:rPr>
                <w:rFonts w:ascii="Calibri" w:hAnsi="Calibri"/>
                <w:spacing w:val="-1"/>
                <w:sz w:val="24"/>
              </w:rPr>
              <w:tab/>
              <w:t>Etablierung</w:t>
            </w:r>
            <w:r>
              <w:rPr>
                <w:rFonts w:ascii="Calibri" w:hAnsi="Calibri"/>
                <w:spacing w:val="-1"/>
                <w:sz w:val="24"/>
              </w:rPr>
              <w:tab/>
            </w:r>
            <w:r>
              <w:rPr>
                <w:rFonts w:ascii="Calibri" w:hAnsi="Calibri"/>
                <w:sz w:val="24"/>
              </w:rPr>
              <w:t>des</w:t>
            </w:r>
            <w:r>
              <w:rPr>
                <w:rFonts w:ascii="Calibri" w:hAnsi="Calibri"/>
                <w:sz w:val="24"/>
              </w:rPr>
              <w:tab/>
              <w:t>national- sozialistischen Systems totalitärer Herrschaft</w:t>
            </w:r>
            <w:r>
              <w:rPr>
                <w:rFonts w:ascii="Calibri" w:hAnsi="Calibri"/>
                <w:spacing w:val="-19"/>
                <w:sz w:val="24"/>
              </w:rPr>
              <w:t xml:space="preserve"> </w:t>
            </w:r>
            <w:r>
              <w:rPr>
                <w:rFonts w:ascii="Calibri" w:hAnsi="Calibri"/>
                <w:sz w:val="24"/>
              </w:rPr>
              <w:t>erläutern.</w:t>
            </w:r>
          </w:p>
          <w:p w:rsidR="008B3CF0" w:rsidRDefault="00591650">
            <w:pPr>
              <w:pStyle w:val="TableParagraph"/>
              <w:numPr>
                <w:ilvl w:val="0"/>
                <w:numId w:val="28"/>
              </w:numPr>
              <w:tabs>
                <w:tab w:val="left" w:pos="466"/>
              </w:tabs>
              <w:ind w:right="96"/>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gezielte Politik des nationalsozialistischen Staates gegen die deutsche und europäische jüdische Bevölkerung</w:t>
            </w:r>
            <w:r>
              <w:rPr>
                <w:rFonts w:ascii="Calibri" w:hAnsi="Calibri"/>
                <w:spacing w:val="-14"/>
                <w:sz w:val="24"/>
              </w:rPr>
              <w:t xml:space="preserve"> </w:t>
            </w:r>
            <w:r>
              <w:rPr>
                <w:rFonts w:ascii="Calibri" w:hAnsi="Calibri"/>
                <w:sz w:val="24"/>
              </w:rPr>
              <w:t>erläutern.</w:t>
            </w:r>
          </w:p>
          <w:p w:rsidR="008B3CF0" w:rsidRDefault="00591650">
            <w:pPr>
              <w:pStyle w:val="TableParagraph"/>
              <w:numPr>
                <w:ilvl w:val="0"/>
                <w:numId w:val="28"/>
              </w:numPr>
              <w:tabs>
                <w:tab w:val="left" w:pos="466"/>
              </w:tabs>
              <w:spacing w:line="242" w:lineRule="auto"/>
              <w:ind w:right="95"/>
              <w:rPr>
                <w:rFonts w:ascii="Calibri" w:eastAsia="Calibri" w:hAnsi="Calibri" w:cs="Calibri"/>
                <w:sz w:val="24"/>
                <w:szCs w:val="24"/>
              </w:rPr>
            </w:pPr>
            <w:proofErr w:type="gramStart"/>
            <w:r>
              <w:rPr>
                <w:rFonts w:ascii="Calibri" w:hAnsi="Calibri"/>
                <w:sz w:val="24"/>
              </w:rPr>
              <w:t>an</w:t>
            </w:r>
            <w:proofErr w:type="gramEnd"/>
            <w:r>
              <w:rPr>
                <w:rFonts w:ascii="Calibri" w:hAnsi="Calibri"/>
                <w:sz w:val="24"/>
              </w:rPr>
              <w:t xml:space="preserve"> ausgewählten Beispielen abwägend Schuld und  Verantwortung der Zeitgenossen</w:t>
            </w:r>
            <w:r>
              <w:rPr>
                <w:rFonts w:ascii="Calibri" w:hAnsi="Calibri"/>
                <w:spacing w:val="-8"/>
                <w:sz w:val="24"/>
              </w:rPr>
              <w:t xml:space="preserve"> </w:t>
            </w:r>
            <w:r>
              <w:rPr>
                <w:rFonts w:ascii="Calibri" w:hAnsi="Calibri"/>
                <w:sz w:val="24"/>
              </w:rPr>
              <w:t>bewerten.</w:t>
            </w:r>
          </w:p>
          <w:p w:rsidR="008B3CF0" w:rsidRDefault="00591650">
            <w:pPr>
              <w:pStyle w:val="TableParagraph"/>
              <w:numPr>
                <w:ilvl w:val="0"/>
                <w:numId w:val="28"/>
              </w:numPr>
              <w:tabs>
                <w:tab w:val="left" w:pos="466"/>
                <w:tab w:val="left" w:pos="2085"/>
                <w:tab w:val="left" w:pos="2743"/>
                <w:tab w:val="left" w:pos="4643"/>
                <w:tab w:val="left" w:pos="5282"/>
                <w:tab w:val="left" w:pos="6885"/>
              </w:tabs>
              <w:ind w:right="97"/>
              <w:rPr>
                <w:rFonts w:ascii="Calibri" w:eastAsia="Calibri" w:hAnsi="Calibri" w:cs="Calibri"/>
                <w:sz w:val="24"/>
                <w:szCs w:val="24"/>
              </w:rPr>
            </w:pPr>
            <w:r>
              <w:rPr>
                <w:rFonts w:ascii="Calibri" w:hAnsi="Calibri"/>
                <w:spacing w:val="-1"/>
                <w:sz w:val="24"/>
              </w:rPr>
              <w:t>Kontinuitäten</w:t>
            </w:r>
            <w:r>
              <w:rPr>
                <w:rFonts w:ascii="Calibri" w:hAnsi="Calibri"/>
                <w:spacing w:val="-1"/>
                <w:sz w:val="24"/>
              </w:rPr>
              <w:tab/>
              <w:t>und</w:t>
            </w:r>
            <w:r>
              <w:rPr>
                <w:rFonts w:ascii="Calibri" w:hAnsi="Calibri"/>
                <w:spacing w:val="-1"/>
                <w:sz w:val="24"/>
              </w:rPr>
              <w:tab/>
              <w:t>Diskontinuitäten</w:t>
            </w:r>
            <w:r>
              <w:rPr>
                <w:rFonts w:ascii="Calibri" w:hAnsi="Calibri"/>
                <w:spacing w:val="-1"/>
                <w:sz w:val="24"/>
              </w:rPr>
              <w:tab/>
              <w:t>von</w:t>
            </w:r>
            <w:r>
              <w:rPr>
                <w:rFonts w:ascii="Calibri" w:hAnsi="Calibri"/>
                <w:spacing w:val="-1"/>
                <w:sz w:val="24"/>
              </w:rPr>
              <w:tab/>
              <w:t>Denk</w:t>
            </w:r>
            <w:r>
              <w:rPr>
                <w:rFonts w:ascii="Calibri" w:hAnsi="Calibri"/>
                <w:spacing w:val="-1"/>
                <w:sz w:val="24"/>
              </w:rPr>
              <w:t>mustern</w:t>
            </w:r>
            <w:r>
              <w:rPr>
                <w:rFonts w:ascii="Calibri" w:hAnsi="Calibri"/>
                <w:spacing w:val="-1"/>
                <w:sz w:val="24"/>
              </w:rPr>
              <w:tab/>
            </w:r>
            <w:r>
              <w:rPr>
                <w:rFonts w:ascii="Calibri" w:hAnsi="Calibri"/>
                <w:spacing w:val="-2"/>
                <w:sz w:val="24"/>
              </w:rPr>
              <w:t>und</w:t>
            </w:r>
            <w:r>
              <w:rPr>
                <w:rFonts w:ascii="Calibri" w:hAnsi="Calibri"/>
                <w:sz w:val="24"/>
              </w:rPr>
              <w:t xml:space="preserve"> Wertesystemen am Beispiel der NS-Ideologie</w:t>
            </w:r>
            <w:r>
              <w:rPr>
                <w:rFonts w:ascii="Calibri" w:hAnsi="Calibri"/>
                <w:spacing w:val="-17"/>
                <w:sz w:val="24"/>
              </w:rPr>
              <w:t xml:space="preserve"> </w:t>
            </w:r>
            <w:r>
              <w:rPr>
                <w:rFonts w:ascii="Calibri" w:hAnsi="Calibri"/>
                <w:sz w:val="24"/>
              </w:rPr>
              <w:t>beurteilen.</w:t>
            </w:r>
          </w:p>
          <w:p w:rsidR="008B3CF0" w:rsidRDefault="00591650">
            <w:pPr>
              <w:pStyle w:val="TableParagraph"/>
              <w:numPr>
                <w:ilvl w:val="0"/>
                <w:numId w:val="28"/>
              </w:numPr>
              <w:tabs>
                <w:tab w:val="left" w:pos="466"/>
                <w:tab w:val="left" w:pos="2114"/>
                <w:tab w:val="left" w:pos="3160"/>
                <w:tab w:val="left" w:pos="3784"/>
                <w:tab w:val="left" w:pos="5457"/>
                <w:tab w:val="left" w:pos="6112"/>
              </w:tabs>
              <w:ind w:right="97"/>
              <w:rPr>
                <w:rFonts w:ascii="Calibri" w:eastAsia="Calibri" w:hAnsi="Calibri" w:cs="Calibri"/>
                <w:sz w:val="24"/>
                <w:szCs w:val="24"/>
              </w:rPr>
            </w:pPr>
            <w:r>
              <w:rPr>
                <w:rFonts w:ascii="Calibri"/>
                <w:spacing w:val="-1"/>
                <w:sz w:val="24"/>
              </w:rPr>
              <w:t>grundlegende</w:t>
            </w:r>
            <w:r>
              <w:rPr>
                <w:rFonts w:ascii="Calibri"/>
                <w:spacing w:val="-1"/>
                <w:sz w:val="24"/>
              </w:rPr>
              <w:tab/>
              <w:t>Schritte</w:t>
            </w:r>
            <w:r>
              <w:rPr>
                <w:rFonts w:ascii="Calibri"/>
                <w:spacing w:val="-1"/>
                <w:sz w:val="24"/>
              </w:rPr>
              <w:tab/>
            </w:r>
            <w:r>
              <w:rPr>
                <w:rFonts w:ascii="Calibri"/>
                <w:sz w:val="24"/>
              </w:rPr>
              <w:t>der</w:t>
            </w:r>
            <w:r>
              <w:rPr>
                <w:rFonts w:ascii="Calibri"/>
                <w:sz w:val="24"/>
              </w:rPr>
              <w:tab/>
            </w:r>
            <w:r>
              <w:rPr>
                <w:rFonts w:ascii="Calibri"/>
                <w:spacing w:val="-1"/>
                <w:sz w:val="24"/>
              </w:rPr>
              <w:t>Interpretation</w:t>
            </w:r>
            <w:r>
              <w:rPr>
                <w:rFonts w:ascii="Calibri"/>
                <w:spacing w:val="-1"/>
                <w:sz w:val="24"/>
              </w:rPr>
              <w:tab/>
              <w:t>von</w:t>
            </w:r>
            <w:r>
              <w:rPr>
                <w:rFonts w:ascii="Calibri"/>
                <w:spacing w:val="-1"/>
                <w:sz w:val="24"/>
              </w:rPr>
              <w:tab/>
              <w:t>Textquellen</w:t>
            </w:r>
            <w:r>
              <w:rPr>
                <w:rFonts w:ascii="Calibri"/>
                <w:sz w:val="24"/>
              </w:rPr>
              <w:t xml:space="preserve"> fachgerecht anwenden (MK</w:t>
            </w:r>
            <w:r>
              <w:rPr>
                <w:rFonts w:ascii="Calibri"/>
                <w:spacing w:val="-6"/>
                <w:sz w:val="24"/>
              </w:rPr>
              <w:t xml:space="preserve"> </w:t>
            </w:r>
            <w:r>
              <w:rPr>
                <w:rFonts w:ascii="Calibri"/>
                <w:sz w:val="24"/>
              </w:rPr>
              <w:t>6)</w:t>
            </w:r>
          </w:p>
          <w:p w:rsidR="008B3CF0" w:rsidRDefault="00591650">
            <w:pPr>
              <w:pStyle w:val="TableParagraph"/>
              <w:numPr>
                <w:ilvl w:val="0"/>
                <w:numId w:val="28"/>
              </w:numPr>
              <w:tabs>
                <w:tab w:val="left" w:pos="466"/>
              </w:tabs>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rhetorische Strategie einer Rede</w:t>
            </w:r>
            <w:r>
              <w:rPr>
                <w:rFonts w:ascii="Calibri" w:hAnsi="Calibri"/>
                <w:spacing w:val="-20"/>
                <w:sz w:val="24"/>
              </w:rPr>
              <w:t xml:space="preserve"> </w:t>
            </w:r>
            <w:r>
              <w:rPr>
                <w:rFonts w:ascii="Calibri" w:hAnsi="Calibri"/>
                <w:sz w:val="24"/>
              </w:rPr>
              <w:t>entschlüsseln.</w:t>
            </w:r>
          </w:p>
        </w:tc>
      </w:tr>
      <w:tr w:rsidR="008B3CF0">
        <w:trPr>
          <w:trHeight w:hRule="exact" w:val="1769"/>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3"/>
              <w:rPr>
                <w:rFonts w:ascii="Calibri" w:eastAsia="Calibri" w:hAnsi="Calibri" w:cs="Calibri"/>
                <w:sz w:val="24"/>
                <w:szCs w:val="24"/>
              </w:rPr>
            </w:pPr>
            <w:r>
              <w:rPr>
                <w:rFonts w:ascii="Calibri"/>
                <w:b/>
                <w:sz w:val="24"/>
              </w:rPr>
              <w:t>Nationalsozialismus: Das Dritte Reich im Zweiten</w:t>
            </w:r>
            <w:r>
              <w:rPr>
                <w:rFonts w:ascii="Calibri"/>
                <w:b/>
                <w:spacing w:val="-18"/>
                <w:sz w:val="24"/>
              </w:rPr>
              <w:t xml:space="preserve"> </w:t>
            </w:r>
            <w:r>
              <w:rPr>
                <w:rFonts w:ascii="Calibri"/>
                <w:b/>
                <w:sz w:val="24"/>
              </w:rPr>
              <w:t>Weltkrieg</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Pr>
                <w:rFonts w:ascii="Calibri" w:eastAsia="Calibri" w:hAnsi="Calibri" w:cs="Calibri"/>
                <w:sz w:val="24"/>
                <w:szCs w:val="24"/>
              </w:rPr>
            </w:pPr>
            <w:r>
              <w:rPr>
                <w:rFonts w:ascii="Calibri"/>
                <w:b/>
                <w:color w:val="FF0000"/>
                <w:sz w:val="24"/>
              </w:rPr>
              <w:t xml:space="preserve">Info: </w:t>
            </w:r>
            <w:r>
              <w:rPr>
                <w:rFonts w:ascii="Calibri"/>
                <w:sz w:val="24"/>
              </w:rPr>
              <w:t>Der Weg in den Krieg</w:t>
            </w:r>
            <w:r>
              <w:rPr>
                <w:rFonts w:ascii="Calibri"/>
                <w:spacing w:val="-15"/>
                <w:sz w:val="24"/>
              </w:rPr>
              <w:t xml:space="preserve"> </w:t>
            </w:r>
            <w:r>
              <w:rPr>
                <w:rFonts w:ascii="Calibri"/>
                <w:sz w:val="24"/>
              </w:rPr>
              <w:t>(1934-1939)</w:t>
            </w:r>
          </w:p>
          <w:p w:rsidR="008B3CF0" w:rsidRDefault="00591650">
            <w:pPr>
              <w:pStyle w:val="TableParagraph"/>
              <w:numPr>
                <w:ilvl w:val="0"/>
                <w:numId w:val="27"/>
              </w:numPr>
              <w:tabs>
                <w:tab w:val="left" w:pos="346"/>
              </w:tabs>
              <w:ind w:firstLine="0"/>
              <w:rPr>
                <w:rFonts w:ascii="Calibri" w:eastAsia="Calibri" w:hAnsi="Calibri" w:cs="Calibri"/>
                <w:sz w:val="24"/>
                <w:szCs w:val="24"/>
              </w:rPr>
            </w:pPr>
            <w:r>
              <w:rPr>
                <w:rFonts w:ascii="Calibri" w:hAnsi="Calibri"/>
                <w:sz w:val="24"/>
              </w:rPr>
              <w:t>Die nationalsozialistische Außen- und</w:t>
            </w:r>
            <w:r>
              <w:rPr>
                <w:rFonts w:ascii="Calibri" w:hAnsi="Calibri"/>
                <w:spacing w:val="-20"/>
                <w:sz w:val="24"/>
              </w:rPr>
              <w:t xml:space="preserve"> </w:t>
            </w:r>
            <w:r>
              <w:rPr>
                <w:rFonts w:ascii="Calibri" w:hAnsi="Calibri"/>
                <w:sz w:val="24"/>
              </w:rPr>
              <w:t>Wirtschaftspolitik</w:t>
            </w:r>
          </w:p>
          <w:p w:rsidR="008B3CF0" w:rsidRDefault="00591650">
            <w:pPr>
              <w:pStyle w:val="TableParagraph"/>
              <w:numPr>
                <w:ilvl w:val="0"/>
                <w:numId w:val="27"/>
              </w:numPr>
              <w:tabs>
                <w:tab w:val="left" w:pos="608"/>
                <w:tab w:val="left" w:pos="1274"/>
                <w:tab w:val="left" w:pos="2248"/>
                <w:tab w:val="left" w:pos="3513"/>
                <w:tab w:val="left" w:pos="4207"/>
                <w:tab w:val="left" w:pos="4823"/>
                <w:tab w:val="left" w:pos="6187"/>
              </w:tabs>
              <w:ind w:right="99" w:firstLine="0"/>
              <w:rPr>
                <w:rFonts w:ascii="Calibri" w:eastAsia="Calibri" w:hAnsi="Calibri" w:cs="Calibri"/>
                <w:sz w:val="24"/>
                <w:szCs w:val="24"/>
              </w:rPr>
            </w:pPr>
            <w:r>
              <w:rPr>
                <w:rFonts w:ascii="Calibri"/>
                <w:spacing w:val="-1"/>
                <w:sz w:val="24"/>
              </w:rPr>
              <w:t>Der</w:t>
            </w:r>
            <w:r>
              <w:rPr>
                <w:rFonts w:ascii="Calibri"/>
                <w:spacing w:val="-1"/>
                <w:sz w:val="24"/>
              </w:rPr>
              <w:tab/>
              <w:t>Zweite</w:t>
            </w:r>
            <w:r>
              <w:rPr>
                <w:rFonts w:ascii="Calibri"/>
                <w:spacing w:val="-1"/>
                <w:sz w:val="24"/>
              </w:rPr>
              <w:tab/>
              <w:t>Weltkrieg</w:t>
            </w:r>
            <w:r>
              <w:rPr>
                <w:rFonts w:ascii="Calibri"/>
                <w:spacing w:val="-1"/>
                <w:sz w:val="24"/>
              </w:rPr>
              <w:tab/>
              <w:t>und</w:t>
            </w:r>
            <w:r>
              <w:rPr>
                <w:rFonts w:ascii="Calibri"/>
                <w:spacing w:val="-1"/>
                <w:sz w:val="24"/>
              </w:rPr>
              <w:tab/>
            </w:r>
            <w:r>
              <w:rPr>
                <w:rFonts w:ascii="Calibri"/>
                <w:sz w:val="24"/>
              </w:rPr>
              <w:t>die</w:t>
            </w:r>
            <w:r>
              <w:rPr>
                <w:rFonts w:ascii="Calibri"/>
                <w:sz w:val="24"/>
              </w:rPr>
              <w:tab/>
            </w:r>
            <w:r>
              <w:rPr>
                <w:rFonts w:ascii="Calibri"/>
                <w:spacing w:val="-1"/>
                <w:sz w:val="24"/>
              </w:rPr>
              <w:t>Steigerung</w:t>
            </w:r>
            <w:r>
              <w:rPr>
                <w:rFonts w:ascii="Calibri"/>
                <w:spacing w:val="-1"/>
                <w:sz w:val="24"/>
              </w:rPr>
              <w:tab/>
            </w:r>
            <w:r>
              <w:rPr>
                <w:rFonts w:ascii="Calibri"/>
                <w:sz w:val="24"/>
              </w:rPr>
              <w:t>der nationalsozialistischen</w:t>
            </w:r>
            <w:r>
              <w:rPr>
                <w:rFonts w:ascii="Calibri"/>
                <w:spacing w:val="-7"/>
                <w:sz w:val="24"/>
              </w:rPr>
              <w:t xml:space="preserve"> </w:t>
            </w:r>
            <w:r>
              <w:rPr>
                <w:rFonts w:ascii="Calibri"/>
                <w:sz w:val="24"/>
              </w:rPr>
              <w:t>Diktatur</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26"/>
              </w:numPr>
              <w:tabs>
                <w:tab w:val="left" w:pos="466"/>
              </w:tabs>
              <w:ind w:right="97"/>
              <w:jc w:val="both"/>
              <w:rPr>
                <w:rFonts w:ascii="Calibri" w:eastAsia="Calibri" w:hAnsi="Calibri" w:cs="Calibri"/>
                <w:sz w:val="24"/>
                <w:szCs w:val="24"/>
              </w:rPr>
            </w:pPr>
            <w:proofErr w:type="gramStart"/>
            <w:r>
              <w:rPr>
                <w:rFonts w:ascii="Calibri" w:hAnsi="Calibri"/>
                <w:sz w:val="24"/>
              </w:rPr>
              <w:t>anhand</w:t>
            </w:r>
            <w:proofErr w:type="gramEnd"/>
            <w:r>
              <w:rPr>
                <w:rFonts w:ascii="Calibri" w:hAnsi="Calibri"/>
                <w:sz w:val="24"/>
              </w:rPr>
              <w:t xml:space="preserve"> der NS-Außen- und Wirtschaftspolitikpolitik den Unterschied zwischen realer Politik und öffentlicher Darstellung sowie den Zusammenhang von Vernichtungskrieg und Völkermord</w:t>
            </w:r>
            <w:r>
              <w:rPr>
                <w:rFonts w:ascii="Calibri" w:hAnsi="Calibri"/>
                <w:spacing w:val="-18"/>
                <w:sz w:val="24"/>
              </w:rPr>
              <w:t xml:space="preserve"> </w:t>
            </w:r>
            <w:r>
              <w:rPr>
                <w:rFonts w:ascii="Calibri" w:hAnsi="Calibri"/>
                <w:sz w:val="24"/>
              </w:rPr>
              <w:t>erläutern.</w:t>
            </w:r>
          </w:p>
          <w:p w:rsidR="008B3CF0" w:rsidRDefault="00591650">
            <w:pPr>
              <w:pStyle w:val="TableParagraph"/>
              <w:numPr>
                <w:ilvl w:val="0"/>
                <w:numId w:val="26"/>
              </w:numPr>
              <w:tabs>
                <w:tab w:val="left" w:pos="466"/>
              </w:tabs>
              <w:ind w:right="96"/>
              <w:jc w:val="both"/>
              <w:rPr>
                <w:rFonts w:ascii="Calibri" w:eastAsia="Calibri" w:hAnsi="Calibri" w:cs="Calibri"/>
                <w:sz w:val="24"/>
                <w:szCs w:val="24"/>
              </w:rPr>
            </w:pPr>
            <w:r>
              <w:rPr>
                <w:rFonts w:ascii="Calibri" w:hAnsi="Calibri"/>
                <w:sz w:val="24"/>
              </w:rPr>
              <w:t>die gezielte Politik des nationalsozialistischen Staates gegen die deutsche    und    europäische    jüdische    Bevölkerung    bis    hin</w:t>
            </w:r>
            <w:r>
              <w:rPr>
                <w:rFonts w:ascii="Calibri" w:hAnsi="Calibri"/>
                <w:spacing w:val="49"/>
                <w:sz w:val="24"/>
              </w:rPr>
              <w:t xml:space="preserve"> </w:t>
            </w:r>
            <w:r>
              <w:rPr>
                <w:rFonts w:ascii="Calibri" w:hAnsi="Calibri"/>
                <w:sz w:val="24"/>
              </w:rPr>
              <w:t>zur</w:t>
            </w:r>
          </w:p>
        </w:tc>
      </w:tr>
    </w:tbl>
    <w:p w:rsidR="008B3CF0" w:rsidRDefault="008B3CF0">
      <w:pPr>
        <w:jc w:val="both"/>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5578"/>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3" w:right="99"/>
              <w:jc w:val="both"/>
              <w:rPr>
                <w:rFonts w:ascii="Calibri" w:eastAsia="Calibri" w:hAnsi="Calibri" w:cs="Calibri"/>
                <w:sz w:val="24"/>
                <w:szCs w:val="24"/>
              </w:rPr>
            </w:pPr>
            <w:r>
              <w:rPr>
                <w:rFonts w:ascii="Calibri"/>
                <w:b/>
                <w:color w:val="FF0000"/>
                <w:sz w:val="24"/>
              </w:rPr>
              <w:t xml:space="preserve">3. </w:t>
            </w:r>
            <w:r>
              <w:rPr>
                <w:rFonts w:ascii="Calibri"/>
                <w:sz w:val="24"/>
              </w:rPr>
              <w:t>Das Scheitern des Widerstandes im nationalsozialistischen Deutschland und der</w:t>
            </w:r>
            <w:r>
              <w:rPr>
                <w:rFonts w:ascii="Calibri"/>
                <w:spacing w:val="-8"/>
                <w:sz w:val="24"/>
              </w:rPr>
              <w:t xml:space="preserve"> </w:t>
            </w:r>
            <w:r>
              <w:rPr>
                <w:rFonts w:ascii="Calibri"/>
                <w:sz w:val="24"/>
              </w:rPr>
              <w:t>Systemzerf</w:t>
            </w:r>
            <w:r>
              <w:rPr>
                <w:rFonts w:ascii="Calibri"/>
                <w:sz w:val="24"/>
              </w:rPr>
              <w:t>all</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„Die Umstände haben mich gezwungen, fast nur vom Frieden zu reden“ – Die nationalsozialistische Außenpolitik von 1933 bis</w:t>
            </w:r>
            <w:r>
              <w:rPr>
                <w:rFonts w:ascii="Calibri" w:eastAsia="Calibri" w:hAnsi="Calibri" w:cs="Calibri"/>
                <w:spacing w:val="-4"/>
                <w:sz w:val="24"/>
                <w:szCs w:val="24"/>
              </w:rPr>
              <w:t xml:space="preserve"> </w:t>
            </w:r>
            <w:r>
              <w:rPr>
                <w:rFonts w:ascii="Calibri" w:eastAsia="Calibri" w:hAnsi="Calibri" w:cs="Calibri"/>
                <w:sz w:val="24"/>
                <w:szCs w:val="24"/>
              </w:rPr>
              <w:t>1939</w:t>
            </w:r>
          </w:p>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Die „völkische Wirtschaft“ – Ideologie, Motive, Ziele und Interessen</w:t>
            </w:r>
          </w:p>
          <w:p w:rsidR="008B3CF0" w:rsidRDefault="00591650">
            <w:pPr>
              <w:pStyle w:val="TableParagraph"/>
              <w:ind w:left="103" w:right="101"/>
              <w:jc w:val="both"/>
              <w:rPr>
                <w:rFonts w:ascii="Calibri" w:eastAsia="Calibri" w:hAnsi="Calibri" w:cs="Calibri"/>
                <w:sz w:val="24"/>
                <w:szCs w:val="24"/>
              </w:rPr>
            </w:pPr>
            <w:r>
              <w:rPr>
                <w:rFonts w:ascii="Calibri"/>
                <w:b/>
                <w:color w:val="0000FF"/>
                <w:sz w:val="24"/>
              </w:rPr>
              <w:t xml:space="preserve">Thema: </w:t>
            </w:r>
            <w:r>
              <w:rPr>
                <w:rFonts w:ascii="Calibri"/>
                <w:sz w:val="24"/>
              </w:rPr>
              <w:t>Unverstehbares verstehen? Die Konzentrations- und Vernichtungslager</w:t>
            </w:r>
          </w:p>
          <w:p w:rsidR="008B3CF0" w:rsidRDefault="00591650">
            <w:pPr>
              <w:pStyle w:val="TableParagraph"/>
              <w:ind w:left="103" w:right="97"/>
              <w:jc w:val="both"/>
              <w:rPr>
                <w:rFonts w:ascii="Calibri" w:eastAsia="Calibri" w:hAnsi="Calibri" w:cs="Calibri"/>
                <w:sz w:val="24"/>
                <w:szCs w:val="24"/>
              </w:rPr>
            </w:pPr>
            <w:r>
              <w:rPr>
                <w:rFonts w:ascii="Calibri"/>
                <w:b/>
                <w:color w:val="0000FF"/>
                <w:sz w:val="24"/>
              </w:rPr>
              <w:t xml:space="preserve">Thema: </w:t>
            </w:r>
            <w:r>
              <w:rPr>
                <w:rFonts w:ascii="Calibri"/>
                <w:sz w:val="24"/>
              </w:rPr>
              <w:t>Ideologem Antisemitismus: Historische Wurzeln, Nationskonzept und</w:t>
            </w:r>
            <w:r>
              <w:rPr>
                <w:rFonts w:ascii="Calibri"/>
                <w:spacing w:val="-10"/>
                <w:sz w:val="24"/>
              </w:rPr>
              <w:t xml:space="preserve"> </w:t>
            </w:r>
            <w:r>
              <w:rPr>
                <w:rFonts w:ascii="Calibri"/>
                <w:sz w:val="24"/>
              </w:rPr>
              <w:t>Funktion</w:t>
            </w:r>
          </w:p>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„Sprechen Sie weiter. Bitte. Es muss sein</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 Filme über den</w:t>
            </w:r>
            <w:r>
              <w:rPr>
                <w:rFonts w:ascii="Calibri" w:eastAsia="Calibri" w:hAnsi="Calibri" w:cs="Calibri"/>
                <w:spacing w:val="-2"/>
                <w:sz w:val="24"/>
                <w:szCs w:val="24"/>
              </w:rPr>
              <w:t xml:space="preserve"> </w:t>
            </w:r>
            <w:r>
              <w:rPr>
                <w:rFonts w:ascii="Calibri" w:eastAsia="Calibri" w:hAnsi="Calibri" w:cs="Calibri"/>
                <w:sz w:val="24"/>
                <w:szCs w:val="24"/>
              </w:rPr>
              <w:t>Holocaust</w:t>
            </w:r>
          </w:p>
          <w:p w:rsidR="008B3CF0" w:rsidRDefault="00591650">
            <w:pPr>
              <w:pStyle w:val="TableParagraph"/>
              <w:spacing w:before="2"/>
              <w:ind w:left="103" w:right="99"/>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„Es ist Zeit, dass jetzt etwas getan wird“ – Motive und Formen des militärischen Widerstands am Beispiel der Verschwörer des 20.Juli</w:t>
            </w:r>
            <w:r>
              <w:rPr>
                <w:rFonts w:ascii="Calibri" w:eastAsia="Calibri" w:hAnsi="Calibri" w:cs="Calibri"/>
                <w:spacing w:val="-10"/>
                <w:sz w:val="24"/>
                <w:szCs w:val="24"/>
              </w:rPr>
              <w:t xml:space="preserve"> </w:t>
            </w:r>
            <w:r>
              <w:rPr>
                <w:rFonts w:ascii="Calibri" w:eastAsia="Calibri" w:hAnsi="Calibri" w:cs="Calibri"/>
                <w:sz w:val="24"/>
                <w:szCs w:val="24"/>
              </w:rPr>
              <w:t>1944</w:t>
            </w:r>
          </w:p>
          <w:p w:rsidR="008B3CF0" w:rsidRDefault="00591650">
            <w:pPr>
              <w:pStyle w:val="TableParagraph"/>
              <w:ind w:left="103"/>
              <w:jc w:val="both"/>
              <w:rPr>
                <w:rFonts w:ascii="Calibri" w:eastAsia="Calibri" w:hAnsi="Calibri" w:cs="Calibri"/>
                <w:sz w:val="24"/>
                <w:szCs w:val="24"/>
              </w:rPr>
            </w:pPr>
            <w:r>
              <w:rPr>
                <w:rFonts w:ascii="Calibri" w:hAnsi="Calibri"/>
                <w:b/>
                <w:color w:val="0000FF"/>
                <w:sz w:val="24"/>
              </w:rPr>
              <w:t xml:space="preserve">Thema: </w:t>
            </w:r>
            <w:r>
              <w:rPr>
                <w:rFonts w:ascii="Calibri" w:hAnsi="Calibri"/>
                <w:sz w:val="24"/>
              </w:rPr>
              <w:t>Jugendopposition: Das Beispiel der</w:t>
            </w:r>
            <w:r>
              <w:rPr>
                <w:rFonts w:ascii="Calibri" w:hAnsi="Calibri"/>
                <w:spacing w:val="-13"/>
                <w:sz w:val="24"/>
              </w:rPr>
              <w:t xml:space="preserve"> </w:t>
            </w:r>
            <w:r>
              <w:rPr>
                <w:rFonts w:ascii="Calibri" w:hAnsi="Calibri"/>
                <w:sz w:val="24"/>
              </w:rPr>
              <w:t>Edelweißpiraten</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465"/>
              <w:rPr>
                <w:rFonts w:ascii="Calibri" w:eastAsia="Calibri" w:hAnsi="Calibri" w:cs="Calibri"/>
                <w:sz w:val="24"/>
                <w:szCs w:val="24"/>
              </w:rPr>
            </w:pPr>
            <w:proofErr w:type="gramStart"/>
            <w:r>
              <w:rPr>
                <w:rFonts w:ascii="Calibri" w:hAnsi="Calibri"/>
                <w:sz w:val="24"/>
              </w:rPr>
              <w:t>systematischen</w:t>
            </w:r>
            <w:proofErr w:type="gramEnd"/>
            <w:r>
              <w:rPr>
                <w:rFonts w:ascii="Calibri" w:hAnsi="Calibri"/>
                <w:sz w:val="24"/>
              </w:rPr>
              <w:t xml:space="preserve"> Verfolgung und Vernichtung</w:t>
            </w:r>
            <w:r>
              <w:rPr>
                <w:rFonts w:ascii="Calibri" w:hAnsi="Calibri"/>
                <w:spacing w:val="-16"/>
                <w:sz w:val="24"/>
              </w:rPr>
              <w:t xml:space="preserve"> </w:t>
            </w:r>
            <w:r>
              <w:rPr>
                <w:rFonts w:ascii="Calibri" w:hAnsi="Calibri"/>
                <w:sz w:val="24"/>
              </w:rPr>
              <w:t>erläutern.</w:t>
            </w:r>
          </w:p>
          <w:p w:rsidR="008B3CF0" w:rsidRDefault="00591650">
            <w:pPr>
              <w:pStyle w:val="TableParagraph"/>
              <w:numPr>
                <w:ilvl w:val="0"/>
                <w:numId w:val="25"/>
              </w:numPr>
              <w:tabs>
                <w:tab w:val="left" w:pos="466"/>
              </w:tabs>
              <w:ind w:right="96"/>
              <w:jc w:val="both"/>
              <w:rPr>
                <w:rFonts w:ascii="Calibri" w:eastAsia="Calibri" w:hAnsi="Calibri" w:cs="Calibri"/>
                <w:sz w:val="24"/>
                <w:szCs w:val="24"/>
              </w:rPr>
            </w:pPr>
            <w:r>
              <w:rPr>
                <w:rFonts w:ascii="Calibri" w:hAnsi="Calibri"/>
                <w:sz w:val="24"/>
              </w:rPr>
              <w:t xml:space="preserve">Motive </w:t>
            </w:r>
            <w:r>
              <w:rPr>
                <w:rFonts w:ascii="Calibri" w:hAnsi="Calibri"/>
                <w:sz w:val="24"/>
              </w:rPr>
              <w:t>und Formen der Unterstützung, der Anpassung und des Widerstandes der Bevölkerung im Nationalsozialismus</w:t>
            </w:r>
            <w:r>
              <w:rPr>
                <w:rFonts w:ascii="Calibri" w:hAnsi="Calibri"/>
                <w:spacing w:val="-19"/>
                <w:sz w:val="24"/>
              </w:rPr>
              <w:t xml:space="preserve"> </w:t>
            </w:r>
            <w:r>
              <w:rPr>
                <w:rFonts w:ascii="Calibri" w:hAnsi="Calibri"/>
                <w:sz w:val="24"/>
              </w:rPr>
              <w:t>erläutern.</w:t>
            </w:r>
          </w:p>
          <w:p w:rsidR="008B3CF0" w:rsidRDefault="00591650">
            <w:pPr>
              <w:pStyle w:val="TableParagraph"/>
              <w:numPr>
                <w:ilvl w:val="0"/>
                <w:numId w:val="25"/>
              </w:numPr>
              <w:tabs>
                <w:tab w:val="left" w:pos="466"/>
              </w:tabs>
              <w:ind w:right="96"/>
              <w:jc w:val="both"/>
              <w:rPr>
                <w:rFonts w:ascii="Calibri" w:eastAsia="Calibri" w:hAnsi="Calibri" w:cs="Calibri"/>
                <w:sz w:val="24"/>
                <w:szCs w:val="24"/>
              </w:rPr>
            </w:pPr>
            <w:proofErr w:type="gramStart"/>
            <w:r>
              <w:rPr>
                <w:rFonts w:ascii="Calibri" w:hAnsi="Calibri"/>
                <w:sz w:val="24"/>
              </w:rPr>
              <w:t>an</w:t>
            </w:r>
            <w:proofErr w:type="gramEnd"/>
            <w:r>
              <w:rPr>
                <w:rFonts w:ascii="Calibri" w:hAnsi="Calibri"/>
                <w:sz w:val="24"/>
              </w:rPr>
              <w:t xml:space="preserve"> ausgewählten Beispielen unterschiedliche Formen des Widerstands gegen das NS-Regime</w:t>
            </w:r>
            <w:r>
              <w:rPr>
                <w:rFonts w:ascii="Calibri" w:hAnsi="Calibri"/>
                <w:spacing w:val="-12"/>
                <w:sz w:val="24"/>
              </w:rPr>
              <w:t xml:space="preserve"> </w:t>
            </w:r>
            <w:r>
              <w:rPr>
                <w:rFonts w:ascii="Calibri" w:hAnsi="Calibri"/>
                <w:sz w:val="24"/>
              </w:rPr>
              <w:t>beurteilen.</w:t>
            </w:r>
          </w:p>
          <w:p w:rsidR="008B3CF0" w:rsidRDefault="00591650">
            <w:pPr>
              <w:pStyle w:val="TableParagraph"/>
              <w:numPr>
                <w:ilvl w:val="0"/>
                <w:numId w:val="25"/>
              </w:numPr>
              <w:tabs>
                <w:tab w:val="left" w:pos="466"/>
              </w:tabs>
              <w:ind w:right="98"/>
              <w:jc w:val="both"/>
              <w:rPr>
                <w:rFonts w:ascii="Calibri" w:eastAsia="Calibri" w:hAnsi="Calibri" w:cs="Calibri"/>
                <w:sz w:val="24"/>
                <w:szCs w:val="24"/>
              </w:rPr>
            </w:pPr>
            <w:proofErr w:type="gramStart"/>
            <w:r>
              <w:rPr>
                <w:rFonts w:ascii="Calibri"/>
                <w:sz w:val="24"/>
              </w:rPr>
              <w:t>unter</w:t>
            </w:r>
            <w:proofErr w:type="gramEnd"/>
            <w:r>
              <w:rPr>
                <w:rFonts w:ascii="Calibri"/>
                <w:sz w:val="24"/>
              </w:rPr>
              <w:t xml:space="preserve"> Beachtung der jeweiligen Perspektive verschiedene historische Formen der kollektiven Erinnerung an die NS-Gewaltherrschaft, den Holocaust sowie die Verfolgung und Vernichtung von Minderheiten und Andersdenkenden</w:t>
            </w:r>
            <w:r>
              <w:rPr>
                <w:rFonts w:ascii="Calibri"/>
                <w:spacing w:val="-5"/>
                <w:sz w:val="24"/>
              </w:rPr>
              <w:t xml:space="preserve"> </w:t>
            </w:r>
            <w:r>
              <w:rPr>
                <w:rFonts w:ascii="Calibri"/>
                <w:sz w:val="24"/>
              </w:rPr>
              <w:t>beurteilen.</w:t>
            </w:r>
          </w:p>
          <w:p w:rsidR="008B3CF0" w:rsidRDefault="00591650">
            <w:pPr>
              <w:pStyle w:val="TableParagraph"/>
              <w:numPr>
                <w:ilvl w:val="0"/>
                <w:numId w:val="25"/>
              </w:numPr>
              <w:tabs>
                <w:tab w:val="left" w:pos="466"/>
              </w:tabs>
              <w:ind w:right="97"/>
              <w:jc w:val="both"/>
              <w:rPr>
                <w:rFonts w:ascii="Calibri" w:eastAsia="Calibri" w:hAnsi="Calibri" w:cs="Calibri"/>
                <w:sz w:val="24"/>
                <w:szCs w:val="24"/>
              </w:rPr>
            </w:pPr>
            <w:r>
              <w:rPr>
                <w:rFonts w:ascii="Calibri" w:hAnsi="Calibri"/>
                <w:sz w:val="24"/>
              </w:rPr>
              <w:t>Kontinuitäten und Diskonti</w:t>
            </w:r>
            <w:r>
              <w:rPr>
                <w:rFonts w:ascii="Calibri" w:hAnsi="Calibri"/>
                <w:sz w:val="24"/>
              </w:rPr>
              <w:t>nuitäten von Denkmustern und Wertesystemen am Beispiel der NS-Ideologie</w:t>
            </w:r>
            <w:r>
              <w:rPr>
                <w:rFonts w:ascii="Calibri" w:hAnsi="Calibri"/>
                <w:spacing w:val="-17"/>
                <w:sz w:val="24"/>
              </w:rPr>
              <w:t xml:space="preserve"> </w:t>
            </w:r>
            <w:r>
              <w:rPr>
                <w:rFonts w:ascii="Calibri" w:hAnsi="Calibri"/>
                <w:sz w:val="24"/>
              </w:rPr>
              <w:t>beurteilen.</w:t>
            </w:r>
          </w:p>
          <w:p w:rsidR="008B3CF0" w:rsidRDefault="00591650">
            <w:pPr>
              <w:pStyle w:val="TableParagraph"/>
              <w:numPr>
                <w:ilvl w:val="0"/>
                <w:numId w:val="25"/>
              </w:numPr>
              <w:tabs>
                <w:tab w:val="left" w:pos="466"/>
              </w:tabs>
              <w:ind w:right="99"/>
              <w:jc w:val="both"/>
              <w:rPr>
                <w:rFonts w:ascii="Calibri" w:eastAsia="Calibri" w:hAnsi="Calibri" w:cs="Calibri"/>
                <w:sz w:val="24"/>
                <w:szCs w:val="24"/>
              </w:rPr>
            </w:pPr>
            <w:proofErr w:type="gramStart"/>
            <w:r>
              <w:rPr>
                <w:rFonts w:ascii="Calibri"/>
                <w:sz w:val="24"/>
              </w:rPr>
              <w:t>unterschiedliche</w:t>
            </w:r>
            <w:proofErr w:type="gramEnd"/>
            <w:r>
              <w:rPr>
                <w:rFonts w:ascii="Calibri"/>
                <w:sz w:val="24"/>
              </w:rPr>
              <w:t xml:space="preserve"> Formen des Widerstands gegen das NS-Regime beurteilen.</w:t>
            </w:r>
          </w:p>
        </w:tc>
      </w:tr>
      <w:tr w:rsidR="008B3CF0">
        <w:trPr>
          <w:trHeight w:hRule="exact" w:val="3233"/>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3"/>
              <w:jc w:val="both"/>
              <w:rPr>
                <w:rFonts w:ascii="Calibri" w:eastAsia="Calibri" w:hAnsi="Calibri" w:cs="Calibri"/>
                <w:sz w:val="24"/>
                <w:szCs w:val="24"/>
              </w:rPr>
            </w:pPr>
            <w:r>
              <w:rPr>
                <w:rFonts w:ascii="Calibri"/>
                <w:b/>
                <w:sz w:val="24"/>
              </w:rPr>
              <w:t>Der Nationalsozialismus in der deutschen</w:t>
            </w:r>
            <w:r>
              <w:rPr>
                <w:rFonts w:ascii="Calibri"/>
                <w:b/>
                <w:spacing w:val="-17"/>
                <w:sz w:val="24"/>
              </w:rPr>
              <w:t xml:space="preserve"> </w:t>
            </w:r>
            <w:r>
              <w:rPr>
                <w:rFonts w:ascii="Calibri"/>
                <w:b/>
                <w:sz w:val="24"/>
              </w:rPr>
              <w:t>Geschichte</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101"/>
              <w:jc w:val="both"/>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 xml:space="preserve">„Der Zivilisationsbruch“ – Erklärungsansätze </w:t>
            </w:r>
            <w:r>
              <w:rPr>
                <w:rFonts w:ascii="Calibri" w:eastAsia="Calibri" w:hAnsi="Calibri" w:cs="Calibri"/>
                <w:spacing w:val="-2"/>
                <w:sz w:val="24"/>
                <w:szCs w:val="24"/>
              </w:rPr>
              <w:t xml:space="preserve">und </w:t>
            </w:r>
            <w:r>
              <w:rPr>
                <w:rFonts w:ascii="Calibri" w:eastAsia="Calibri" w:hAnsi="Calibri" w:cs="Calibri"/>
                <w:sz w:val="24"/>
                <w:szCs w:val="24"/>
              </w:rPr>
              <w:t>Nachwirkungen</w:t>
            </w:r>
          </w:p>
          <w:p w:rsidR="008B3CF0" w:rsidRDefault="00591650">
            <w:pPr>
              <w:pStyle w:val="TableParagraph"/>
              <w:numPr>
                <w:ilvl w:val="0"/>
                <w:numId w:val="24"/>
              </w:numPr>
              <w:tabs>
                <w:tab w:val="left" w:pos="356"/>
              </w:tabs>
              <w:ind w:right="99" w:firstLine="0"/>
              <w:jc w:val="both"/>
              <w:rPr>
                <w:rFonts w:ascii="Calibri" w:eastAsia="Calibri" w:hAnsi="Calibri" w:cs="Calibri"/>
                <w:sz w:val="24"/>
                <w:szCs w:val="24"/>
              </w:rPr>
            </w:pPr>
            <w:r>
              <w:rPr>
                <w:rFonts w:ascii="Calibri" w:eastAsia="Calibri" w:hAnsi="Calibri" w:cs="Calibri"/>
                <w:sz w:val="24"/>
                <w:szCs w:val="24"/>
              </w:rPr>
              <w:t>Deutschland im Spannungsfeld von Demokratie und Diktatur – ein</w:t>
            </w:r>
            <w:r>
              <w:rPr>
                <w:rFonts w:ascii="Calibri" w:eastAsia="Calibri" w:hAnsi="Calibri" w:cs="Calibri"/>
                <w:spacing w:val="-4"/>
                <w:sz w:val="24"/>
                <w:szCs w:val="24"/>
              </w:rPr>
              <w:t xml:space="preserve"> </w:t>
            </w:r>
            <w:r>
              <w:rPr>
                <w:rFonts w:ascii="Calibri" w:eastAsia="Calibri" w:hAnsi="Calibri" w:cs="Calibri"/>
                <w:sz w:val="24"/>
                <w:szCs w:val="24"/>
              </w:rPr>
              <w:t>Sonderweg?</w:t>
            </w:r>
          </w:p>
          <w:p w:rsidR="008B3CF0" w:rsidRDefault="00591650">
            <w:pPr>
              <w:pStyle w:val="TableParagraph"/>
              <w:numPr>
                <w:ilvl w:val="0"/>
                <w:numId w:val="24"/>
              </w:numPr>
              <w:tabs>
                <w:tab w:val="left" w:pos="346"/>
              </w:tabs>
              <w:spacing w:before="2"/>
              <w:ind w:left="345" w:hanging="242"/>
              <w:jc w:val="both"/>
              <w:rPr>
                <w:rFonts w:ascii="Calibri" w:eastAsia="Calibri" w:hAnsi="Calibri" w:cs="Calibri"/>
                <w:sz w:val="24"/>
                <w:szCs w:val="24"/>
              </w:rPr>
            </w:pPr>
            <w:r>
              <w:rPr>
                <w:rFonts w:ascii="Calibri"/>
                <w:sz w:val="24"/>
              </w:rPr>
              <w:t>Vergangenheit, die nicht</w:t>
            </w:r>
            <w:r>
              <w:rPr>
                <w:rFonts w:ascii="Calibri"/>
                <w:spacing w:val="-11"/>
                <w:sz w:val="24"/>
              </w:rPr>
              <w:t xml:space="preserve"> </w:t>
            </w:r>
            <w:r>
              <w:rPr>
                <w:rFonts w:ascii="Calibri"/>
                <w:sz w:val="24"/>
              </w:rPr>
              <w:t>vergeht?</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color w:val="006600"/>
                <w:sz w:val="24"/>
                <w:szCs w:val="24"/>
              </w:rPr>
              <w:t xml:space="preserve">Forum: </w:t>
            </w:r>
            <w:r>
              <w:rPr>
                <w:rFonts w:ascii="Calibri" w:eastAsia="Calibri" w:hAnsi="Calibri" w:cs="Calibri"/>
                <w:sz w:val="24"/>
                <w:szCs w:val="24"/>
              </w:rPr>
              <w:t xml:space="preserve">Ein deutscher „Sonderweg“? Historiker beziehen Position </w:t>
            </w:r>
            <w:r>
              <w:rPr>
                <w:rFonts w:ascii="Calibri" w:eastAsia="Calibri" w:hAnsi="Calibri" w:cs="Calibri"/>
                <w:b/>
                <w:bCs/>
                <w:color w:val="006600"/>
                <w:sz w:val="24"/>
                <w:szCs w:val="24"/>
              </w:rPr>
              <w:t xml:space="preserve">Forum: </w:t>
            </w:r>
            <w:r>
              <w:rPr>
                <w:rFonts w:ascii="Calibri" w:eastAsia="Calibri" w:hAnsi="Calibri" w:cs="Calibri"/>
                <w:sz w:val="24"/>
                <w:szCs w:val="24"/>
              </w:rPr>
              <w:t>„Auf ewig in Hitlers Schatten</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Historische Verantwortung und deutsche Identität nach</w:t>
            </w:r>
            <w:r>
              <w:rPr>
                <w:rFonts w:ascii="Calibri" w:eastAsia="Calibri" w:hAnsi="Calibri" w:cs="Calibri"/>
                <w:spacing w:val="-16"/>
                <w:sz w:val="24"/>
                <w:szCs w:val="24"/>
              </w:rPr>
              <w:t xml:space="preserve"> </w:t>
            </w:r>
            <w:r>
              <w:rPr>
                <w:rFonts w:ascii="Calibri" w:eastAsia="Calibri" w:hAnsi="Calibri" w:cs="Calibri"/>
                <w:sz w:val="24"/>
                <w:szCs w:val="24"/>
              </w:rPr>
              <w:t>1945</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23"/>
              </w:numPr>
              <w:tabs>
                <w:tab w:val="left" w:pos="466"/>
              </w:tabs>
              <w:ind w:right="97"/>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Stichhaltigkeit und Aussagekraft von unterschiedlichen Erklärungsansätzen zum Nationalsozialismus in historischen Darstellungen oder Debatten</w:t>
            </w:r>
            <w:r>
              <w:rPr>
                <w:rFonts w:ascii="Calibri" w:hAnsi="Calibri"/>
                <w:spacing w:val="-10"/>
                <w:sz w:val="24"/>
              </w:rPr>
              <w:t xml:space="preserve"> </w:t>
            </w:r>
            <w:r>
              <w:rPr>
                <w:rFonts w:ascii="Calibri" w:hAnsi="Calibri"/>
                <w:sz w:val="24"/>
              </w:rPr>
              <w:t>erörtern.</w:t>
            </w:r>
          </w:p>
          <w:p w:rsidR="008B3CF0" w:rsidRDefault="00591650">
            <w:pPr>
              <w:pStyle w:val="TableParagraph"/>
              <w:numPr>
                <w:ilvl w:val="0"/>
                <w:numId w:val="23"/>
              </w:numPr>
              <w:tabs>
                <w:tab w:val="left" w:pos="466"/>
              </w:tabs>
              <w:ind w:right="98"/>
              <w:jc w:val="both"/>
              <w:rPr>
                <w:rFonts w:ascii="Calibri" w:eastAsia="Calibri" w:hAnsi="Calibri" w:cs="Calibri"/>
                <w:sz w:val="24"/>
                <w:szCs w:val="24"/>
              </w:rPr>
            </w:pPr>
            <w:proofErr w:type="gramStart"/>
            <w:r>
              <w:rPr>
                <w:rFonts w:ascii="Calibri"/>
                <w:sz w:val="24"/>
              </w:rPr>
              <w:t>unter</w:t>
            </w:r>
            <w:proofErr w:type="gramEnd"/>
            <w:r>
              <w:rPr>
                <w:rFonts w:ascii="Calibri"/>
                <w:sz w:val="24"/>
              </w:rPr>
              <w:t xml:space="preserve"> Beachtung der jeweiligen Perspektive verschiedene historische Formen der kollektiven Erinnerun</w:t>
            </w:r>
            <w:r>
              <w:rPr>
                <w:rFonts w:ascii="Calibri"/>
                <w:sz w:val="24"/>
              </w:rPr>
              <w:t>g an die NS-Gewaltherrschaft, den Holocaust sowie die Verfolgung und Vernichtung von Minderheiten und Andersdenkenden</w:t>
            </w:r>
            <w:r>
              <w:rPr>
                <w:rFonts w:ascii="Calibri"/>
                <w:spacing w:val="-5"/>
                <w:sz w:val="24"/>
              </w:rPr>
              <w:t xml:space="preserve"> </w:t>
            </w:r>
            <w:r>
              <w:rPr>
                <w:rFonts w:ascii="Calibri"/>
                <w:sz w:val="24"/>
              </w:rPr>
              <w:t>beurteilen.</w:t>
            </w:r>
          </w:p>
        </w:tc>
      </w:tr>
    </w:tbl>
    <w:p w:rsidR="008B3CF0" w:rsidRDefault="008B3CF0">
      <w:pPr>
        <w:jc w:val="both"/>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rPr>
          <w:rFonts w:ascii="Times New Roman" w:eastAsia="Times New Roman" w:hAnsi="Times New Roman" w:cs="Times New Roman"/>
          <w:sz w:val="20"/>
          <w:szCs w:val="20"/>
        </w:rPr>
      </w:pPr>
    </w:p>
    <w:p w:rsidR="008B3CF0" w:rsidRDefault="008B3CF0">
      <w:pPr>
        <w:rPr>
          <w:rFonts w:ascii="Times New Roman" w:eastAsia="Times New Roman" w:hAnsi="Times New Roman" w:cs="Times New Roman"/>
          <w:sz w:val="20"/>
          <w:szCs w:val="20"/>
        </w:rPr>
      </w:pPr>
    </w:p>
    <w:p w:rsidR="008B3CF0" w:rsidRDefault="008B3CF0">
      <w:pPr>
        <w:rPr>
          <w:rFonts w:ascii="Times New Roman" w:eastAsia="Times New Roman" w:hAnsi="Times New Roman" w:cs="Times New Roman"/>
          <w:sz w:val="20"/>
          <w:szCs w:val="20"/>
        </w:rPr>
      </w:pPr>
    </w:p>
    <w:p w:rsidR="008B3CF0" w:rsidRDefault="00591650">
      <w:pPr>
        <w:spacing w:before="155" w:line="360" w:lineRule="auto"/>
        <w:ind w:left="112"/>
        <w:rPr>
          <w:rFonts w:ascii="Calibri" w:eastAsia="Calibri" w:hAnsi="Calibri" w:cs="Calibri"/>
          <w:sz w:val="36"/>
          <w:szCs w:val="36"/>
        </w:rPr>
      </w:pPr>
      <w:r>
        <w:rPr>
          <w:rFonts w:ascii="Calibri" w:hAnsi="Calibri"/>
          <w:b/>
          <w:sz w:val="36"/>
        </w:rPr>
        <w:t>Unterrichtsvorhaben 4: Deutsche Identitäten im Kontext internationaler Verflechtungen nach dem Zweiten</w:t>
      </w:r>
      <w:r>
        <w:rPr>
          <w:rFonts w:ascii="Calibri" w:hAnsi="Calibri"/>
          <w:b/>
          <w:spacing w:val="-2"/>
          <w:sz w:val="36"/>
        </w:rPr>
        <w:t xml:space="preserve"> </w:t>
      </w:r>
      <w:r>
        <w:rPr>
          <w:rFonts w:ascii="Calibri" w:hAnsi="Calibri"/>
          <w:b/>
          <w:sz w:val="36"/>
        </w:rPr>
        <w:t>Weltkrieg</w:t>
      </w:r>
    </w:p>
    <w:p w:rsidR="008B3CF0" w:rsidRDefault="008B3CF0">
      <w:pPr>
        <w:spacing w:before="2"/>
        <w:rPr>
          <w:rFonts w:ascii="Calibri" w:eastAsia="Calibri" w:hAnsi="Calibri" w:cs="Calibri"/>
          <w:b/>
          <w:bCs/>
          <w:sz w:val="36"/>
          <w:szCs w:val="36"/>
        </w:rPr>
      </w:pPr>
    </w:p>
    <w:p w:rsidR="008B3CF0" w:rsidRDefault="00591650">
      <w:pPr>
        <w:ind w:left="112"/>
        <w:rPr>
          <w:rFonts w:ascii="Calibri" w:eastAsia="Calibri" w:hAnsi="Calibri" w:cs="Calibri"/>
          <w:sz w:val="24"/>
          <w:szCs w:val="24"/>
        </w:rPr>
      </w:pPr>
      <w:r>
        <w:rPr>
          <w:rFonts w:ascii="Calibri" w:hAnsi="Calibri"/>
          <w:b/>
          <w:sz w:val="24"/>
        </w:rPr>
        <w:t xml:space="preserve">Inhaltsfelder: </w:t>
      </w:r>
      <w:r>
        <w:rPr>
          <w:rFonts w:ascii="Calibri" w:hAnsi="Calibri"/>
          <w:sz w:val="24"/>
        </w:rPr>
        <w:t xml:space="preserve">Nationalismus, Nationalstaat und deutsche Identität im 19. </w:t>
      </w:r>
      <w:proofErr w:type="gramStart"/>
      <w:r>
        <w:rPr>
          <w:rFonts w:ascii="Calibri" w:hAnsi="Calibri"/>
          <w:sz w:val="24"/>
        </w:rPr>
        <w:t>und</w:t>
      </w:r>
      <w:proofErr w:type="gramEnd"/>
      <w:r>
        <w:rPr>
          <w:rFonts w:ascii="Calibri" w:hAnsi="Calibri"/>
          <w:sz w:val="24"/>
        </w:rPr>
        <w:t xml:space="preserve"> 20. Jahrhundert </w:t>
      </w:r>
      <w:r>
        <w:rPr>
          <w:rFonts w:ascii="Calibri" w:hAnsi="Calibri"/>
          <w:b/>
          <w:sz w:val="24"/>
        </w:rPr>
        <w:t>(IF</w:t>
      </w:r>
      <w:r>
        <w:rPr>
          <w:rFonts w:ascii="Calibri" w:hAnsi="Calibri"/>
          <w:b/>
          <w:spacing w:val="-34"/>
          <w:sz w:val="24"/>
        </w:rPr>
        <w:t xml:space="preserve"> </w:t>
      </w:r>
      <w:r>
        <w:rPr>
          <w:rFonts w:ascii="Calibri" w:hAnsi="Calibri"/>
          <w:b/>
          <w:sz w:val="24"/>
        </w:rPr>
        <w:t>6)</w:t>
      </w:r>
    </w:p>
    <w:p w:rsidR="008B3CF0" w:rsidRDefault="00591650">
      <w:pPr>
        <w:pStyle w:val="Textkrper"/>
        <w:ind w:left="1528" w:firstLine="0"/>
        <w:rPr>
          <w:rFonts w:cs="Calibri"/>
        </w:rPr>
      </w:pPr>
      <w:r>
        <w:t xml:space="preserve">Die Zeit des Nationalsozialismus – Voraussetzungen, Herrschaftsstrukturen, Nachwirkungen und Deutungen </w:t>
      </w:r>
      <w:r>
        <w:rPr>
          <w:rFonts w:cs="Calibri"/>
          <w:b/>
          <w:bCs/>
        </w:rPr>
        <w:t>(IF</w:t>
      </w:r>
      <w:r>
        <w:rPr>
          <w:rFonts w:cs="Calibri"/>
          <w:b/>
          <w:bCs/>
          <w:spacing w:val="-36"/>
        </w:rPr>
        <w:t xml:space="preserve"> </w:t>
      </w:r>
      <w:r>
        <w:rPr>
          <w:rFonts w:cs="Calibri"/>
          <w:b/>
          <w:bCs/>
        </w:rPr>
        <w:t>5)</w:t>
      </w:r>
    </w:p>
    <w:p w:rsidR="008B3CF0" w:rsidRDefault="00591650">
      <w:pPr>
        <w:pStyle w:val="Textkrper"/>
        <w:ind w:left="1528" w:firstLine="0"/>
        <w:rPr>
          <w:rFonts w:cs="Calibri"/>
        </w:rPr>
      </w:pPr>
      <w:r>
        <w:t xml:space="preserve">Friedensschlüsse und Ordnungen des Friedens in der Moderne </w:t>
      </w:r>
      <w:r>
        <w:rPr>
          <w:b/>
        </w:rPr>
        <w:t>(IF</w:t>
      </w:r>
      <w:r>
        <w:rPr>
          <w:b/>
          <w:spacing w:val="-21"/>
        </w:rPr>
        <w:t xml:space="preserve"> </w:t>
      </w:r>
      <w:r>
        <w:rPr>
          <w:b/>
        </w:rPr>
        <w:t>7)</w:t>
      </w:r>
    </w:p>
    <w:p w:rsidR="008B3CF0" w:rsidRDefault="008B3CF0">
      <w:pPr>
        <w:rPr>
          <w:rFonts w:ascii="Calibri" w:eastAsia="Calibri" w:hAnsi="Calibri" w:cs="Calibri"/>
          <w:b/>
          <w:bCs/>
          <w:sz w:val="24"/>
          <w:szCs w:val="24"/>
        </w:rPr>
      </w:pPr>
    </w:p>
    <w:p w:rsidR="008B3CF0" w:rsidRDefault="008B3CF0">
      <w:pPr>
        <w:spacing w:before="12"/>
        <w:rPr>
          <w:rFonts w:ascii="Calibri" w:eastAsia="Calibri" w:hAnsi="Calibri" w:cs="Calibri"/>
          <w:b/>
          <w:bCs/>
          <w:sz w:val="23"/>
          <w:szCs w:val="23"/>
        </w:rPr>
      </w:pPr>
    </w:p>
    <w:p w:rsidR="008B3CF0" w:rsidRDefault="00591650">
      <w:pPr>
        <w:pStyle w:val="berschrift3"/>
        <w:rPr>
          <w:b w:val="0"/>
          <w:bCs w:val="0"/>
        </w:rPr>
      </w:pPr>
      <w:r>
        <w:t xml:space="preserve">Inhaltliche Schwerpunkte des </w:t>
      </w:r>
      <w:proofErr w:type="gramStart"/>
      <w:r>
        <w:t>KLP,</w:t>
      </w:r>
      <w:proofErr w:type="gramEnd"/>
      <w:r>
        <w:t xml:space="preserve"> die im folgenden Kapitel berücksichtigt</w:t>
      </w:r>
      <w:r>
        <w:rPr>
          <w:spacing w:val="-29"/>
        </w:rPr>
        <w:t xml:space="preserve"> </w:t>
      </w:r>
      <w:r>
        <w:t>werden:</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eastAsia="Calibri" w:hAnsi="Calibri" w:cs="Calibri"/>
          <w:sz w:val="24"/>
          <w:szCs w:val="24"/>
        </w:rPr>
        <w:t xml:space="preserve">Vergangenheitspolitik und „Vergangenheitsbewältigung“ </w:t>
      </w:r>
      <w:r>
        <w:rPr>
          <w:rFonts w:ascii="Calibri" w:eastAsia="Calibri" w:hAnsi="Calibri" w:cs="Calibri"/>
          <w:b/>
          <w:bCs/>
          <w:sz w:val="24"/>
          <w:szCs w:val="24"/>
        </w:rPr>
        <w:t>(IF</w:t>
      </w:r>
      <w:r>
        <w:rPr>
          <w:rFonts w:ascii="Calibri" w:eastAsia="Calibri" w:hAnsi="Calibri" w:cs="Calibri"/>
          <w:b/>
          <w:bCs/>
          <w:spacing w:val="-21"/>
          <w:sz w:val="24"/>
          <w:szCs w:val="24"/>
        </w:rPr>
        <w:t xml:space="preserve"> </w:t>
      </w:r>
      <w:r>
        <w:rPr>
          <w:rFonts w:ascii="Calibri" w:eastAsia="Calibri" w:hAnsi="Calibri" w:cs="Calibri"/>
          <w:b/>
          <w:bCs/>
          <w:sz w:val="24"/>
          <w:szCs w:val="24"/>
        </w:rPr>
        <w:t>5)</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hAnsi="Calibri"/>
          <w:sz w:val="24"/>
        </w:rPr>
        <w:t>Nationale Identität unter den Bedingungen der</w:t>
      </w:r>
      <w:r>
        <w:rPr>
          <w:rFonts w:ascii="Calibri" w:hAnsi="Calibri"/>
          <w:sz w:val="24"/>
        </w:rPr>
        <w:t xml:space="preserve"> Zweistaatlichkeit in Deutschland </w:t>
      </w:r>
      <w:r>
        <w:rPr>
          <w:rFonts w:ascii="Calibri" w:hAnsi="Calibri"/>
          <w:b/>
          <w:sz w:val="24"/>
        </w:rPr>
        <w:t>(IF</w:t>
      </w:r>
      <w:r>
        <w:rPr>
          <w:rFonts w:ascii="Calibri" w:hAnsi="Calibri"/>
          <w:b/>
          <w:spacing w:val="-23"/>
          <w:sz w:val="24"/>
        </w:rPr>
        <w:t xml:space="preserve"> </w:t>
      </w:r>
      <w:r>
        <w:rPr>
          <w:rFonts w:ascii="Calibri" w:hAnsi="Calibri"/>
          <w:b/>
          <w:sz w:val="24"/>
        </w:rPr>
        <w:t>6)</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hAnsi="Calibri"/>
          <w:sz w:val="24"/>
        </w:rPr>
        <w:t xml:space="preserve">Die Überwindung der deutschen Teilung in der Friedlichen Revolution von 1989 </w:t>
      </w:r>
      <w:r>
        <w:rPr>
          <w:rFonts w:ascii="Calibri" w:hAnsi="Calibri"/>
          <w:b/>
          <w:sz w:val="24"/>
        </w:rPr>
        <w:t>(IF</w:t>
      </w:r>
      <w:r>
        <w:rPr>
          <w:rFonts w:ascii="Calibri" w:hAnsi="Calibri"/>
          <w:b/>
          <w:spacing w:val="-23"/>
          <w:sz w:val="24"/>
        </w:rPr>
        <w:t xml:space="preserve"> </w:t>
      </w:r>
      <w:r>
        <w:rPr>
          <w:rFonts w:ascii="Calibri" w:hAnsi="Calibri"/>
          <w:b/>
          <w:sz w:val="24"/>
        </w:rPr>
        <w:t>6)</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sz w:val="24"/>
        </w:rPr>
        <w:t xml:space="preserve">Konflikte und Frieden nach dem Zweiten Weltkrieg </w:t>
      </w:r>
      <w:r>
        <w:rPr>
          <w:rFonts w:ascii="Calibri"/>
          <w:b/>
          <w:sz w:val="24"/>
        </w:rPr>
        <w:t>(IF</w:t>
      </w:r>
      <w:r>
        <w:rPr>
          <w:rFonts w:ascii="Calibri"/>
          <w:b/>
          <w:spacing w:val="-15"/>
          <w:sz w:val="24"/>
        </w:rPr>
        <w:t xml:space="preserve"> </w:t>
      </w:r>
      <w:r>
        <w:rPr>
          <w:rFonts w:ascii="Calibri"/>
          <w:b/>
          <w:sz w:val="24"/>
        </w:rPr>
        <w:t>7)</w:t>
      </w:r>
    </w:p>
    <w:p w:rsidR="008B3CF0" w:rsidRDefault="008B3CF0">
      <w:pPr>
        <w:rPr>
          <w:rFonts w:ascii="Calibri" w:eastAsia="Calibri" w:hAnsi="Calibri" w:cs="Calibri"/>
          <w:sz w:val="24"/>
          <w:szCs w:val="24"/>
        </w:rPr>
        <w:sectPr w:rsidR="008B3CF0">
          <w:pgSz w:w="16840" w:h="11910" w:orient="landscape"/>
          <w:pgMar w:top="1100" w:right="1300" w:bottom="1160" w:left="1020" w:header="0" w:footer="965" w:gutter="0"/>
          <w:cols w:space="720"/>
        </w:sectPr>
      </w:pPr>
    </w:p>
    <w:p w:rsidR="008B3CF0" w:rsidRDefault="008B3CF0">
      <w:pPr>
        <w:rPr>
          <w:rFonts w:ascii="Calibri" w:eastAsia="Calibri" w:hAnsi="Calibri" w:cs="Calibri"/>
          <w:b/>
          <w:bCs/>
          <w:sz w:val="20"/>
          <w:szCs w:val="20"/>
        </w:rPr>
      </w:pPr>
    </w:p>
    <w:p w:rsidR="008B3CF0" w:rsidRDefault="008B3CF0">
      <w:pPr>
        <w:rPr>
          <w:rFonts w:ascii="Calibri" w:eastAsia="Calibri" w:hAnsi="Calibri" w:cs="Calibri"/>
          <w:b/>
          <w:bCs/>
          <w:sz w:val="20"/>
          <w:szCs w:val="20"/>
        </w:rPr>
      </w:pPr>
    </w:p>
    <w:p w:rsidR="008B3CF0" w:rsidRDefault="008B3CF0">
      <w:pPr>
        <w:spacing w:before="9"/>
        <w:rPr>
          <w:rFonts w:ascii="Calibri" w:eastAsia="Calibri" w:hAnsi="Calibri" w:cs="Calibri"/>
          <w:b/>
          <w:bCs/>
          <w:sz w:val="18"/>
          <w:szCs w:val="18"/>
        </w:rPr>
      </w:pPr>
    </w:p>
    <w:p w:rsidR="008B3CF0" w:rsidRDefault="00591650">
      <w:pPr>
        <w:pStyle w:val="berschrift2"/>
        <w:rPr>
          <w:b w:val="0"/>
          <w:bCs w:val="0"/>
        </w:rPr>
      </w:pPr>
      <w:r>
        <w:t>Übersicht über die konkrete Umsetzung des Vorhabens in ZEITEN UND MENSCHEN</w:t>
      </w:r>
      <w:r>
        <w:rPr>
          <w:spacing w:val="-36"/>
        </w:rPr>
        <w:t xml:space="preserve"> </w:t>
      </w:r>
      <w:r>
        <w:t>(978-3-14-024990-4)</w:t>
      </w:r>
    </w:p>
    <w:p w:rsidR="008B3CF0" w:rsidRDefault="008B3CF0">
      <w:pPr>
        <w:spacing w:before="12"/>
        <w:rPr>
          <w:rFonts w:ascii="Calibri" w:eastAsia="Calibri" w:hAnsi="Calibri" w:cs="Calibri"/>
          <w:b/>
          <w:bCs/>
          <w:sz w:val="15"/>
          <w:szCs w:val="15"/>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2280"/>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right="1"/>
              <w:jc w:val="center"/>
              <w:rPr>
                <w:rFonts w:ascii="Calibri" w:eastAsia="Calibri" w:hAnsi="Calibri" w:cs="Calibri"/>
                <w:sz w:val="28"/>
                <w:szCs w:val="28"/>
              </w:rPr>
            </w:pPr>
            <w:r>
              <w:rPr>
                <w:rFonts w:ascii="Calibri"/>
                <w:b/>
                <w:sz w:val="28"/>
              </w:rPr>
              <w:t>Unterrichtsreihen</w:t>
            </w:r>
          </w:p>
          <w:p w:rsidR="008B3CF0" w:rsidRDefault="00591650">
            <w:pPr>
              <w:pStyle w:val="TableParagraph"/>
              <w:spacing w:before="169" w:line="242" w:lineRule="auto"/>
              <w:ind w:left="103" w:right="100"/>
              <w:jc w:val="both"/>
              <w:rPr>
                <w:rFonts w:ascii="Calibri" w:eastAsia="Calibri" w:hAnsi="Calibri" w:cs="Calibri"/>
                <w:sz w:val="24"/>
                <w:szCs w:val="24"/>
              </w:rPr>
            </w:pPr>
            <w:r>
              <w:rPr>
                <w:rFonts w:ascii="Calibri"/>
                <w:i/>
                <w:sz w:val="24"/>
              </w:rPr>
              <w:t>Die sechs Reihen (Teilkapitel) setzen die o.g. inhaltlichen Schwerpunkte</w:t>
            </w:r>
            <w:r>
              <w:rPr>
                <w:rFonts w:ascii="Calibri"/>
                <w:i/>
                <w:spacing w:val="-8"/>
                <w:sz w:val="24"/>
              </w:rPr>
              <w:t xml:space="preserve"> </w:t>
            </w:r>
            <w:r>
              <w:rPr>
                <w:rFonts w:ascii="Calibri"/>
                <w:i/>
                <w:sz w:val="24"/>
              </w:rPr>
              <w:t>um.</w:t>
            </w:r>
          </w:p>
          <w:p w:rsidR="008B3CF0" w:rsidRDefault="00591650">
            <w:pPr>
              <w:pStyle w:val="TableParagraph"/>
              <w:ind w:left="103" w:right="99"/>
              <w:jc w:val="both"/>
              <w:rPr>
                <w:rFonts w:ascii="Calibri" w:eastAsia="Calibri" w:hAnsi="Calibri" w:cs="Calibri"/>
                <w:sz w:val="24"/>
                <w:szCs w:val="24"/>
              </w:rPr>
            </w:pPr>
            <w:r>
              <w:rPr>
                <w:rFonts w:ascii="Calibri"/>
                <w:i/>
                <w:sz w:val="24"/>
              </w:rPr>
              <w:t>Ausgewiesen sind jeweils die Darstellungsteile (Info) mit ihren z</w:t>
            </w:r>
            <w:r>
              <w:rPr>
                <w:rFonts w:ascii="Calibri"/>
                <w:i/>
                <w:sz w:val="24"/>
              </w:rPr>
              <w:t>entralen Inhalten/Aspekten sowie die Materialteile (Thema- Einheiten).</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left="2099"/>
              <w:rPr>
                <w:rFonts w:ascii="Calibri" w:eastAsia="Calibri" w:hAnsi="Calibri" w:cs="Calibri"/>
                <w:sz w:val="28"/>
                <w:szCs w:val="28"/>
              </w:rPr>
            </w:pPr>
            <w:r>
              <w:rPr>
                <w:rFonts w:ascii="Calibri"/>
                <w:b/>
                <w:sz w:val="28"/>
              </w:rPr>
              <w:t>Zugeordnete</w:t>
            </w:r>
            <w:r>
              <w:rPr>
                <w:rFonts w:ascii="Calibri"/>
                <w:b/>
                <w:spacing w:val="-7"/>
                <w:sz w:val="28"/>
              </w:rPr>
              <w:t xml:space="preserve"> </w:t>
            </w:r>
            <w:r>
              <w:rPr>
                <w:rFonts w:ascii="Calibri"/>
                <w:b/>
                <w:sz w:val="28"/>
              </w:rPr>
              <w:t>Kompetenzen</w:t>
            </w:r>
          </w:p>
          <w:p w:rsidR="008B3CF0" w:rsidRDefault="00591650">
            <w:pPr>
              <w:pStyle w:val="TableParagraph"/>
              <w:spacing w:before="169" w:line="242" w:lineRule="auto"/>
              <w:ind w:left="105" w:right="100"/>
              <w:rPr>
                <w:rFonts w:ascii="Calibri" w:eastAsia="Calibri" w:hAnsi="Calibri" w:cs="Calibri"/>
                <w:sz w:val="24"/>
                <w:szCs w:val="24"/>
              </w:rPr>
            </w:pPr>
            <w:r>
              <w:rPr>
                <w:rFonts w:ascii="Calibri" w:hAnsi="Calibri"/>
                <w:i/>
                <w:sz w:val="24"/>
              </w:rPr>
              <w:t>Aufgeführt sind jeweils die Kompetenzen aus den verschiedenen Kompetenzbereichen, die im jeweiligen Teilkapitel zentral</w:t>
            </w:r>
            <w:r>
              <w:rPr>
                <w:rFonts w:ascii="Calibri" w:hAnsi="Calibri"/>
                <w:i/>
                <w:spacing w:val="-16"/>
                <w:sz w:val="24"/>
              </w:rPr>
              <w:t xml:space="preserve"> </w:t>
            </w:r>
            <w:r>
              <w:rPr>
                <w:rFonts w:ascii="Calibri" w:hAnsi="Calibri"/>
                <w:i/>
                <w:sz w:val="24"/>
              </w:rPr>
              <w:t>sind.</w:t>
            </w:r>
          </w:p>
        </w:tc>
      </w:tr>
      <w:tr w:rsidR="008B3CF0">
        <w:trPr>
          <w:trHeight w:hRule="exact" w:val="4697"/>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tabs>
                <w:tab w:val="left" w:pos="611"/>
                <w:tab w:val="left" w:pos="1151"/>
                <w:tab w:val="left" w:pos="1867"/>
                <w:tab w:val="left" w:pos="2299"/>
                <w:tab w:val="left" w:pos="2999"/>
                <w:tab w:val="left" w:pos="3655"/>
                <w:tab w:val="left" w:pos="4233"/>
                <w:tab w:val="left" w:pos="5755"/>
              </w:tabs>
              <w:ind w:left="103" w:right="99"/>
              <w:rPr>
                <w:rFonts w:ascii="Calibri" w:eastAsia="Calibri" w:hAnsi="Calibri" w:cs="Calibri"/>
                <w:sz w:val="24"/>
                <w:szCs w:val="24"/>
              </w:rPr>
            </w:pPr>
            <w:r>
              <w:rPr>
                <w:rFonts w:ascii="Calibri" w:hAnsi="Calibri"/>
                <w:b/>
                <w:sz w:val="24"/>
              </w:rPr>
              <w:t>Als</w:t>
            </w:r>
            <w:r>
              <w:rPr>
                <w:rFonts w:ascii="Calibri" w:hAnsi="Calibri"/>
                <w:b/>
                <w:sz w:val="24"/>
              </w:rPr>
              <w:tab/>
            </w:r>
            <w:r>
              <w:rPr>
                <w:rFonts w:ascii="Calibri" w:hAnsi="Calibri"/>
                <w:b/>
                <w:spacing w:val="-1"/>
                <w:sz w:val="24"/>
              </w:rPr>
              <w:t>der</w:t>
            </w:r>
            <w:r>
              <w:rPr>
                <w:rFonts w:ascii="Calibri" w:hAnsi="Calibri"/>
                <w:b/>
                <w:spacing w:val="-1"/>
                <w:sz w:val="24"/>
              </w:rPr>
              <w:tab/>
              <w:t>Krieg</w:t>
            </w:r>
            <w:r>
              <w:rPr>
                <w:rFonts w:ascii="Calibri" w:hAnsi="Calibri"/>
                <w:b/>
                <w:spacing w:val="-1"/>
                <w:sz w:val="24"/>
              </w:rPr>
              <w:tab/>
            </w:r>
            <w:r>
              <w:rPr>
                <w:rFonts w:ascii="Calibri" w:hAnsi="Calibri"/>
                <w:b/>
                <w:sz w:val="24"/>
              </w:rPr>
              <w:t>zu</w:t>
            </w:r>
            <w:r>
              <w:rPr>
                <w:rFonts w:ascii="Calibri" w:hAnsi="Calibri"/>
                <w:b/>
                <w:sz w:val="24"/>
              </w:rPr>
              <w:tab/>
            </w:r>
            <w:r>
              <w:rPr>
                <w:rFonts w:ascii="Calibri" w:hAnsi="Calibri"/>
                <w:b/>
                <w:spacing w:val="-1"/>
                <w:sz w:val="24"/>
              </w:rPr>
              <w:t>Ende</w:t>
            </w:r>
            <w:r>
              <w:rPr>
                <w:rFonts w:ascii="Calibri" w:hAnsi="Calibri"/>
                <w:b/>
                <w:spacing w:val="-1"/>
                <w:sz w:val="24"/>
              </w:rPr>
              <w:tab/>
            </w:r>
            <w:r>
              <w:rPr>
                <w:rFonts w:ascii="Calibri" w:hAnsi="Calibri"/>
                <w:b/>
                <w:sz w:val="24"/>
              </w:rPr>
              <w:t>war:</w:t>
            </w:r>
            <w:r>
              <w:rPr>
                <w:rFonts w:ascii="Calibri" w:hAnsi="Calibri"/>
                <w:b/>
                <w:sz w:val="24"/>
              </w:rPr>
              <w:tab/>
              <w:t>Aus</w:t>
            </w:r>
            <w:r>
              <w:rPr>
                <w:rFonts w:ascii="Calibri" w:hAnsi="Calibri"/>
                <w:b/>
                <w:sz w:val="24"/>
              </w:rPr>
              <w:tab/>
            </w:r>
            <w:r>
              <w:rPr>
                <w:rFonts w:ascii="Calibri" w:hAnsi="Calibri"/>
                <w:b/>
                <w:spacing w:val="-1"/>
                <w:sz w:val="24"/>
              </w:rPr>
              <w:t>Verbündeten</w:t>
            </w:r>
            <w:r>
              <w:rPr>
                <w:rFonts w:ascii="Calibri" w:hAnsi="Calibri"/>
                <w:b/>
                <w:spacing w:val="-1"/>
                <w:sz w:val="24"/>
              </w:rPr>
              <w:tab/>
              <w:t>werden</w:t>
            </w:r>
            <w:r>
              <w:rPr>
                <w:rFonts w:ascii="Calibri" w:hAnsi="Calibri"/>
                <w:b/>
                <w:sz w:val="24"/>
              </w:rPr>
              <w:t xml:space="preserve"> ideologische</w:t>
            </w:r>
            <w:r>
              <w:rPr>
                <w:rFonts w:ascii="Calibri" w:hAnsi="Calibri"/>
                <w:b/>
                <w:spacing w:val="-6"/>
                <w:sz w:val="24"/>
              </w:rPr>
              <w:t xml:space="preserve"> </w:t>
            </w:r>
            <w:r>
              <w:rPr>
                <w:rFonts w:ascii="Calibri" w:hAnsi="Calibri"/>
                <w:b/>
                <w:sz w:val="24"/>
              </w:rPr>
              <w:t>Gegner</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Die Herausbildung des Ost-West-Konflikts (1945 –</w:t>
            </w:r>
            <w:r>
              <w:rPr>
                <w:rFonts w:ascii="Calibri" w:eastAsia="Calibri" w:hAnsi="Calibri" w:cs="Calibri"/>
                <w:spacing w:val="-25"/>
                <w:sz w:val="24"/>
                <w:szCs w:val="24"/>
              </w:rPr>
              <w:t xml:space="preserve"> </w:t>
            </w:r>
            <w:r>
              <w:rPr>
                <w:rFonts w:ascii="Calibri" w:eastAsia="Calibri" w:hAnsi="Calibri" w:cs="Calibri"/>
                <w:sz w:val="24"/>
                <w:szCs w:val="24"/>
              </w:rPr>
              <w:t>1947/49)</w:t>
            </w:r>
          </w:p>
          <w:p w:rsidR="008B3CF0" w:rsidRDefault="00591650">
            <w:pPr>
              <w:pStyle w:val="TableParagraph"/>
              <w:numPr>
                <w:ilvl w:val="0"/>
                <w:numId w:val="22"/>
              </w:numPr>
              <w:tabs>
                <w:tab w:val="left" w:pos="346"/>
              </w:tabs>
              <w:ind w:hanging="242"/>
              <w:rPr>
                <w:rFonts w:ascii="Calibri" w:eastAsia="Calibri" w:hAnsi="Calibri" w:cs="Calibri"/>
                <w:sz w:val="24"/>
                <w:szCs w:val="24"/>
              </w:rPr>
            </w:pPr>
            <w:r>
              <w:rPr>
                <w:rFonts w:ascii="Calibri" w:hAnsi="Calibri"/>
                <w:sz w:val="24"/>
              </w:rPr>
              <w:t>Die</w:t>
            </w:r>
            <w:r>
              <w:rPr>
                <w:rFonts w:ascii="Calibri" w:hAnsi="Calibri"/>
                <w:spacing w:val="-6"/>
                <w:sz w:val="24"/>
              </w:rPr>
              <w:t xml:space="preserve"> </w:t>
            </w:r>
            <w:r>
              <w:rPr>
                <w:rFonts w:ascii="Calibri" w:hAnsi="Calibri"/>
                <w:sz w:val="24"/>
              </w:rPr>
              <w:t>Siegermächte</w:t>
            </w:r>
          </w:p>
          <w:p w:rsidR="008B3CF0" w:rsidRDefault="00591650">
            <w:pPr>
              <w:pStyle w:val="TableParagraph"/>
              <w:numPr>
                <w:ilvl w:val="0"/>
                <w:numId w:val="22"/>
              </w:numPr>
              <w:tabs>
                <w:tab w:val="left" w:pos="346"/>
              </w:tabs>
              <w:ind w:hanging="242"/>
              <w:rPr>
                <w:rFonts w:ascii="Calibri" w:eastAsia="Calibri" w:hAnsi="Calibri" w:cs="Calibri"/>
                <w:sz w:val="24"/>
                <w:szCs w:val="24"/>
              </w:rPr>
            </w:pPr>
            <w:r>
              <w:rPr>
                <w:rFonts w:ascii="Calibri"/>
                <w:sz w:val="24"/>
              </w:rPr>
              <w:t>Von ideologischer Konkurrenz zur bipolaren</w:t>
            </w:r>
            <w:r>
              <w:rPr>
                <w:rFonts w:ascii="Calibri"/>
                <w:spacing w:val="-19"/>
                <w:sz w:val="24"/>
              </w:rPr>
              <w:t xml:space="preserve"> </w:t>
            </w:r>
            <w:r>
              <w:rPr>
                <w:rFonts w:ascii="Calibri"/>
                <w:sz w:val="24"/>
              </w:rPr>
              <w:t>Welt</w:t>
            </w:r>
          </w:p>
          <w:p w:rsidR="008B3CF0" w:rsidRDefault="008B3CF0">
            <w:pPr>
              <w:pStyle w:val="TableParagraph"/>
              <w:spacing w:before="2"/>
              <w:rPr>
                <w:rFonts w:ascii="Calibri" w:eastAsia="Calibri" w:hAnsi="Calibri" w:cs="Calibri"/>
                <w:b/>
                <w:bCs/>
                <w:sz w:val="24"/>
                <w:szCs w:val="24"/>
              </w:rPr>
            </w:pPr>
          </w:p>
          <w:p w:rsidR="008B3CF0" w:rsidRDefault="00591650">
            <w:pPr>
              <w:pStyle w:val="TableParagraph"/>
              <w:tabs>
                <w:tab w:val="left" w:pos="1058"/>
                <w:tab w:val="left" w:pos="1564"/>
                <w:tab w:val="left" w:pos="2519"/>
                <w:tab w:val="left" w:pos="2846"/>
                <w:tab w:val="left" w:pos="3494"/>
                <w:tab w:val="left" w:pos="5030"/>
                <w:tab w:val="left" w:pos="6139"/>
              </w:tabs>
              <w:ind w:left="103" w:right="99"/>
              <w:rPr>
                <w:rFonts w:ascii="Calibri" w:eastAsia="Calibri" w:hAnsi="Calibri" w:cs="Calibri"/>
                <w:sz w:val="24"/>
                <w:szCs w:val="24"/>
              </w:rPr>
            </w:pPr>
            <w:r>
              <w:rPr>
                <w:rFonts w:ascii="Calibri" w:eastAsia="Calibri" w:hAnsi="Calibri" w:cs="Calibri"/>
                <w:b/>
                <w:bCs/>
                <w:color w:val="0000FF"/>
                <w:spacing w:val="-1"/>
                <w:sz w:val="24"/>
                <w:szCs w:val="24"/>
              </w:rPr>
              <w:t>Thema:</w:t>
            </w:r>
            <w:r>
              <w:rPr>
                <w:rFonts w:ascii="Calibri" w:eastAsia="Calibri" w:hAnsi="Calibri" w:cs="Calibri"/>
                <w:b/>
                <w:bCs/>
                <w:color w:val="0000FF"/>
                <w:spacing w:val="-1"/>
                <w:sz w:val="24"/>
                <w:szCs w:val="24"/>
              </w:rPr>
              <w:tab/>
            </w:r>
            <w:r>
              <w:rPr>
                <w:rFonts w:ascii="Calibri" w:eastAsia="Calibri" w:hAnsi="Calibri" w:cs="Calibri"/>
                <w:sz w:val="24"/>
                <w:szCs w:val="24"/>
              </w:rPr>
              <w:t>Ein</w:t>
            </w:r>
            <w:r>
              <w:rPr>
                <w:rFonts w:ascii="Calibri" w:eastAsia="Calibri" w:hAnsi="Calibri" w:cs="Calibri"/>
                <w:sz w:val="24"/>
                <w:szCs w:val="24"/>
              </w:rPr>
              <w:tab/>
            </w:r>
            <w:r>
              <w:rPr>
                <w:rFonts w:ascii="Calibri" w:eastAsia="Calibri" w:hAnsi="Calibri" w:cs="Calibri"/>
                <w:spacing w:val="-1"/>
                <w:sz w:val="24"/>
                <w:szCs w:val="24"/>
              </w:rPr>
              <w:t>Konflikt</w:t>
            </w:r>
            <w:r>
              <w:rPr>
                <w:rFonts w:ascii="Calibri" w:eastAsia="Calibri" w:hAnsi="Calibri" w:cs="Calibri"/>
                <w:spacing w:val="-1"/>
                <w:sz w:val="24"/>
                <w:szCs w:val="24"/>
              </w:rPr>
              <w:tab/>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zwei</w:t>
            </w:r>
            <w:r>
              <w:rPr>
                <w:rFonts w:ascii="Calibri" w:eastAsia="Calibri" w:hAnsi="Calibri" w:cs="Calibri"/>
                <w:spacing w:val="-1"/>
                <w:sz w:val="24"/>
                <w:szCs w:val="24"/>
              </w:rPr>
              <w:tab/>
              <w:t>Perspektiven:</w:t>
            </w:r>
            <w:r>
              <w:rPr>
                <w:rFonts w:ascii="Calibri" w:eastAsia="Calibri" w:hAnsi="Calibri" w:cs="Calibri"/>
                <w:spacing w:val="-1"/>
                <w:sz w:val="24"/>
                <w:szCs w:val="24"/>
              </w:rPr>
              <w:tab/>
              <w:t>Ideologie</w:t>
            </w:r>
            <w:r>
              <w:rPr>
                <w:rFonts w:ascii="Calibri" w:eastAsia="Calibri" w:hAnsi="Calibri" w:cs="Calibri"/>
                <w:spacing w:val="-1"/>
                <w:sz w:val="24"/>
                <w:szCs w:val="24"/>
              </w:rPr>
              <w:tab/>
              <w:t>und</w:t>
            </w:r>
            <w:r>
              <w:rPr>
                <w:rFonts w:ascii="Calibri" w:eastAsia="Calibri" w:hAnsi="Calibri" w:cs="Calibri"/>
                <w:sz w:val="24"/>
                <w:szCs w:val="24"/>
              </w:rPr>
              <w:t xml:space="preserve"> Wahrnehmung in der bipolaren</w:t>
            </w:r>
            <w:r>
              <w:rPr>
                <w:rFonts w:ascii="Calibri" w:eastAsia="Calibri" w:hAnsi="Calibri" w:cs="Calibri"/>
                <w:spacing w:val="-7"/>
                <w:sz w:val="24"/>
                <w:szCs w:val="24"/>
              </w:rPr>
              <w:t xml:space="preserve"> </w:t>
            </w:r>
            <w:r>
              <w:rPr>
                <w:rFonts w:ascii="Calibri" w:eastAsia="Calibri" w:hAnsi="Calibri" w:cs="Calibri"/>
                <w:sz w:val="24"/>
                <w:szCs w:val="24"/>
              </w:rPr>
              <w:t>Welt</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Ein Plan – zwei Perspektiven: Der Marshall-Plan in der zeitgenössischen</w:t>
            </w:r>
            <w:r>
              <w:rPr>
                <w:rFonts w:ascii="Calibri" w:eastAsia="Calibri" w:hAnsi="Calibri" w:cs="Calibri"/>
                <w:spacing w:val="-7"/>
                <w:sz w:val="24"/>
                <w:szCs w:val="24"/>
              </w:rPr>
              <w:t xml:space="preserve"> </w:t>
            </w:r>
            <w:r>
              <w:rPr>
                <w:rFonts w:ascii="Calibri" w:eastAsia="Calibri" w:hAnsi="Calibri" w:cs="Calibri"/>
                <w:sz w:val="24"/>
                <w:szCs w:val="24"/>
              </w:rPr>
              <w:t>Auseinandersetzung</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21"/>
              </w:numPr>
              <w:tabs>
                <w:tab w:val="left" w:pos="466"/>
              </w:tabs>
              <w:ind w:right="95"/>
              <w:jc w:val="both"/>
              <w:rPr>
                <w:rFonts w:ascii="Calibri" w:eastAsia="Calibri" w:hAnsi="Calibri" w:cs="Calibri"/>
                <w:sz w:val="24"/>
                <w:szCs w:val="24"/>
              </w:rPr>
            </w:pPr>
            <w:r>
              <w:rPr>
                <w:rFonts w:ascii="Calibri" w:hAnsi="Calibri"/>
                <w:sz w:val="24"/>
              </w:rPr>
              <w:t>Grundsätze, Zielsetzungen und Beschlüsse der Verhandlungspartner von 1945 sowie deren Folgeerscheinungen (Potsdamer Abkommen) erläutern.</w:t>
            </w:r>
          </w:p>
          <w:p w:rsidR="008B3CF0" w:rsidRDefault="00591650">
            <w:pPr>
              <w:pStyle w:val="TableParagraph"/>
              <w:numPr>
                <w:ilvl w:val="0"/>
                <w:numId w:val="21"/>
              </w:numPr>
              <w:tabs>
                <w:tab w:val="left" w:pos="466"/>
              </w:tabs>
              <w:ind w:right="94"/>
              <w:jc w:val="both"/>
              <w:rPr>
                <w:rFonts w:ascii="Calibri" w:eastAsia="Calibri" w:hAnsi="Calibri" w:cs="Calibri"/>
                <w:sz w:val="24"/>
                <w:szCs w:val="24"/>
              </w:rPr>
            </w:pPr>
            <w:r>
              <w:rPr>
                <w:rFonts w:ascii="Calibri"/>
                <w:sz w:val="24"/>
              </w:rPr>
              <w:t xml:space="preserve">die Entwicklung der internationalen Beziehungen nach dem Zweiten Weltkrieg (1945-1949) sowie die Konfliktlage, die den </w:t>
            </w:r>
            <w:r>
              <w:rPr>
                <w:rFonts w:ascii="Calibri"/>
                <w:sz w:val="24"/>
              </w:rPr>
              <w:t>Ost-West- Konflikt charakterisiert,</w:t>
            </w:r>
            <w:r>
              <w:rPr>
                <w:rFonts w:ascii="Calibri"/>
                <w:spacing w:val="-10"/>
                <w:sz w:val="24"/>
              </w:rPr>
              <w:t xml:space="preserve"> </w:t>
            </w:r>
            <w:r>
              <w:rPr>
                <w:rFonts w:ascii="Calibri"/>
                <w:sz w:val="24"/>
              </w:rPr>
              <w:t>beschreiben.</w:t>
            </w:r>
          </w:p>
          <w:p w:rsidR="008B3CF0" w:rsidRDefault="00591650">
            <w:pPr>
              <w:pStyle w:val="TableParagraph"/>
              <w:numPr>
                <w:ilvl w:val="0"/>
                <w:numId w:val="21"/>
              </w:numPr>
              <w:tabs>
                <w:tab w:val="left" w:pos="466"/>
              </w:tabs>
              <w:spacing w:before="2"/>
              <w:ind w:right="96"/>
              <w:jc w:val="both"/>
              <w:rPr>
                <w:rFonts w:ascii="Calibri" w:eastAsia="Calibri" w:hAnsi="Calibri" w:cs="Calibri"/>
                <w:sz w:val="24"/>
                <w:szCs w:val="24"/>
              </w:rPr>
            </w:pPr>
            <w:r>
              <w:rPr>
                <w:rFonts w:ascii="Calibri" w:hAnsi="Calibri"/>
                <w:sz w:val="24"/>
              </w:rPr>
              <w:t>die ideologisch geprägte Wahrnehmung und Politik durch die Siegermächte in der unmittelbaren Nachkriegszeit im Kontext der jeweiligen Wertvorstellungen und im Spannungsfeld von Offenheit und Bedingtheit in G</w:t>
            </w:r>
            <w:r>
              <w:rPr>
                <w:rFonts w:ascii="Calibri" w:hAnsi="Calibri"/>
                <w:sz w:val="24"/>
              </w:rPr>
              <w:t>rundzügen</w:t>
            </w:r>
            <w:r>
              <w:rPr>
                <w:rFonts w:ascii="Calibri" w:hAnsi="Calibri"/>
                <w:spacing w:val="-9"/>
                <w:sz w:val="24"/>
              </w:rPr>
              <w:t xml:space="preserve"> </w:t>
            </w:r>
            <w:r>
              <w:rPr>
                <w:rFonts w:ascii="Calibri" w:hAnsi="Calibri"/>
                <w:sz w:val="24"/>
              </w:rPr>
              <w:t>beurteilen</w:t>
            </w:r>
          </w:p>
          <w:p w:rsidR="008B3CF0" w:rsidRDefault="00591650">
            <w:pPr>
              <w:pStyle w:val="TableParagraph"/>
              <w:numPr>
                <w:ilvl w:val="0"/>
                <w:numId w:val="21"/>
              </w:numPr>
              <w:tabs>
                <w:tab w:val="left" w:pos="466"/>
              </w:tabs>
              <w:ind w:right="95"/>
              <w:jc w:val="both"/>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Prozess der Vertreibung und Integration unter Berücksichtigung verschiedener Perspektiven bewerten.</w:t>
            </w:r>
            <w:r>
              <w:rPr>
                <w:rFonts w:ascii="Calibri" w:hAnsi="Calibri"/>
                <w:spacing w:val="-14"/>
                <w:sz w:val="24"/>
              </w:rPr>
              <w:t xml:space="preserve"> </w:t>
            </w:r>
            <w:r>
              <w:rPr>
                <w:rFonts w:ascii="Calibri" w:hAnsi="Calibri"/>
                <w:b/>
                <w:sz w:val="24"/>
              </w:rPr>
              <w:t>(LK)</w:t>
            </w:r>
          </w:p>
          <w:p w:rsidR="008B3CF0" w:rsidRDefault="00591650">
            <w:pPr>
              <w:pStyle w:val="TableParagraph"/>
              <w:numPr>
                <w:ilvl w:val="0"/>
                <w:numId w:val="21"/>
              </w:numPr>
              <w:tabs>
                <w:tab w:val="left" w:pos="466"/>
              </w:tabs>
              <w:ind w:right="97"/>
              <w:jc w:val="both"/>
              <w:rPr>
                <w:rFonts w:ascii="Calibri" w:eastAsia="Calibri" w:hAnsi="Calibri" w:cs="Calibri"/>
                <w:sz w:val="24"/>
                <w:szCs w:val="24"/>
              </w:rPr>
            </w:pPr>
            <w:proofErr w:type="gramStart"/>
            <w:r>
              <w:rPr>
                <w:rFonts w:ascii="Calibri"/>
                <w:sz w:val="24"/>
              </w:rPr>
              <w:t>die</w:t>
            </w:r>
            <w:proofErr w:type="gramEnd"/>
            <w:r>
              <w:rPr>
                <w:rFonts w:ascii="Calibri"/>
                <w:sz w:val="24"/>
              </w:rPr>
              <w:t xml:space="preserve"> perspektivisch-ideologiekritische Untersuchungsform angeleitet anwenden (MK</w:t>
            </w:r>
            <w:r>
              <w:rPr>
                <w:rFonts w:ascii="Calibri"/>
                <w:spacing w:val="-3"/>
                <w:sz w:val="24"/>
              </w:rPr>
              <w:t xml:space="preserve"> </w:t>
            </w:r>
            <w:r>
              <w:rPr>
                <w:rFonts w:ascii="Calibri"/>
                <w:sz w:val="24"/>
              </w:rPr>
              <w:t>5).</w:t>
            </w:r>
          </w:p>
          <w:p w:rsidR="008B3CF0" w:rsidRDefault="00591650">
            <w:pPr>
              <w:pStyle w:val="TableParagraph"/>
              <w:numPr>
                <w:ilvl w:val="0"/>
                <w:numId w:val="21"/>
              </w:numPr>
              <w:tabs>
                <w:tab w:val="left" w:pos="466"/>
              </w:tabs>
              <w:rPr>
                <w:rFonts w:ascii="Calibri" w:eastAsia="Calibri" w:hAnsi="Calibri" w:cs="Calibri"/>
                <w:sz w:val="24"/>
                <w:szCs w:val="24"/>
              </w:rPr>
            </w:pPr>
            <w:proofErr w:type="gramStart"/>
            <w:r>
              <w:rPr>
                <w:rFonts w:ascii="Calibri"/>
                <w:sz w:val="24"/>
              </w:rPr>
              <w:t>sach-</w:t>
            </w:r>
            <w:proofErr w:type="gramEnd"/>
            <w:r>
              <w:rPr>
                <w:rFonts w:ascii="Calibri"/>
                <w:sz w:val="24"/>
              </w:rPr>
              <w:t xml:space="preserve"> und fachgerecht Karikaturen interpretieren (MK</w:t>
            </w:r>
            <w:r>
              <w:rPr>
                <w:rFonts w:ascii="Calibri"/>
                <w:spacing w:val="-16"/>
                <w:sz w:val="24"/>
              </w:rPr>
              <w:t xml:space="preserve"> </w:t>
            </w:r>
            <w:r>
              <w:rPr>
                <w:rFonts w:ascii="Calibri"/>
                <w:sz w:val="24"/>
              </w:rPr>
              <w:t>7).</w:t>
            </w:r>
          </w:p>
        </w:tc>
      </w:tr>
      <w:tr w:rsidR="008B3CF0">
        <w:trPr>
          <w:trHeight w:hRule="exact" w:val="890"/>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3"/>
              <w:rPr>
                <w:rFonts w:ascii="Calibri" w:eastAsia="Calibri" w:hAnsi="Calibri" w:cs="Calibri"/>
                <w:sz w:val="24"/>
                <w:szCs w:val="24"/>
              </w:rPr>
            </w:pPr>
            <w:r>
              <w:rPr>
                <w:rFonts w:ascii="Calibri" w:hAnsi="Calibri"/>
                <w:b/>
                <w:sz w:val="24"/>
              </w:rPr>
              <w:t>Ein zerstörtes Land: Deutschland nach dem Zweiten</w:t>
            </w:r>
            <w:r>
              <w:rPr>
                <w:rFonts w:ascii="Calibri" w:hAnsi="Calibri"/>
                <w:b/>
                <w:spacing w:val="-19"/>
                <w:sz w:val="24"/>
              </w:rPr>
              <w:t xml:space="preserve"> </w:t>
            </w:r>
            <w:r>
              <w:rPr>
                <w:rFonts w:ascii="Calibri" w:hAnsi="Calibri"/>
                <w:b/>
                <w:sz w:val="24"/>
              </w:rPr>
              <w:t>Weltkrieg</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Das besetzte Deutschland 1945 –</w:t>
            </w:r>
            <w:r>
              <w:rPr>
                <w:rFonts w:ascii="Calibri" w:eastAsia="Calibri" w:hAnsi="Calibri" w:cs="Calibri"/>
                <w:spacing w:val="-16"/>
                <w:sz w:val="24"/>
                <w:szCs w:val="24"/>
              </w:rPr>
              <w:t xml:space="preserve"> </w:t>
            </w:r>
            <w:r>
              <w:rPr>
                <w:rFonts w:ascii="Calibri" w:eastAsia="Calibri" w:hAnsi="Calibri" w:cs="Calibri"/>
                <w:sz w:val="24"/>
                <w:szCs w:val="24"/>
              </w:rPr>
              <w:t>1947/49</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20"/>
              </w:numPr>
              <w:tabs>
                <w:tab w:val="left" w:pos="466"/>
              </w:tabs>
              <w:ind w:right="97"/>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Folgeerscheinungen der Beschlüsse der Potsdamer Konferenz (Besatzungspolitik, Flucht und Vertreibung)</w:t>
            </w:r>
            <w:r>
              <w:rPr>
                <w:rFonts w:ascii="Calibri" w:hAnsi="Calibri"/>
                <w:spacing w:val="-16"/>
                <w:sz w:val="24"/>
              </w:rPr>
              <w:t xml:space="preserve"> </w:t>
            </w:r>
            <w:r>
              <w:rPr>
                <w:rFonts w:ascii="Calibri" w:hAnsi="Calibri"/>
                <w:sz w:val="24"/>
              </w:rPr>
              <w:t>erläutern.</w:t>
            </w:r>
          </w:p>
        </w:tc>
      </w:tr>
    </w:tbl>
    <w:p w:rsidR="008B3CF0" w:rsidRDefault="008B3CF0">
      <w:pPr>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6163"/>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numPr>
                <w:ilvl w:val="0"/>
                <w:numId w:val="19"/>
              </w:numPr>
              <w:tabs>
                <w:tab w:val="left" w:pos="346"/>
              </w:tabs>
              <w:spacing w:before="2"/>
              <w:ind w:hanging="242"/>
              <w:rPr>
                <w:rFonts w:ascii="Calibri" w:eastAsia="Calibri" w:hAnsi="Calibri" w:cs="Calibri"/>
                <w:sz w:val="24"/>
                <w:szCs w:val="24"/>
              </w:rPr>
            </w:pPr>
            <w:r>
              <w:rPr>
                <w:rFonts w:ascii="Calibri" w:hAnsi="Calibri"/>
                <w:sz w:val="24"/>
              </w:rPr>
              <w:t>Ein zerstörtes</w:t>
            </w:r>
            <w:r>
              <w:rPr>
                <w:rFonts w:ascii="Calibri" w:hAnsi="Calibri"/>
                <w:spacing w:val="-10"/>
                <w:sz w:val="24"/>
              </w:rPr>
              <w:t xml:space="preserve"> </w:t>
            </w:r>
            <w:r>
              <w:rPr>
                <w:rFonts w:ascii="Calibri" w:hAnsi="Calibri"/>
                <w:sz w:val="24"/>
              </w:rPr>
              <w:t>Land</w:t>
            </w:r>
          </w:p>
          <w:p w:rsidR="008B3CF0" w:rsidRDefault="00591650">
            <w:pPr>
              <w:pStyle w:val="TableParagraph"/>
              <w:numPr>
                <w:ilvl w:val="0"/>
                <w:numId w:val="19"/>
              </w:numPr>
              <w:tabs>
                <w:tab w:val="left" w:pos="346"/>
              </w:tabs>
              <w:ind w:hanging="242"/>
              <w:rPr>
                <w:rFonts w:ascii="Calibri" w:eastAsia="Calibri" w:hAnsi="Calibri" w:cs="Calibri"/>
                <w:sz w:val="24"/>
                <w:szCs w:val="24"/>
              </w:rPr>
            </w:pPr>
            <w:r>
              <w:rPr>
                <w:rFonts w:ascii="Calibri"/>
                <w:sz w:val="24"/>
              </w:rPr>
              <w:t>Flucht und Vertreibung</w:t>
            </w:r>
            <w:r>
              <w:rPr>
                <w:rFonts w:ascii="Calibri"/>
                <w:spacing w:val="-12"/>
                <w:sz w:val="24"/>
              </w:rPr>
              <w:t xml:space="preserve"> </w:t>
            </w:r>
            <w:r>
              <w:rPr>
                <w:rFonts w:ascii="Calibri"/>
                <w:b/>
                <w:sz w:val="24"/>
              </w:rPr>
              <w:t>(LK)</w:t>
            </w:r>
          </w:p>
          <w:p w:rsidR="008B3CF0" w:rsidRDefault="00591650">
            <w:pPr>
              <w:pStyle w:val="TableParagraph"/>
              <w:numPr>
                <w:ilvl w:val="0"/>
                <w:numId w:val="19"/>
              </w:numPr>
              <w:tabs>
                <w:tab w:val="left" w:pos="346"/>
              </w:tabs>
              <w:ind w:hanging="242"/>
              <w:rPr>
                <w:rFonts w:ascii="Calibri" w:eastAsia="Calibri" w:hAnsi="Calibri" w:cs="Calibri"/>
                <w:sz w:val="24"/>
                <w:szCs w:val="24"/>
              </w:rPr>
            </w:pPr>
            <w:r>
              <w:rPr>
                <w:rFonts w:ascii="Calibri"/>
                <w:sz w:val="24"/>
              </w:rPr>
              <w:t>Wendepunkte in der</w:t>
            </w:r>
            <w:r>
              <w:rPr>
                <w:rFonts w:ascii="Calibri"/>
                <w:spacing w:val="-10"/>
                <w:sz w:val="24"/>
              </w:rPr>
              <w:t xml:space="preserve"> </w:t>
            </w:r>
            <w:r>
              <w:rPr>
                <w:rFonts w:ascii="Calibri"/>
                <w:sz w:val="24"/>
              </w:rPr>
              <w:t>Besatzungspolitik</w:t>
            </w:r>
          </w:p>
          <w:p w:rsidR="008B3CF0" w:rsidRDefault="00591650">
            <w:pPr>
              <w:pStyle w:val="TableParagraph"/>
              <w:numPr>
                <w:ilvl w:val="0"/>
                <w:numId w:val="19"/>
              </w:numPr>
              <w:tabs>
                <w:tab w:val="left" w:pos="346"/>
              </w:tabs>
              <w:ind w:hanging="242"/>
              <w:rPr>
                <w:rFonts w:ascii="Calibri" w:eastAsia="Calibri" w:hAnsi="Calibri" w:cs="Calibri"/>
                <w:sz w:val="24"/>
                <w:szCs w:val="24"/>
              </w:rPr>
            </w:pPr>
            <w:r>
              <w:rPr>
                <w:rFonts w:ascii="Calibri" w:hAnsi="Calibri"/>
                <w:sz w:val="24"/>
              </w:rPr>
              <w:t>Die Gründung der beiden deutschen</w:t>
            </w:r>
            <w:r>
              <w:rPr>
                <w:rFonts w:ascii="Calibri" w:hAnsi="Calibri"/>
                <w:spacing w:val="-14"/>
                <w:sz w:val="24"/>
              </w:rPr>
              <w:t xml:space="preserve"> </w:t>
            </w:r>
            <w:r>
              <w:rPr>
                <w:rFonts w:ascii="Calibri" w:hAnsi="Calibri"/>
                <w:sz w:val="24"/>
              </w:rPr>
              <w:t>Staaten</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9"/>
              <w:rPr>
                <w:rFonts w:ascii="Calibri" w:eastAsia="Calibri" w:hAnsi="Calibri" w:cs="Calibri"/>
                <w:sz w:val="24"/>
                <w:szCs w:val="24"/>
              </w:rPr>
            </w:pPr>
            <w:r>
              <w:rPr>
                <w:rFonts w:ascii="Calibri"/>
                <w:b/>
                <w:color w:val="0000FF"/>
                <w:sz w:val="24"/>
              </w:rPr>
              <w:t xml:space="preserve">Thema: </w:t>
            </w:r>
            <w:r>
              <w:rPr>
                <w:rFonts w:ascii="Calibri"/>
                <w:sz w:val="24"/>
              </w:rPr>
              <w:t>Trauma Vertreibung: Wie Millionen Menschen 1945 ihre Heimat verloren</w:t>
            </w:r>
            <w:r>
              <w:rPr>
                <w:rFonts w:ascii="Calibri"/>
                <w:spacing w:val="-6"/>
                <w:sz w:val="24"/>
              </w:rPr>
              <w:t xml:space="preserve"> </w:t>
            </w:r>
            <w:r>
              <w:rPr>
                <w:rFonts w:ascii="Calibri"/>
                <w:b/>
                <w:sz w:val="24"/>
              </w:rPr>
              <w:t>(LK)</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„Einheitsfront</w:t>
            </w:r>
            <w:proofErr w:type="gramStart"/>
            <w:r>
              <w:rPr>
                <w:rFonts w:ascii="Calibri" w:eastAsia="Calibri" w:hAnsi="Calibri" w:cs="Calibri"/>
                <w:sz w:val="24"/>
                <w:szCs w:val="24"/>
              </w:rPr>
              <w:t>“ oder</w:t>
            </w:r>
            <w:proofErr w:type="gramEnd"/>
            <w:r>
              <w:rPr>
                <w:rFonts w:ascii="Calibri" w:eastAsia="Calibri" w:hAnsi="Calibri" w:cs="Calibri"/>
                <w:sz w:val="24"/>
                <w:szCs w:val="24"/>
              </w:rPr>
              <w:t xml:space="preserve"> „Blutspender“? Die Debatte um die Gründung der</w:t>
            </w:r>
            <w:r>
              <w:rPr>
                <w:rFonts w:ascii="Calibri" w:eastAsia="Calibri" w:hAnsi="Calibri" w:cs="Calibri"/>
                <w:spacing w:val="-4"/>
                <w:sz w:val="24"/>
                <w:szCs w:val="24"/>
              </w:rPr>
              <w:t xml:space="preserve"> </w:t>
            </w:r>
            <w:r>
              <w:rPr>
                <w:rFonts w:ascii="Calibri" w:eastAsia="Calibri" w:hAnsi="Calibri" w:cs="Calibri"/>
                <w:sz w:val="24"/>
                <w:szCs w:val="24"/>
              </w:rPr>
              <w:t>SED</w:t>
            </w:r>
          </w:p>
          <w:p w:rsidR="008B3CF0" w:rsidRDefault="00591650">
            <w:pPr>
              <w:pStyle w:val="TableParagraph"/>
              <w:ind w:left="103" w:right="98"/>
              <w:rPr>
                <w:rFonts w:ascii="Calibri" w:eastAsia="Calibri" w:hAnsi="Calibri" w:cs="Calibri"/>
                <w:sz w:val="24"/>
                <w:szCs w:val="24"/>
              </w:rPr>
            </w:pPr>
            <w:r>
              <w:rPr>
                <w:rFonts w:ascii="Calibri" w:hAnsi="Calibri"/>
                <w:b/>
                <w:color w:val="0000FF"/>
                <w:sz w:val="24"/>
              </w:rPr>
              <w:t xml:space="preserve">Thema: </w:t>
            </w:r>
            <w:r>
              <w:rPr>
                <w:rFonts w:ascii="Calibri" w:hAnsi="Calibri"/>
                <w:sz w:val="24"/>
              </w:rPr>
              <w:t>Verfassung für ein Staatsfragment: Die Debatte um das Grundgesetz im parlamentarischen</w:t>
            </w:r>
            <w:r>
              <w:rPr>
                <w:rFonts w:ascii="Calibri" w:hAnsi="Calibri"/>
                <w:spacing w:val="-12"/>
                <w:sz w:val="24"/>
              </w:rPr>
              <w:t xml:space="preserve"> </w:t>
            </w:r>
            <w:r>
              <w:rPr>
                <w:rFonts w:ascii="Calibri" w:hAnsi="Calibri"/>
                <w:sz w:val="24"/>
              </w:rPr>
              <w:t>Rat</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numPr>
                <w:ilvl w:val="0"/>
                <w:numId w:val="18"/>
              </w:numPr>
              <w:tabs>
                <w:tab w:val="left" w:pos="466"/>
              </w:tabs>
              <w:spacing w:before="2"/>
              <w:ind w:right="94"/>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Entstehung zweier deutscher Staaten im Kontext des Ost-West- Konflikts</w:t>
            </w:r>
            <w:r>
              <w:rPr>
                <w:rFonts w:ascii="Calibri" w:hAnsi="Calibri"/>
                <w:spacing w:val="-3"/>
                <w:sz w:val="24"/>
              </w:rPr>
              <w:t xml:space="preserve"> </w:t>
            </w:r>
            <w:r>
              <w:rPr>
                <w:rFonts w:ascii="Calibri" w:hAnsi="Calibri"/>
                <w:sz w:val="24"/>
              </w:rPr>
              <w:t>erläutern.</w:t>
            </w:r>
          </w:p>
          <w:p w:rsidR="008B3CF0" w:rsidRDefault="00591650">
            <w:pPr>
              <w:pStyle w:val="TableParagraph"/>
              <w:numPr>
                <w:ilvl w:val="0"/>
                <w:numId w:val="18"/>
              </w:numPr>
              <w:tabs>
                <w:tab w:val="left" w:pos="466"/>
              </w:tabs>
              <w:ind w:right="97"/>
              <w:jc w:val="both"/>
              <w:rPr>
                <w:rFonts w:ascii="Calibri" w:eastAsia="Calibri" w:hAnsi="Calibri" w:cs="Calibri"/>
                <w:sz w:val="24"/>
                <w:szCs w:val="24"/>
              </w:rPr>
            </w:pPr>
            <w:r>
              <w:rPr>
                <w:rFonts w:ascii="Calibri" w:hAnsi="Calibri"/>
                <w:sz w:val="24"/>
              </w:rPr>
              <w:t xml:space="preserve">Hintergründe und Formen der Vertreibung nach dem Zweiten Weltkrieg beschreiben </w:t>
            </w:r>
            <w:r>
              <w:rPr>
                <w:rFonts w:ascii="Calibri" w:hAnsi="Calibri"/>
                <w:sz w:val="24"/>
              </w:rPr>
              <w:t>und den Prozess der Integration von Flüchtlingen und Vertriebenen in die deutsche Nachkriegsgesellschaft erläutern.</w:t>
            </w:r>
            <w:r>
              <w:rPr>
                <w:rFonts w:ascii="Calibri" w:hAnsi="Calibri"/>
                <w:spacing w:val="-3"/>
                <w:sz w:val="24"/>
              </w:rPr>
              <w:t xml:space="preserve"> </w:t>
            </w:r>
            <w:r>
              <w:rPr>
                <w:rFonts w:ascii="Calibri" w:hAnsi="Calibri"/>
                <w:b/>
                <w:sz w:val="24"/>
              </w:rPr>
              <w:t>(LK)</w:t>
            </w:r>
          </w:p>
          <w:p w:rsidR="008B3CF0" w:rsidRDefault="00591650">
            <w:pPr>
              <w:pStyle w:val="TableParagraph"/>
              <w:numPr>
                <w:ilvl w:val="0"/>
                <w:numId w:val="18"/>
              </w:numPr>
              <w:tabs>
                <w:tab w:val="left" w:pos="466"/>
              </w:tabs>
              <w:ind w:right="96"/>
              <w:jc w:val="both"/>
              <w:rPr>
                <w:rFonts w:ascii="Calibri" w:eastAsia="Calibri" w:hAnsi="Calibri" w:cs="Calibri"/>
                <w:sz w:val="24"/>
                <w:szCs w:val="24"/>
              </w:rPr>
            </w:pPr>
            <w:r>
              <w:rPr>
                <w:rFonts w:ascii="Calibri" w:hAnsi="Calibri"/>
                <w:sz w:val="24"/>
              </w:rPr>
              <w:t>die ideologisch geprägte Wahrnehmung und Politik durch die Siegermächte sowie politischer Akteure in Deutschland in der unmittelbaren Nachkriegszeit im Kontext der jeweiligen Wertvorstellungen und im Spannungsfeld von Offenheit und Bedingtheit in Grundzüge</w:t>
            </w:r>
            <w:r>
              <w:rPr>
                <w:rFonts w:ascii="Calibri" w:hAnsi="Calibri"/>
                <w:sz w:val="24"/>
              </w:rPr>
              <w:t>n</w:t>
            </w:r>
            <w:r>
              <w:rPr>
                <w:rFonts w:ascii="Calibri" w:hAnsi="Calibri"/>
                <w:spacing w:val="-10"/>
                <w:sz w:val="24"/>
              </w:rPr>
              <w:t xml:space="preserve"> </w:t>
            </w:r>
            <w:r>
              <w:rPr>
                <w:rFonts w:ascii="Calibri" w:hAnsi="Calibri"/>
                <w:sz w:val="24"/>
              </w:rPr>
              <w:t>beurteilen.</w:t>
            </w:r>
          </w:p>
          <w:p w:rsidR="008B3CF0" w:rsidRDefault="00591650">
            <w:pPr>
              <w:pStyle w:val="TableParagraph"/>
              <w:numPr>
                <w:ilvl w:val="0"/>
                <w:numId w:val="18"/>
              </w:numPr>
              <w:tabs>
                <w:tab w:val="left" w:pos="466"/>
              </w:tabs>
              <w:ind w:right="96"/>
              <w:jc w:val="both"/>
              <w:rPr>
                <w:rFonts w:ascii="Calibri" w:eastAsia="Calibri" w:hAnsi="Calibri" w:cs="Calibri"/>
                <w:sz w:val="24"/>
                <w:szCs w:val="24"/>
              </w:rPr>
            </w:pPr>
            <w:proofErr w:type="gramStart"/>
            <w:r>
              <w:rPr>
                <w:rFonts w:ascii="Calibri" w:hAnsi="Calibri"/>
                <w:sz w:val="24"/>
              </w:rPr>
              <w:t>an</w:t>
            </w:r>
            <w:proofErr w:type="gramEnd"/>
            <w:r>
              <w:rPr>
                <w:rFonts w:ascii="Calibri" w:hAnsi="Calibri"/>
                <w:sz w:val="24"/>
              </w:rPr>
              <w:t xml:space="preserve"> ausgewählten Beispielen (Gründung der SED, Verabschiedung des Grundgesetzes) die Handlungsoptionen der nationalen und internationalen politischen Akteure in der Geschichte Ost- </w:t>
            </w:r>
            <w:r>
              <w:rPr>
                <w:rFonts w:ascii="Calibri" w:hAnsi="Calibri"/>
                <w:spacing w:val="-2"/>
                <w:sz w:val="24"/>
              </w:rPr>
              <w:t xml:space="preserve">und </w:t>
            </w:r>
            <w:r>
              <w:rPr>
                <w:rFonts w:ascii="Calibri" w:hAnsi="Calibri"/>
                <w:sz w:val="24"/>
              </w:rPr>
              <w:t>Westdeutschlands (1945-1949)</w:t>
            </w:r>
            <w:r>
              <w:rPr>
                <w:rFonts w:ascii="Calibri" w:hAnsi="Calibri"/>
                <w:spacing w:val="-13"/>
                <w:sz w:val="24"/>
              </w:rPr>
              <w:t xml:space="preserve"> </w:t>
            </w:r>
            <w:r>
              <w:rPr>
                <w:rFonts w:ascii="Calibri" w:hAnsi="Calibri"/>
                <w:sz w:val="24"/>
              </w:rPr>
              <w:t>beurteilen.</w:t>
            </w:r>
          </w:p>
          <w:p w:rsidR="008B3CF0" w:rsidRDefault="00591650">
            <w:pPr>
              <w:pStyle w:val="TableParagraph"/>
              <w:numPr>
                <w:ilvl w:val="0"/>
                <w:numId w:val="18"/>
              </w:numPr>
              <w:tabs>
                <w:tab w:val="left" w:pos="466"/>
              </w:tabs>
              <w:ind w:right="95"/>
              <w:jc w:val="both"/>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Prozess der V</w:t>
            </w:r>
            <w:r>
              <w:rPr>
                <w:rFonts w:ascii="Calibri" w:hAnsi="Calibri"/>
                <w:sz w:val="24"/>
              </w:rPr>
              <w:t>ertreibung und Integration unter Berücksichtigung verschiedener Perspektiven bewerten.</w:t>
            </w:r>
            <w:r>
              <w:rPr>
                <w:rFonts w:ascii="Calibri" w:hAnsi="Calibri"/>
                <w:spacing w:val="-14"/>
                <w:sz w:val="24"/>
              </w:rPr>
              <w:t xml:space="preserve"> </w:t>
            </w:r>
            <w:r>
              <w:rPr>
                <w:rFonts w:ascii="Calibri" w:hAnsi="Calibri"/>
                <w:b/>
                <w:sz w:val="24"/>
              </w:rPr>
              <w:t>(LK)</w:t>
            </w:r>
          </w:p>
          <w:p w:rsidR="008B3CF0" w:rsidRDefault="00591650">
            <w:pPr>
              <w:pStyle w:val="TableParagraph"/>
              <w:numPr>
                <w:ilvl w:val="0"/>
                <w:numId w:val="18"/>
              </w:numPr>
              <w:tabs>
                <w:tab w:val="left" w:pos="466"/>
              </w:tabs>
              <w:ind w:right="97"/>
              <w:jc w:val="both"/>
              <w:rPr>
                <w:rFonts w:ascii="Calibri" w:eastAsia="Calibri" w:hAnsi="Calibri" w:cs="Calibri"/>
                <w:sz w:val="24"/>
                <w:szCs w:val="24"/>
              </w:rPr>
            </w:pPr>
            <w:proofErr w:type="gramStart"/>
            <w:r>
              <w:rPr>
                <w:rFonts w:ascii="Calibri"/>
                <w:sz w:val="24"/>
              </w:rPr>
              <w:t>die</w:t>
            </w:r>
            <w:proofErr w:type="gramEnd"/>
            <w:r>
              <w:rPr>
                <w:rFonts w:ascii="Calibri"/>
                <w:sz w:val="24"/>
              </w:rPr>
              <w:t xml:space="preserve"> perspektivisch-ideologiekritische Untersuchungsform angeleitet anwenden (MK</w:t>
            </w:r>
            <w:r>
              <w:rPr>
                <w:rFonts w:ascii="Calibri"/>
                <w:spacing w:val="-2"/>
                <w:sz w:val="24"/>
              </w:rPr>
              <w:t xml:space="preserve"> </w:t>
            </w:r>
            <w:r>
              <w:rPr>
                <w:rFonts w:ascii="Calibri"/>
                <w:sz w:val="24"/>
              </w:rPr>
              <w:t>5).</w:t>
            </w:r>
          </w:p>
          <w:p w:rsidR="008B3CF0" w:rsidRDefault="00591650">
            <w:pPr>
              <w:pStyle w:val="TableParagraph"/>
              <w:numPr>
                <w:ilvl w:val="0"/>
                <w:numId w:val="18"/>
              </w:numPr>
              <w:tabs>
                <w:tab w:val="left" w:pos="466"/>
              </w:tabs>
              <w:ind w:right="95"/>
              <w:jc w:val="both"/>
              <w:rPr>
                <w:rFonts w:ascii="Calibri" w:eastAsia="Calibri" w:hAnsi="Calibri" w:cs="Calibri"/>
                <w:sz w:val="24"/>
                <w:szCs w:val="24"/>
              </w:rPr>
            </w:pPr>
            <w:proofErr w:type="gramStart"/>
            <w:r>
              <w:rPr>
                <w:rFonts w:ascii="Calibri" w:hAnsi="Calibri"/>
                <w:sz w:val="24"/>
              </w:rPr>
              <w:t>begründet</w:t>
            </w:r>
            <w:proofErr w:type="gramEnd"/>
            <w:r>
              <w:rPr>
                <w:rFonts w:ascii="Calibri" w:hAnsi="Calibri"/>
                <w:sz w:val="24"/>
              </w:rPr>
              <w:t xml:space="preserve"> Position zu einzelnen historischen Streitfragen (Gründung der SED, Ver</w:t>
            </w:r>
            <w:r>
              <w:rPr>
                <w:rFonts w:ascii="Calibri" w:hAnsi="Calibri"/>
                <w:sz w:val="24"/>
              </w:rPr>
              <w:t>abschiedung des Grundgesetzes) vertreten (HK</w:t>
            </w:r>
            <w:r>
              <w:rPr>
                <w:rFonts w:ascii="Calibri" w:hAnsi="Calibri"/>
                <w:spacing w:val="-20"/>
                <w:sz w:val="24"/>
              </w:rPr>
              <w:t xml:space="preserve"> </w:t>
            </w:r>
            <w:r>
              <w:rPr>
                <w:rFonts w:ascii="Calibri" w:hAnsi="Calibri"/>
                <w:sz w:val="24"/>
              </w:rPr>
              <w:t>6).</w:t>
            </w:r>
          </w:p>
        </w:tc>
      </w:tr>
      <w:tr w:rsidR="008B3CF0">
        <w:trPr>
          <w:trHeight w:hRule="exact" w:val="2647"/>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sz w:val="24"/>
                <w:szCs w:val="24"/>
              </w:rPr>
              <w:t>Historisches Erbe und politische Verantwortung: Vergangenheitspolitik und „Vergangenheitsbewältigung“ in Deutschland</w:t>
            </w:r>
          </w:p>
          <w:p w:rsidR="008B3CF0" w:rsidRDefault="008B3CF0">
            <w:pPr>
              <w:pStyle w:val="TableParagraph"/>
              <w:spacing w:before="8"/>
              <w:rPr>
                <w:rFonts w:ascii="Times New Roman" w:eastAsia="Times New Roman" w:hAnsi="Times New Roman" w:cs="Times New Roman"/>
                <w:sz w:val="25"/>
                <w:szCs w:val="25"/>
              </w:rPr>
            </w:pPr>
          </w:p>
          <w:p w:rsidR="008B3CF0" w:rsidRDefault="00591650">
            <w:pPr>
              <w:pStyle w:val="TableParagraph"/>
              <w:ind w:left="103" w:right="102"/>
              <w:jc w:val="both"/>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 xml:space="preserve">Vergangenheitspolitik und „Vergangenheitsbewältigung“ </w:t>
            </w:r>
            <w:r>
              <w:rPr>
                <w:rFonts w:ascii="Calibri" w:eastAsia="Calibri" w:hAnsi="Calibri" w:cs="Calibri"/>
                <w:spacing w:val="-3"/>
                <w:sz w:val="24"/>
                <w:szCs w:val="24"/>
              </w:rPr>
              <w:t xml:space="preserve">in </w:t>
            </w:r>
            <w:r>
              <w:rPr>
                <w:rFonts w:ascii="Calibri" w:eastAsia="Calibri" w:hAnsi="Calibri" w:cs="Calibri"/>
                <w:sz w:val="24"/>
                <w:szCs w:val="24"/>
              </w:rPr>
              <w:t>Deutschland</w:t>
            </w:r>
          </w:p>
          <w:p w:rsidR="008B3CF0" w:rsidRDefault="00591650">
            <w:pPr>
              <w:pStyle w:val="TableParagraph"/>
              <w:numPr>
                <w:ilvl w:val="0"/>
                <w:numId w:val="17"/>
              </w:numPr>
              <w:tabs>
                <w:tab w:val="left" w:pos="346"/>
              </w:tabs>
              <w:ind w:firstLine="0"/>
              <w:jc w:val="both"/>
              <w:rPr>
                <w:rFonts w:ascii="Calibri" w:eastAsia="Calibri" w:hAnsi="Calibri" w:cs="Calibri"/>
                <w:sz w:val="24"/>
                <w:szCs w:val="24"/>
              </w:rPr>
            </w:pPr>
            <w:r>
              <w:rPr>
                <w:rFonts w:ascii="Calibri"/>
                <w:sz w:val="24"/>
              </w:rPr>
              <w:t>Vergangenheit, die nicht</w:t>
            </w:r>
            <w:r>
              <w:rPr>
                <w:rFonts w:ascii="Calibri"/>
                <w:spacing w:val="-11"/>
                <w:sz w:val="24"/>
              </w:rPr>
              <w:t xml:space="preserve"> </w:t>
            </w:r>
            <w:r>
              <w:rPr>
                <w:rFonts w:ascii="Calibri"/>
                <w:sz w:val="24"/>
              </w:rPr>
              <w:t>vergeht?</w:t>
            </w:r>
          </w:p>
          <w:p w:rsidR="008B3CF0" w:rsidRDefault="00591650">
            <w:pPr>
              <w:pStyle w:val="TableParagraph"/>
              <w:numPr>
                <w:ilvl w:val="0"/>
                <w:numId w:val="17"/>
              </w:numPr>
              <w:tabs>
                <w:tab w:val="left" w:pos="377"/>
              </w:tabs>
              <w:ind w:right="97" w:firstLine="0"/>
              <w:jc w:val="both"/>
              <w:rPr>
                <w:rFonts w:ascii="Calibri" w:eastAsia="Calibri" w:hAnsi="Calibri" w:cs="Calibri"/>
                <w:sz w:val="24"/>
                <w:szCs w:val="24"/>
              </w:rPr>
            </w:pPr>
            <w:r>
              <w:rPr>
                <w:rFonts w:ascii="Calibri" w:eastAsia="Calibri" w:hAnsi="Calibri" w:cs="Calibri"/>
                <w:sz w:val="24"/>
                <w:szCs w:val="24"/>
              </w:rPr>
              <w:t>Die Bestrafung der Kriegsverbrecher und die Entnazifizierung der Deutschen in der Besatzungszeit (1945 –</w:t>
            </w:r>
            <w:r>
              <w:rPr>
                <w:rFonts w:ascii="Calibri" w:eastAsia="Calibri" w:hAnsi="Calibri" w:cs="Calibri"/>
                <w:spacing w:val="-18"/>
                <w:sz w:val="24"/>
                <w:szCs w:val="24"/>
              </w:rPr>
              <w:t xml:space="preserve"> </w:t>
            </w:r>
            <w:r>
              <w:rPr>
                <w:rFonts w:ascii="Calibri" w:eastAsia="Calibri" w:hAnsi="Calibri" w:cs="Calibri"/>
                <w:sz w:val="24"/>
                <w:szCs w:val="24"/>
              </w:rPr>
              <w:t>1948/49)</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16"/>
              </w:numPr>
              <w:tabs>
                <w:tab w:val="left" w:pos="466"/>
              </w:tabs>
              <w:ind w:right="96"/>
              <w:jc w:val="both"/>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Umgang der Besatzungsmächte und deutscher Behörden mit dem Nationa</w:t>
            </w:r>
            <w:r>
              <w:rPr>
                <w:rFonts w:ascii="Calibri" w:hAnsi="Calibri"/>
                <w:sz w:val="24"/>
              </w:rPr>
              <w:t>lsozialismus am Beispiel der unterschiedlichen Praxis der Entnazifizierung in den Besatzungszonen</w:t>
            </w:r>
            <w:r>
              <w:rPr>
                <w:rFonts w:ascii="Calibri" w:hAnsi="Calibri"/>
                <w:spacing w:val="-17"/>
                <w:sz w:val="24"/>
              </w:rPr>
              <w:t xml:space="preserve"> </w:t>
            </w:r>
            <w:r>
              <w:rPr>
                <w:rFonts w:ascii="Calibri" w:hAnsi="Calibri"/>
                <w:sz w:val="24"/>
              </w:rPr>
              <w:t>erklären.</w:t>
            </w:r>
          </w:p>
          <w:p w:rsidR="008B3CF0" w:rsidRDefault="00591650">
            <w:pPr>
              <w:pStyle w:val="TableParagraph"/>
              <w:numPr>
                <w:ilvl w:val="0"/>
                <w:numId w:val="16"/>
              </w:numPr>
              <w:tabs>
                <w:tab w:val="left" w:pos="466"/>
              </w:tabs>
              <w:spacing w:before="2"/>
              <w:ind w:right="97"/>
              <w:jc w:val="both"/>
              <w:rPr>
                <w:rFonts w:ascii="Calibri" w:eastAsia="Calibri" w:hAnsi="Calibri" w:cs="Calibri"/>
                <w:sz w:val="24"/>
                <w:szCs w:val="24"/>
              </w:rPr>
            </w:pPr>
            <w:proofErr w:type="gramStart"/>
            <w:r>
              <w:rPr>
                <w:rFonts w:ascii="Calibri"/>
                <w:sz w:val="24"/>
              </w:rPr>
              <w:t>die</w:t>
            </w:r>
            <w:proofErr w:type="gramEnd"/>
            <w:r>
              <w:rPr>
                <w:rFonts w:ascii="Calibri"/>
                <w:sz w:val="24"/>
              </w:rPr>
              <w:t xml:space="preserve"> Vergangenheitspolitik der beiden deutschen Staaten  exemplarisch</w:t>
            </w:r>
            <w:r>
              <w:rPr>
                <w:rFonts w:ascii="Calibri"/>
                <w:spacing w:val="-3"/>
                <w:sz w:val="24"/>
              </w:rPr>
              <w:t xml:space="preserve"> </w:t>
            </w:r>
            <w:r>
              <w:rPr>
                <w:rFonts w:ascii="Calibri"/>
                <w:sz w:val="24"/>
              </w:rPr>
              <w:t>beurteilen.</w:t>
            </w:r>
          </w:p>
          <w:p w:rsidR="008B3CF0" w:rsidRDefault="00591650">
            <w:pPr>
              <w:pStyle w:val="TableParagraph"/>
              <w:numPr>
                <w:ilvl w:val="0"/>
                <w:numId w:val="16"/>
              </w:numPr>
              <w:tabs>
                <w:tab w:val="left" w:pos="466"/>
              </w:tabs>
              <w:ind w:right="96"/>
              <w:jc w:val="both"/>
              <w:rPr>
                <w:rFonts w:ascii="Calibri" w:eastAsia="Calibri" w:hAnsi="Calibri" w:cs="Calibri"/>
                <w:sz w:val="24"/>
                <w:szCs w:val="24"/>
              </w:rPr>
            </w:pPr>
            <w:proofErr w:type="gramStart"/>
            <w:r>
              <w:rPr>
                <w:rFonts w:ascii="Calibri" w:hAnsi="Calibri"/>
                <w:sz w:val="24"/>
              </w:rPr>
              <w:t>verschiedene</w:t>
            </w:r>
            <w:proofErr w:type="gramEnd"/>
            <w:r>
              <w:rPr>
                <w:rFonts w:ascii="Calibri" w:hAnsi="Calibri"/>
                <w:sz w:val="24"/>
              </w:rPr>
              <w:t xml:space="preserve"> Ansätze gesellschaftlicher Erinnerungskultur exemplarisch</w:t>
            </w:r>
            <w:r>
              <w:rPr>
                <w:rFonts w:ascii="Calibri" w:hAnsi="Calibri"/>
                <w:spacing w:val="-3"/>
                <w:sz w:val="24"/>
              </w:rPr>
              <w:t xml:space="preserve"> </w:t>
            </w:r>
            <w:r>
              <w:rPr>
                <w:rFonts w:ascii="Calibri" w:hAnsi="Calibri"/>
                <w:sz w:val="24"/>
              </w:rPr>
              <w:t>beurteilen.</w:t>
            </w:r>
          </w:p>
          <w:p w:rsidR="008B3CF0" w:rsidRDefault="00591650">
            <w:pPr>
              <w:pStyle w:val="TableParagraph"/>
              <w:numPr>
                <w:ilvl w:val="0"/>
                <w:numId w:val="16"/>
              </w:numPr>
              <w:tabs>
                <w:tab w:val="left" w:pos="466"/>
              </w:tabs>
              <w:rPr>
                <w:rFonts w:ascii="Calibri" w:eastAsia="Calibri" w:hAnsi="Calibri" w:cs="Calibri"/>
                <w:sz w:val="24"/>
                <w:szCs w:val="24"/>
              </w:rPr>
            </w:pPr>
            <w:r>
              <w:rPr>
                <w:rFonts w:ascii="Calibri"/>
                <w:sz w:val="24"/>
              </w:rPr>
              <w:t xml:space="preserve">verschiedene historische Formen  der  kollektiven Erinnerung  an </w:t>
            </w:r>
            <w:r>
              <w:rPr>
                <w:rFonts w:ascii="Calibri"/>
                <w:spacing w:val="47"/>
                <w:sz w:val="24"/>
              </w:rPr>
              <w:t xml:space="preserve"> </w:t>
            </w:r>
            <w:r>
              <w:rPr>
                <w:rFonts w:ascii="Calibri"/>
                <w:sz w:val="24"/>
              </w:rPr>
              <w:t>die</w:t>
            </w:r>
          </w:p>
        </w:tc>
      </w:tr>
    </w:tbl>
    <w:p w:rsidR="008B3CF0" w:rsidRDefault="008B3CF0">
      <w:pPr>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3233"/>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3"/>
              <w:rPr>
                <w:rFonts w:ascii="Calibri" w:eastAsia="Calibri" w:hAnsi="Calibri" w:cs="Calibri"/>
                <w:sz w:val="24"/>
                <w:szCs w:val="24"/>
              </w:rPr>
            </w:pPr>
            <w:r>
              <w:rPr>
                <w:rFonts w:ascii="Calibri"/>
                <w:b/>
                <w:color w:val="FF0000"/>
                <w:sz w:val="24"/>
              </w:rPr>
              <w:t xml:space="preserve">3. </w:t>
            </w:r>
            <w:r>
              <w:rPr>
                <w:rFonts w:ascii="Calibri"/>
                <w:sz w:val="24"/>
              </w:rPr>
              <w:t>Die Vergangenheitspolitik der beiden deutschen</w:t>
            </w:r>
            <w:r>
              <w:rPr>
                <w:rFonts w:ascii="Calibri"/>
                <w:spacing w:val="-20"/>
                <w:sz w:val="24"/>
              </w:rPr>
              <w:t xml:space="preserve"> </w:t>
            </w:r>
            <w:r>
              <w:rPr>
                <w:rFonts w:ascii="Calibri"/>
                <w:sz w:val="24"/>
              </w:rPr>
              <w:t>Staaten</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8"/>
              <w:rPr>
                <w:rFonts w:ascii="Calibri" w:eastAsia="Calibri" w:hAnsi="Calibri" w:cs="Calibri"/>
                <w:sz w:val="24"/>
                <w:szCs w:val="24"/>
              </w:rPr>
            </w:pPr>
            <w:r>
              <w:rPr>
                <w:rFonts w:ascii="Calibri"/>
                <w:b/>
                <w:color w:val="0000FF"/>
                <w:sz w:val="24"/>
              </w:rPr>
              <w:t xml:space="preserve">Thema: </w:t>
            </w:r>
            <w:r>
              <w:rPr>
                <w:rFonts w:ascii="Calibri"/>
                <w:sz w:val="24"/>
              </w:rPr>
              <w:t>Meilensteine auf dem Weg zur Demokratie? Die Praxis der Entnazifizierung in Ost und</w:t>
            </w:r>
            <w:r>
              <w:rPr>
                <w:rFonts w:ascii="Calibri"/>
                <w:spacing w:val="-10"/>
                <w:sz w:val="24"/>
              </w:rPr>
              <w:t xml:space="preserve"> </w:t>
            </w:r>
            <w:r>
              <w:rPr>
                <w:rFonts w:ascii="Calibri"/>
                <w:sz w:val="24"/>
              </w:rPr>
              <w:t>West</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Opfergedenken oder Staatslegitimation? Die „nationale Mahn- und Gedenkstätte</w:t>
            </w:r>
            <w:r>
              <w:rPr>
                <w:rFonts w:ascii="Calibri" w:eastAsia="Calibri" w:hAnsi="Calibri" w:cs="Calibri"/>
                <w:spacing w:val="-11"/>
                <w:sz w:val="24"/>
                <w:szCs w:val="24"/>
              </w:rPr>
              <w:t xml:space="preserve"> </w:t>
            </w:r>
            <w:r>
              <w:rPr>
                <w:rFonts w:ascii="Calibri" w:eastAsia="Calibri" w:hAnsi="Calibri" w:cs="Calibri"/>
                <w:sz w:val="24"/>
                <w:szCs w:val="24"/>
              </w:rPr>
              <w:t>Buchenwald“</w:t>
            </w:r>
          </w:p>
          <w:p w:rsidR="008B3CF0" w:rsidRDefault="00591650">
            <w:pPr>
              <w:pStyle w:val="TableParagraph"/>
              <w:ind w:left="103" w:right="99"/>
              <w:rPr>
                <w:rFonts w:ascii="Calibri" w:eastAsia="Calibri" w:hAnsi="Calibri" w:cs="Calibri"/>
                <w:sz w:val="24"/>
                <w:szCs w:val="24"/>
              </w:rPr>
            </w:pPr>
            <w:r>
              <w:rPr>
                <w:rFonts w:ascii="Calibri"/>
                <w:b/>
                <w:color w:val="0000FF"/>
                <w:sz w:val="24"/>
              </w:rPr>
              <w:t xml:space="preserve">Thema: </w:t>
            </w:r>
            <w:r>
              <w:rPr>
                <w:rFonts w:ascii="Calibri"/>
                <w:sz w:val="24"/>
              </w:rPr>
              <w:t>Und heute? Erinnerungskultur und Erinnerungspolitik in der</w:t>
            </w:r>
            <w:r>
              <w:rPr>
                <w:rFonts w:ascii="Calibri"/>
                <w:spacing w:val="-3"/>
                <w:sz w:val="24"/>
              </w:rPr>
              <w:t xml:space="preserve"> </w:t>
            </w:r>
            <w:r>
              <w:rPr>
                <w:rFonts w:ascii="Calibri"/>
                <w:sz w:val="24"/>
              </w:rPr>
              <w:t>Bundesrepublik</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465" w:right="96"/>
              <w:jc w:val="both"/>
              <w:rPr>
                <w:rFonts w:ascii="Calibri" w:eastAsia="Calibri" w:hAnsi="Calibri" w:cs="Calibri"/>
                <w:sz w:val="24"/>
                <w:szCs w:val="24"/>
              </w:rPr>
            </w:pPr>
            <w:r>
              <w:rPr>
                <w:rFonts w:ascii="Calibri"/>
                <w:sz w:val="24"/>
              </w:rPr>
              <w:t>NS-Gewaltherrschaft, den Holocaust sowie die Verfolgung und Vernichtung von Minderheiten und Andersdenkenden unter Beachtung der jeweiligen Perspektive beurteilen.</w:t>
            </w:r>
            <w:r>
              <w:rPr>
                <w:rFonts w:ascii="Calibri"/>
                <w:spacing w:val="-15"/>
                <w:sz w:val="24"/>
              </w:rPr>
              <w:t xml:space="preserve"> </w:t>
            </w:r>
            <w:r>
              <w:rPr>
                <w:rFonts w:ascii="Calibri"/>
                <w:b/>
                <w:sz w:val="24"/>
              </w:rPr>
              <w:t>(LK)</w:t>
            </w:r>
          </w:p>
          <w:p w:rsidR="008B3CF0" w:rsidRDefault="00591650">
            <w:pPr>
              <w:pStyle w:val="TableParagraph"/>
              <w:numPr>
                <w:ilvl w:val="0"/>
                <w:numId w:val="15"/>
              </w:numPr>
              <w:tabs>
                <w:tab w:val="left" w:pos="466"/>
              </w:tabs>
              <w:ind w:right="94"/>
              <w:jc w:val="both"/>
              <w:rPr>
                <w:rFonts w:ascii="Calibri" w:eastAsia="Calibri" w:hAnsi="Calibri" w:cs="Calibri"/>
                <w:sz w:val="24"/>
                <w:szCs w:val="24"/>
              </w:rPr>
            </w:pPr>
            <w:proofErr w:type="gramStart"/>
            <w:r>
              <w:rPr>
                <w:rFonts w:ascii="Calibri" w:hAnsi="Calibri"/>
                <w:sz w:val="24"/>
              </w:rPr>
              <w:t>fachgerecht</w:t>
            </w:r>
            <w:proofErr w:type="gramEnd"/>
            <w:r>
              <w:rPr>
                <w:rFonts w:ascii="Calibri" w:hAnsi="Calibri"/>
                <w:sz w:val="24"/>
              </w:rPr>
              <w:t xml:space="preserve"> und selbstständig in relevanten Medien recherchieren und zielgerichtet Informationen auch zu komplexen Problem- stellungen beschaffen (MK</w:t>
            </w:r>
            <w:r>
              <w:rPr>
                <w:rFonts w:ascii="Calibri" w:hAnsi="Calibri"/>
                <w:spacing w:val="-9"/>
                <w:sz w:val="24"/>
              </w:rPr>
              <w:t xml:space="preserve"> </w:t>
            </w:r>
            <w:r>
              <w:rPr>
                <w:rFonts w:ascii="Calibri" w:hAnsi="Calibri"/>
                <w:sz w:val="24"/>
              </w:rPr>
              <w:t>2).</w:t>
            </w:r>
          </w:p>
          <w:p w:rsidR="008B3CF0" w:rsidRDefault="00591650">
            <w:pPr>
              <w:pStyle w:val="TableParagraph"/>
              <w:numPr>
                <w:ilvl w:val="0"/>
                <w:numId w:val="15"/>
              </w:numPr>
              <w:tabs>
                <w:tab w:val="left" w:pos="466"/>
              </w:tabs>
              <w:ind w:right="98"/>
              <w:jc w:val="both"/>
              <w:rPr>
                <w:rFonts w:ascii="Calibri" w:eastAsia="Calibri" w:hAnsi="Calibri" w:cs="Calibri"/>
                <w:sz w:val="24"/>
                <w:szCs w:val="24"/>
              </w:rPr>
            </w:pPr>
            <w:r>
              <w:rPr>
                <w:rFonts w:ascii="Calibri" w:hAnsi="Calibri"/>
                <w:sz w:val="24"/>
              </w:rPr>
              <w:t>Position in Debatten um gegenwärtige Verantwortung für historische Sachverhalte und deren Konsequenzen</w:t>
            </w:r>
            <w:r>
              <w:rPr>
                <w:rFonts w:ascii="Calibri" w:hAnsi="Calibri"/>
                <w:sz w:val="24"/>
              </w:rPr>
              <w:t xml:space="preserve"> beziehen (HK</w:t>
            </w:r>
            <w:r>
              <w:rPr>
                <w:rFonts w:ascii="Calibri" w:hAnsi="Calibri"/>
                <w:spacing w:val="-18"/>
                <w:sz w:val="24"/>
              </w:rPr>
              <w:t xml:space="preserve"> </w:t>
            </w:r>
            <w:r>
              <w:rPr>
                <w:rFonts w:ascii="Calibri" w:hAnsi="Calibri"/>
                <w:sz w:val="24"/>
              </w:rPr>
              <w:t>3).</w:t>
            </w:r>
          </w:p>
          <w:p w:rsidR="008B3CF0" w:rsidRDefault="00591650">
            <w:pPr>
              <w:pStyle w:val="TableParagraph"/>
              <w:numPr>
                <w:ilvl w:val="0"/>
                <w:numId w:val="15"/>
              </w:numPr>
              <w:tabs>
                <w:tab w:val="left" w:pos="466"/>
              </w:tabs>
              <w:ind w:right="97"/>
              <w:jc w:val="both"/>
              <w:rPr>
                <w:rFonts w:ascii="Calibri" w:eastAsia="Calibri" w:hAnsi="Calibri" w:cs="Calibri"/>
                <w:sz w:val="24"/>
                <w:szCs w:val="24"/>
              </w:rPr>
            </w:pPr>
            <w:proofErr w:type="gramStart"/>
            <w:r>
              <w:rPr>
                <w:rFonts w:ascii="Calibri" w:hAnsi="Calibri"/>
                <w:sz w:val="24"/>
              </w:rPr>
              <w:t>sich</w:t>
            </w:r>
            <w:proofErr w:type="gramEnd"/>
            <w:r>
              <w:rPr>
                <w:rFonts w:ascii="Calibri" w:hAnsi="Calibri"/>
                <w:sz w:val="24"/>
              </w:rPr>
              <w:t xml:space="preserve"> für oder gegen die Teilnahme an Formen der öffentlichen Erinnerungskultur entscheiden und ihre Entscheidung differenziert begründen (HK</w:t>
            </w:r>
            <w:r>
              <w:rPr>
                <w:rFonts w:ascii="Calibri" w:hAnsi="Calibri"/>
                <w:spacing w:val="-3"/>
                <w:sz w:val="24"/>
              </w:rPr>
              <w:t xml:space="preserve"> </w:t>
            </w:r>
            <w:r>
              <w:rPr>
                <w:rFonts w:ascii="Calibri" w:hAnsi="Calibri"/>
                <w:sz w:val="24"/>
              </w:rPr>
              <w:t>4).</w:t>
            </w:r>
          </w:p>
        </w:tc>
      </w:tr>
      <w:tr w:rsidR="008B3CF0">
        <w:trPr>
          <w:trHeight w:hRule="exact" w:val="3818"/>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3"/>
              <w:rPr>
                <w:rFonts w:ascii="Calibri" w:eastAsia="Calibri" w:hAnsi="Calibri" w:cs="Calibri"/>
                <w:sz w:val="24"/>
                <w:szCs w:val="24"/>
              </w:rPr>
            </w:pPr>
            <w:r>
              <w:rPr>
                <w:rFonts w:ascii="Calibri"/>
                <w:b/>
                <w:sz w:val="24"/>
              </w:rPr>
              <w:t>Der</w:t>
            </w:r>
            <w:r>
              <w:rPr>
                <w:rFonts w:ascii="Calibri"/>
                <w:b/>
                <w:spacing w:val="-8"/>
                <w:sz w:val="24"/>
              </w:rPr>
              <w:t xml:space="preserve"> </w:t>
            </w:r>
            <w:r>
              <w:rPr>
                <w:rFonts w:ascii="Calibri"/>
                <w:b/>
                <w:sz w:val="24"/>
              </w:rPr>
              <w:t>Ost-West-Konflikt</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Der Ost-West-Konflikt: Merkmale und Verlauf (1947 –</w:t>
            </w:r>
            <w:r>
              <w:rPr>
                <w:rFonts w:ascii="Calibri" w:eastAsia="Calibri" w:hAnsi="Calibri" w:cs="Calibri"/>
                <w:spacing w:val="-22"/>
                <w:sz w:val="24"/>
                <w:szCs w:val="24"/>
              </w:rPr>
              <w:t xml:space="preserve"> </w:t>
            </w:r>
            <w:r>
              <w:rPr>
                <w:rFonts w:ascii="Calibri" w:eastAsia="Calibri" w:hAnsi="Calibri" w:cs="Calibri"/>
                <w:sz w:val="24"/>
                <w:szCs w:val="24"/>
              </w:rPr>
              <w:t>1985)</w:t>
            </w:r>
          </w:p>
          <w:p w:rsidR="008B3CF0" w:rsidRDefault="00591650">
            <w:pPr>
              <w:pStyle w:val="TableParagraph"/>
              <w:numPr>
                <w:ilvl w:val="0"/>
                <w:numId w:val="14"/>
              </w:numPr>
              <w:tabs>
                <w:tab w:val="left" w:pos="346"/>
              </w:tabs>
              <w:ind w:hanging="242"/>
              <w:rPr>
                <w:rFonts w:ascii="Calibri" w:eastAsia="Calibri" w:hAnsi="Calibri" w:cs="Calibri"/>
                <w:sz w:val="24"/>
                <w:szCs w:val="24"/>
              </w:rPr>
            </w:pPr>
            <w:r>
              <w:rPr>
                <w:rFonts w:ascii="Calibri"/>
                <w:sz w:val="24"/>
              </w:rPr>
              <w:t>Merkmale des</w:t>
            </w:r>
            <w:r>
              <w:rPr>
                <w:rFonts w:ascii="Calibri"/>
                <w:spacing w:val="-12"/>
                <w:sz w:val="24"/>
              </w:rPr>
              <w:t xml:space="preserve"> </w:t>
            </w:r>
            <w:r>
              <w:rPr>
                <w:rFonts w:ascii="Calibri"/>
                <w:sz w:val="24"/>
              </w:rPr>
              <w:t>Ost-West-Konflikts</w:t>
            </w:r>
          </w:p>
          <w:p w:rsidR="008B3CF0" w:rsidRDefault="00591650">
            <w:pPr>
              <w:pStyle w:val="TableParagraph"/>
              <w:numPr>
                <w:ilvl w:val="0"/>
                <w:numId w:val="14"/>
              </w:numPr>
              <w:tabs>
                <w:tab w:val="left" w:pos="346"/>
              </w:tabs>
              <w:ind w:hanging="242"/>
              <w:rPr>
                <w:rFonts w:ascii="Calibri" w:eastAsia="Calibri" w:hAnsi="Calibri" w:cs="Calibri"/>
                <w:sz w:val="24"/>
                <w:szCs w:val="24"/>
              </w:rPr>
            </w:pPr>
            <w:r>
              <w:rPr>
                <w:rFonts w:ascii="Calibri"/>
                <w:sz w:val="24"/>
              </w:rPr>
              <w:t>Die Entwicklung des</w:t>
            </w:r>
            <w:r>
              <w:rPr>
                <w:rFonts w:ascii="Calibri"/>
                <w:spacing w:val="-12"/>
                <w:sz w:val="24"/>
              </w:rPr>
              <w:t xml:space="preserve"> </w:t>
            </w:r>
            <w:r>
              <w:rPr>
                <w:rFonts w:ascii="Calibri"/>
                <w:sz w:val="24"/>
              </w:rPr>
              <w:t>Ost-West-Konflikts</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tabs>
                <w:tab w:val="left" w:pos="1135"/>
                <w:tab w:val="left" w:pos="2546"/>
                <w:tab w:val="left" w:pos="4202"/>
                <w:tab w:val="left" w:pos="4941"/>
                <w:tab w:val="left" w:pos="5841"/>
              </w:tabs>
              <w:ind w:left="103" w:right="97"/>
              <w:rPr>
                <w:rFonts w:ascii="Calibri" w:eastAsia="Calibri" w:hAnsi="Calibri" w:cs="Calibri"/>
                <w:sz w:val="24"/>
                <w:szCs w:val="24"/>
              </w:rPr>
            </w:pPr>
            <w:r>
              <w:rPr>
                <w:rFonts w:ascii="Calibri" w:hAnsi="Calibri"/>
                <w:b/>
                <w:color w:val="0000FF"/>
                <w:spacing w:val="-1"/>
                <w:sz w:val="24"/>
              </w:rPr>
              <w:t>Thema:</w:t>
            </w:r>
            <w:r>
              <w:rPr>
                <w:rFonts w:ascii="Calibri" w:hAnsi="Calibri"/>
                <w:b/>
                <w:color w:val="0000FF"/>
                <w:spacing w:val="-1"/>
                <w:sz w:val="24"/>
              </w:rPr>
              <w:tab/>
            </w:r>
            <w:r>
              <w:rPr>
                <w:rFonts w:ascii="Calibri" w:hAnsi="Calibri"/>
                <w:spacing w:val="-1"/>
                <w:sz w:val="24"/>
              </w:rPr>
              <w:t>Gefährliche</w:t>
            </w:r>
            <w:r>
              <w:rPr>
                <w:rFonts w:ascii="Calibri" w:hAnsi="Calibri"/>
                <w:spacing w:val="-1"/>
                <w:sz w:val="24"/>
              </w:rPr>
              <w:tab/>
              <w:t>Konfrontation</w:t>
            </w:r>
            <w:r>
              <w:rPr>
                <w:rFonts w:ascii="Calibri" w:hAnsi="Calibri"/>
                <w:spacing w:val="-1"/>
                <w:sz w:val="24"/>
              </w:rPr>
              <w:tab/>
              <w:t>oder</w:t>
            </w:r>
            <w:r>
              <w:rPr>
                <w:rFonts w:ascii="Calibri" w:hAnsi="Calibri"/>
                <w:spacing w:val="-1"/>
                <w:sz w:val="24"/>
              </w:rPr>
              <w:tab/>
              <w:t>kluges</w:t>
            </w:r>
            <w:r>
              <w:rPr>
                <w:rFonts w:ascii="Calibri" w:hAnsi="Calibri"/>
                <w:spacing w:val="-1"/>
                <w:sz w:val="24"/>
              </w:rPr>
              <w:tab/>
            </w:r>
            <w:r>
              <w:rPr>
                <w:rFonts w:ascii="Calibri" w:hAnsi="Calibri"/>
                <w:sz w:val="24"/>
              </w:rPr>
              <w:t>Krisen- management? Die Kuba Krise</w:t>
            </w:r>
            <w:r>
              <w:rPr>
                <w:rFonts w:ascii="Calibri" w:hAnsi="Calibri"/>
                <w:spacing w:val="-8"/>
                <w:sz w:val="24"/>
              </w:rPr>
              <w:t xml:space="preserve"> </w:t>
            </w:r>
            <w:r>
              <w:rPr>
                <w:rFonts w:ascii="Calibri" w:hAnsi="Calibri"/>
                <w:sz w:val="24"/>
              </w:rPr>
              <w:t>1962</w:t>
            </w:r>
          </w:p>
          <w:p w:rsidR="008B3CF0" w:rsidRDefault="00591650">
            <w:pPr>
              <w:pStyle w:val="TableParagraph"/>
              <w:ind w:left="103" w:right="99"/>
              <w:rPr>
                <w:rFonts w:ascii="Calibri" w:eastAsia="Calibri" w:hAnsi="Calibri" w:cs="Calibri"/>
                <w:sz w:val="24"/>
                <w:szCs w:val="24"/>
              </w:rPr>
            </w:pPr>
            <w:r>
              <w:rPr>
                <w:rFonts w:ascii="Calibri" w:hAnsi="Calibri"/>
                <w:b/>
                <w:color w:val="0000FF"/>
                <w:sz w:val="24"/>
              </w:rPr>
              <w:t xml:space="preserve">Thema: </w:t>
            </w:r>
            <w:r>
              <w:rPr>
                <w:rFonts w:ascii="Calibri" w:hAnsi="Calibri"/>
                <w:sz w:val="24"/>
              </w:rPr>
              <w:t>Rational oder irrational? Zeitgenossen über atomare Militärstrategien im Kalten</w:t>
            </w:r>
            <w:r>
              <w:rPr>
                <w:rFonts w:ascii="Calibri" w:hAnsi="Calibri"/>
                <w:spacing w:val="-9"/>
                <w:sz w:val="24"/>
              </w:rPr>
              <w:t xml:space="preserve"> </w:t>
            </w:r>
            <w:r>
              <w:rPr>
                <w:rFonts w:ascii="Calibri" w:hAnsi="Calibri"/>
                <w:sz w:val="24"/>
              </w:rPr>
              <w:t>Krieg</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13"/>
              </w:numPr>
              <w:tabs>
                <w:tab w:val="left" w:pos="466"/>
              </w:tabs>
              <w:ind w:right="97"/>
              <w:jc w:val="both"/>
              <w:rPr>
                <w:rFonts w:ascii="Calibri" w:eastAsia="Calibri" w:hAnsi="Calibri" w:cs="Calibri"/>
                <w:sz w:val="24"/>
                <w:szCs w:val="24"/>
              </w:rPr>
            </w:pPr>
            <w:r>
              <w:rPr>
                <w:rFonts w:ascii="Calibri"/>
                <w:sz w:val="24"/>
              </w:rPr>
              <w:t>Entwicklung und wesentliche Merkmale der internationalen Beziehungen in der Epoche des Kalten Krieges</w:t>
            </w:r>
            <w:r>
              <w:rPr>
                <w:rFonts w:ascii="Calibri"/>
                <w:spacing w:val="-14"/>
                <w:sz w:val="24"/>
              </w:rPr>
              <w:t xml:space="preserve"> </w:t>
            </w:r>
            <w:r>
              <w:rPr>
                <w:rFonts w:ascii="Calibri"/>
                <w:sz w:val="24"/>
              </w:rPr>
              <w:t>beschreiben.</w:t>
            </w:r>
          </w:p>
          <w:p w:rsidR="008B3CF0" w:rsidRDefault="00591650">
            <w:pPr>
              <w:pStyle w:val="TableParagraph"/>
              <w:numPr>
                <w:ilvl w:val="0"/>
                <w:numId w:val="13"/>
              </w:numPr>
              <w:tabs>
                <w:tab w:val="left" w:pos="466"/>
              </w:tabs>
              <w:ind w:right="96"/>
              <w:jc w:val="both"/>
              <w:rPr>
                <w:rFonts w:ascii="Calibri" w:eastAsia="Calibri" w:hAnsi="Calibri" w:cs="Calibri"/>
                <w:sz w:val="24"/>
                <w:szCs w:val="24"/>
              </w:rPr>
            </w:pPr>
            <w:proofErr w:type="gramStart"/>
            <w:r>
              <w:rPr>
                <w:rFonts w:ascii="Calibri" w:hAnsi="Calibri"/>
                <w:sz w:val="24"/>
              </w:rPr>
              <w:t>das</w:t>
            </w:r>
            <w:proofErr w:type="gramEnd"/>
            <w:r>
              <w:rPr>
                <w:rFonts w:ascii="Calibri" w:hAnsi="Calibri"/>
                <w:sz w:val="24"/>
              </w:rPr>
              <w:t xml:space="preserve"> Handeln historischer Akteure im Ost-West-Konflikt und deren Motive bzw. Interessen im Kontext jewei</w:t>
            </w:r>
            <w:r>
              <w:rPr>
                <w:rFonts w:ascii="Calibri" w:hAnsi="Calibri"/>
                <w:sz w:val="24"/>
              </w:rPr>
              <w:t>liger Wertvorstellungen und im Spannungsfeld von Offenheit und Bedingtheit in Grundzügen beurteilen.</w:t>
            </w:r>
          </w:p>
          <w:p w:rsidR="008B3CF0" w:rsidRDefault="00591650">
            <w:pPr>
              <w:pStyle w:val="TableParagraph"/>
              <w:numPr>
                <w:ilvl w:val="0"/>
                <w:numId w:val="13"/>
              </w:numPr>
              <w:tabs>
                <w:tab w:val="left" w:pos="466"/>
              </w:tabs>
              <w:ind w:right="95"/>
              <w:jc w:val="both"/>
              <w:rPr>
                <w:rFonts w:ascii="Calibri" w:eastAsia="Calibri" w:hAnsi="Calibri" w:cs="Calibri"/>
                <w:sz w:val="24"/>
                <w:szCs w:val="24"/>
              </w:rPr>
            </w:pPr>
            <w:r>
              <w:rPr>
                <w:rFonts w:ascii="Calibri" w:hAnsi="Calibri"/>
                <w:sz w:val="24"/>
              </w:rPr>
              <w:t>Militärstrategien im Kalten Krieg unter Berücksichtigung bzw. Gewichtung verschiedener Kategorien und Perspektiven</w:t>
            </w:r>
            <w:r>
              <w:rPr>
                <w:rFonts w:ascii="Calibri" w:hAnsi="Calibri"/>
                <w:spacing w:val="-21"/>
                <w:sz w:val="24"/>
              </w:rPr>
              <w:t xml:space="preserve"> </w:t>
            </w:r>
            <w:r>
              <w:rPr>
                <w:rFonts w:ascii="Calibri" w:hAnsi="Calibri"/>
                <w:sz w:val="24"/>
              </w:rPr>
              <w:t>beurteilen.</w:t>
            </w:r>
          </w:p>
          <w:p w:rsidR="008B3CF0" w:rsidRDefault="00591650">
            <w:pPr>
              <w:pStyle w:val="TableParagraph"/>
              <w:numPr>
                <w:ilvl w:val="0"/>
                <w:numId w:val="13"/>
              </w:numPr>
              <w:tabs>
                <w:tab w:val="left" w:pos="466"/>
              </w:tabs>
              <w:ind w:right="96"/>
              <w:jc w:val="both"/>
              <w:rPr>
                <w:rFonts w:ascii="Calibri" w:eastAsia="Calibri" w:hAnsi="Calibri" w:cs="Calibri"/>
                <w:sz w:val="24"/>
                <w:szCs w:val="24"/>
              </w:rPr>
            </w:pPr>
            <w:proofErr w:type="gramStart"/>
            <w:r>
              <w:rPr>
                <w:rFonts w:ascii="Calibri" w:eastAsia="Calibri" w:hAnsi="Calibri" w:cs="Calibri"/>
                <w:sz w:val="24"/>
                <w:szCs w:val="24"/>
              </w:rPr>
              <w:t>die</w:t>
            </w:r>
            <w:proofErr w:type="gramEnd"/>
            <w:r>
              <w:rPr>
                <w:rFonts w:ascii="Calibri" w:eastAsia="Calibri" w:hAnsi="Calibri" w:cs="Calibri"/>
                <w:sz w:val="24"/>
                <w:szCs w:val="24"/>
              </w:rPr>
              <w:t xml:space="preserve"> Untersuchungsform „Untersuchung eines historischen Falls“ anwenden (MK</w:t>
            </w:r>
            <w:r>
              <w:rPr>
                <w:rFonts w:ascii="Calibri" w:eastAsia="Calibri" w:hAnsi="Calibri" w:cs="Calibri"/>
                <w:spacing w:val="-2"/>
                <w:sz w:val="24"/>
                <w:szCs w:val="24"/>
              </w:rPr>
              <w:t xml:space="preserve"> </w:t>
            </w:r>
            <w:r>
              <w:rPr>
                <w:rFonts w:ascii="Calibri" w:eastAsia="Calibri" w:hAnsi="Calibri" w:cs="Calibri"/>
                <w:sz w:val="24"/>
                <w:szCs w:val="24"/>
              </w:rPr>
              <w:t>5).</w:t>
            </w:r>
          </w:p>
          <w:p w:rsidR="008B3CF0" w:rsidRDefault="00591650">
            <w:pPr>
              <w:pStyle w:val="TableParagraph"/>
              <w:numPr>
                <w:ilvl w:val="0"/>
                <w:numId w:val="13"/>
              </w:numPr>
              <w:tabs>
                <w:tab w:val="left" w:pos="466"/>
              </w:tabs>
              <w:ind w:right="97"/>
              <w:jc w:val="both"/>
              <w:rPr>
                <w:rFonts w:ascii="Calibri" w:eastAsia="Calibri" w:hAnsi="Calibri" w:cs="Calibri"/>
                <w:sz w:val="24"/>
                <w:szCs w:val="24"/>
              </w:rPr>
            </w:pPr>
            <w:proofErr w:type="gramStart"/>
            <w:r>
              <w:rPr>
                <w:rFonts w:ascii="Calibri" w:hAnsi="Calibri"/>
                <w:sz w:val="24"/>
              </w:rPr>
              <w:t>eigene</w:t>
            </w:r>
            <w:proofErr w:type="gramEnd"/>
            <w:r>
              <w:rPr>
                <w:rFonts w:ascii="Calibri" w:hAnsi="Calibri"/>
                <w:sz w:val="24"/>
              </w:rPr>
              <w:t xml:space="preserve"> historische Narrationen zur atomaren Bedrohung im Kalten Krieg präsentieren und begründet Position beziehen (HK</w:t>
            </w:r>
            <w:r>
              <w:rPr>
                <w:rFonts w:ascii="Calibri" w:hAnsi="Calibri"/>
                <w:spacing w:val="-17"/>
                <w:sz w:val="24"/>
              </w:rPr>
              <w:t xml:space="preserve"> </w:t>
            </w:r>
            <w:r>
              <w:rPr>
                <w:rFonts w:ascii="Calibri" w:hAnsi="Calibri"/>
                <w:sz w:val="24"/>
              </w:rPr>
              <w:t>6).</w:t>
            </w:r>
          </w:p>
        </w:tc>
      </w:tr>
      <w:tr w:rsidR="008B3CF0">
        <w:trPr>
          <w:trHeight w:hRule="exact" w:val="1769"/>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3" w:right="102"/>
              <w:rPr>
                <w:rFonts w:ascii="Calibri" w:eastAsia="Calibri" w:hAnsi="Calibri" w:cs="Calibri"/>
                <w:sz w:val="24"/>
                <w:szCs w:val="24"/>
              </w:rPr>
            </w:pPr>
            <w:r>
              <w:rPr>
                <w:rFonts w:ascii="Calibri" w:eastAsia="Calibri" w:hAnsi="Calibri" w:cs="Calibri"/>
                <w:b/>
                <w:bCs/>
                <w:sz w:val="24"/>
                <w:szCs w:val="24"/>
              </w:rPr>
              <w:t>Zwei Staaten — eine Nation? Die Geschichte der beiden deutschen Staaten in der Epoche des</w:t>
            </w:r>
            <w:r>
              <w:rPr>
                <w:rFonts w:ascii="Calibri" w:eastAsia="Calibri" w:hAnsi="Calibri" w:cs="Calibri"/>
                <w:b/>
                <w:bCs/>
                <w:spacing w:val="-21"/>
                <w:sz w:val="24"/>
                <w:szCs w:val="24"/>
              </w:rPr>
              <w:t xml:space="preserve"> </w:t>
            </w:r>
            <w:r>
              <w:rPr>
                <w:rFonts w:ascii="Calibri" w:eastAsia="Calibri" w:hAnsi="Calibri" w:cs="Calibri"/>
                <w:b/>
                <w:bCs/>
                <w:sz w:val="24"/>
                <w:szCs w:val="24"/>
              </w:rPr>
              <w:t>Ost-West-Konflikts</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Pr>
                <w:rFonts w:ascii="Calibri" w:eastAsia="Calibri" w:hAnsi="Calibri" w:cs="Calibri"/>
                <w:sz w:val="24"/>
                <w:szCs w:val="24"/>
              </w:rPr>
            </w:pPr>
            <w:r>
              <w:rPr>
                <w:rFonts w:ascii="Calibri"/>
                <w:b/>
                <w:color w:val="FF0000"/>
                <w:sz w:val="24"/>
              </w:rPr>
              <w:t xml:space="preserve">Info: </w:t>
            </w:r>
            <w:r>
              <w:rPr>
                <w:rFonts w:ascii="Calibri"/>
                <w:sz w:val="24"/>
              </w:rPr>
              <w:t>Deutschland in der Epoche des Ost-West-Konflikts</w:t>
            </w:r>
            <w:r>
              <w:rPr>
                <w:rFonts w:ascii="Calibri"/>
                <w:spacing w:val="35"/>
                <w:sz w:val="24"/>
              </w:rPr>
              <w:t xml:space="preserve"> </w:t>
            </w:r>
            <w:r>
              <w:rPr>
                <w:rFonts w:ascii="Calibri"/>
                <w:sz w:val="24"/>
              </w:rPr>
              <w:t>(1948/49</w:t>
            </w:r>
          </w:p>
          <w:p w:rsidR="008B3CF0" w:rsidRDefault="00591650">
            <w:pPr>
              <w:pStyle w:val="TableParagraph"/>
              <w:ind w:left="103"/>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1985)</w:t>
            </w:r>
          </w:p>
          <w:p w:rsidR="008B3CF0" w:rsidRDefault="00591650">
            <w:pPr>
              <w:pStyle w:val="TableParagraph"/>
              <w:ind w:left="103"/>
              <w:rPr>
                <w:rFonts w:ascii="Calibri" w:eastAsia="Calibri" w:hAnsi="Calibri" w:cs="Calibri"/>
                <w:sz w:val="24"/>
                <w:szCs w:val="24"/>
              </w:rPr>
            </w:pPr>
            <w:r>
              <w:rPr>
                <w:rFonts w:ascii="Calibri"/>
                <w:b/>
                <w:color w:val="FF0000"/>
                <w:sz w:val="24"/>
              </w:rPr>
              <w:t xml:space="preserve">1. </w:t>
            </w:r>
            <w:r>
              <w:rPr>
                <w:rFonts w:ascii="Calibri"/>
                <w:sz w:val="24"/>
              </w:rPr>
              <w:t>Deutsche</w:t>
            </w:r>
            <w:r>
              <w:rPr>
                <w:rFonts w:ascii="Calibri"/>
                <w:spacing w:val="-10"/>
                <w:sz w:val="24"/>
              </w:rPr>
              <w:t xml:space="preserve"> </w:t>
            </w:r>
            <w:r>
              <w:rPr>
                <w:rFonts w:ascii="Calibri"/>
                <w:sz w:val="24"/>
              </w:rPr>
              <w:t>Vergangenheiten</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12"/>
              </w:numPr>
              <w:tabs>
                <w:tab w:val="left" w:pos="466"/>
              </w:tabs>
              <w:ind w:right="96"/>
              <w:jc w:val="both"/>
              <w:rPr>
                <w:rFonts w:ascii="Calibri" w:eastAsia="Calibri" w:hAnsi="Calibri" w:cs="Calibri"/>
                <w:sz w:val="24"/>
                <w:szCs w:val="24"/>
              </w:rPr>
            </w:pPr>
            <w:proofErr w:type="gramStart"/>
            <w:r>
              <w:rPr>
                <w:rFonts w:ascii="Calibri" w:hAnsi="Calibri"/>
                <w:sz w:val="24"/>
              </w:rPr>
              <w:t>das</w:t>
            </w:r>
            <w:proofErr w:type="gramEnd"/>
            <w:r>
              <w:rPr>
                <w:rFonts w:ascii="Calibri" w:hAnsi="Calibri"/>
                <w:sz w:val="24"/>
              </w:rPr>
              <w:t xml:space="preserve"> staatliche und nationale Selbstverständnis der DDR und der Bundesrepublik, ihre Grundlagen und ihre Entwicklung</w:t>
            </w:r>
            <w:r>
              <w:rPr>
                <w:rFonts w:ascii="Calibri" w:hAnsi="Calibri"/>
                <w:spacing w:val="-19"/>
                <w:sz w:val="24"/>
              </w:rPr>
              <w:t xml:space="preserve"> </w:t>
            </w:r>
            <w:r>
              <w:rPr>
                <w:rFonts w:ascii="Calibri" w:hAnsi="Calibri"/>
                <w:sz w:val="24"/>
              </w:rPr>
              <w:t>erläutern.</w:t>
            </w:r>
          </w:p>
          <w:p w:rsidR="008B3CF0" w:rsidRDefault="00591650">
            <w:pPr>
              <w:pStyle w:val="TableParagraph"/>
              <w:numPr>
                <w:ilvl w:val="0"/>
                <w:numId w:val="12"/>
              </w:numPr>
              <w:tabs>
                <w:tab w:val="left" w:pos="466"/>
              </w:tabs>
              <w:ind w:right="96"/>
              <w:jc w:val="both"/>
              <w:rPr>
                <w:rFonts w:ascii="Calibri" w:eastAsia="Calibri" w:hAnsi="Calibri" w:cs="Calibri"/>
                <w:sz w:val="24"/>
                <w:szCs w:val="24"/>
              </w:rPr>
            </w:pPr>
            <w:proofErr w:type="gramStart"/>
            <w:r>
              <w:rPr>
                <w:rFonts w:ascii="Calibri"/>
                <w:sz w:val="24"/>
              </w:rPr>
              <w:t>das</w:t>
            </w:r>
            <w:proofErr w:type="gramEnd"/>
            <w:r>
              <w:rPr>
                <w:rFonts w:ascii="Calibri"/>
                <w:sz w:val="24"/>
              </w:rPr>
              <w:t xml:space="preserve"> Handeln politischer Akteure in Deutschland im Ost-West-Konflikt und deren Motive bzw. Interessen im Kontext jeweiliger Wertvo</w:t>
            </w:r>
            <w:r>
              <w:rPr>
                <w:rFonts w:ascii="Calibri"/>
                <w:sz w:val="24"/>
              </w:rPr>
              <w:t xml:space="preserve">rstellungen    und    im    Spannungsfeld    von    Offenheit </w:t>
            </w:r>
            <w:r>
              <w:rPr>
                <w:rFonts w:ascii="Calibri"/>
                <w:spacing w:val="21"/>
                <w:sz w:val="24"/>
              </w:rPr>
              <w:t xml:space="preserve"> </w:t>
            </w:r>
            <w:r>
              <w:rPr>
                <w:rFonts w:ascii="Calibri"/>
                <w:sz w:val="24"/>
              </w:rPr>
              <w:t>und</w:t>
            </w:r>
          </w:p>
        </w:tc>
      </w:tr>
    </w:tbl>
    <w:p w:rsidR="008B3CF0" w:rsidRDefault="008B3CF0">
      <w:pPr>
        <w:jc w:val="both"/>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6749"/>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numPr>
                <w:ilvl w:val="0"/>
                <w:numId w:val="11"/>
              </w:numPr>
              <w:tabs>
                <w:tab w:val="left" w:pos="346"/>
              </w:tabs>
              <w:spacing w:before="2"/>
              <w:ind w:firstLine="0"/>
              <w:jc w:val="both"/>
              <w:rPr>
                <w:rFonts w:ascii="Calibri" w:eastAsia="Calibri" w:hAnsi="Calibri" w:cs="Calibri"/>
                <w:sz w:val="24"/>
                <w:szCs w:val="24"/>
              </w:rPr>
            </w:pPr>
            <w:r>
              <w:rPr>
                <w:rFonts w:ascii="Calibri"/>
                <w:sz w:val="24"/>
              </w:rPr>
              <w:t>Die Grundlagen der Bundesrepublik</w:t>
            </w:r>
            <w:r>
              <w:rPr>
                <w:rFonts w:ascii="Calibri"/>
                <w:spacing w:val="-18"/>
                <w:sz w:val="24"/>
              </w:rPr>
              <w:t xml:space="preserve"> </w:t>
            </w:r>
            <w:r>
              <w:rPr>
                <w:rFonts w:ascii="Calibri"/>
                <w:sz w:val="24"/>
              </w:rPr>
              <w:t>Deutschland</w:t>
            </w:r>
          </w:p>
          <w:p w:rsidR="008B3CF0" w:rsidRDefault="00591650">
            <w:pPr>
              <w:pStyle w:val="TableParagraph"/>
              <w:numPr>
                <w:ilvl w:val="0"/>
                <w:numId w:val="11"/>
              </w:numPr>
              <w:tabs>
                <w:tab w:val="left" w:pos="346"/>
              </w:tabs>
              <w:ind w:left="345" w:hanging="242"/>
              <w:jc w:val="both"/>
              <w:rPr>
                <w:rFonts w:ascii="Calibri" w:eastAsia="Calibri" w:hAnsi="Calibri" w:cs="Calibri"/>
                <w:sz w:val="24"/>
                <w:szCs w:val="24"/>
              </w:rPr>
            </w:pPr>
            <w:r>
              <w:rPr>
                <w:rFonts w:ascii="Calibri"/>
                <w:sz w:val="24"/>
              </w:rPr>
              <w:t>Die Grundlagen der Deutschen Demokratischen</w:t>
            </w:r>
            <w:r>
              <w:rPr>
                <w:rFonts w:ascii="Calibri"/>
                <w:spacing w:val="-16"/>
                <w:sz w:val="24"/>
              </w:rPr>
              <w:t xml:space="preserve"> </w:t>
            </w:r>
            <w:r>
              <w:rPr>
                <w:rFonts w:ascii="Calibri"/>
                <w:sz w:val="24"/>
              </w:rPr>
              <w:t>Republik</w:t>
            </w:r>
          </w:p>
          <w:p w:rsidR="008B3CF0" w:rsidRDefault="00591650">
            <w:pPr>
              <w:pStyle w:val="TableParagraph"/>
              <w:numPr>
                <w:ilvl w:val="0"/>
                <w:numId w:val="11"/>
              </w:numPr>
              <w:tabs>
                <w:tab w:val="left" w:pos="435"/>
              </w:tabs>
              <w:ind w:right="99" w:firstLine="0"/>
              <w:rPr>
                <w:rFonts w:ascii="Calibri" w:eastAsia="Calibri" w:hAnsi="Calibri" w:cs="Calibri"/>
                <w:sz w:val="24"/>
                <w:szCs w:val="24"/>
              </w:rPr>
            </w:pPr>
            <w:r>
              <w:rPr>
                <w:rFonts w:ascii="Calibri" w:hAnsi="Calibri"/>
                <w:sz w:val="24"/>
              </w:rPr>
              <w:t>Wendepunkte und Schlüsselereignisse der Geschichte der Bundesrepublik</w:t>
            </w:r>
            <w:r>
              <w:rPr>
                <w:rFonts w:ascii="Calibri" w:hAnsi="Calibri"/>
                <w:spacing w:val="-7"/>
                <w:sz w:val="24"/>
              </w:rPr>
              <w:t xml:space="preserve"> </w:t>
            </w:r>
            <w:r>
              <w:rPr>
                <w:rFonts w:ascii="Calibri" w:hAnsi="Calibri"/>
                <w:sz w:val="24"/>
              </w:rPr>
              <w:t>Deutschland</w:t>
            </w:r>
          </w:p>
          <w:p w:rsidR="008B3CF0" w:rsidRDefault="00591650">
            <w:pPr>
              <w:pStyle w:val="TableParagraph"/>
              <w:numPr>
                <w:ilvl w:val="0"/>
                <w:numId w:val="11"/>
              </w:numPr>
              <w:tabs>
                <w:tab w:val="left" w:pos="435"/>
              </w:tabs>
              <w:ind w:right="99" w:firstLine="0"/>
              <w:rPr>
                <w:rFonts w:ascii="Calibri" w:eastAsia="Calibri" w:hAnsi="Calibri" w:cs="Calibri"/>
                <w:sz w:val="24"/>
                <w:szCs w:val="24"/>
              </w:rPr>
            </w:pPr>
            <w:r>
              <w:rPr>
                <w:rFonts w:ascii="Calibri" w:hAnsi="Calibri"/>
                <w:sz w:val="24"/>
              </w:rPr>
              <w:t>Wendepunkte und Schlüsselereignisse der Geschichte der Deutschen Demokratischen</w:t>
            </w:r>
            <w:r>
              <w:rPr>
                <w:rFonts w:ascii="Calibri" w:hAnsi="Calibri"/>
                <w:spacing w:val="-8"/>
                <w:sz w:val="24"/>
              </w:rPr>
              <w:t xml:space="preserve"> </w:t>
            </w:r>
            <w:r>
              <w:rPr>
                <w:rFonts w:ascii="Calibri" w:hAnsi="Calibri"/>
                <w:sz w:val="24"/>
              </w:rPr>
              <w:t>Republik</w:t>
            </w:r>
          </w:p>
          <w:p w:rsidR="008B3CF0" w:rsidRDefault="00591650">
            <w:pPr>
              <w:pStyle w:val="TableParagraph"/>
              <w:numPr>
                <w:ilvl w:val="0"/>
                <w:numId w:val="11"/>
              </w:numPr>
              <w:tabs>
                <w:tab w:val="left" w:pos="392"/>
              </w:tabs>
              <w:ind w:right="99" w:firstLine="0"/>
              <w:rPr>
                <w:rFonts w:ascii="Calibri" w:eastAsia="Calibri" w:hAnsi="Calibri" w:cs="Calibri"/>
                <w:sz w:val="24"/>
                <w:szCs w:val="24"/>
              </w:rPr>
            </w:pPr>
            <w:r>
              <w:rPr>
                <w:rFonts w:ascii="Calibri" w:eastAsia="Calibri" w:hAnsi="Calibri" w:cs="Calibri"/>
                <w:sz w:val="24"/>
                <w:szCs w:val="24"/>
              </w:rPr>
              <w:t>Zwei Staaten – ein Deutschland? Die Deutschlandpolitik der beiden deutschen</w:t>
            </w:r>
            <w:r>
              <w:rPr>
                <w:rFonts w:ascii="Calibri" w:eastAsia="Calibri" w:hAnsi="Calibri" w:cs="Calibri"/>
                <w:spacing w:val="-8"/>
                <w:sz w:val="24"/>
                <w:szCs w:val="24"/>
              </w:rPr>
              <w:t xml:space="preserve"> </w:t>
            </w:r>
            <w:r>
              <w:rPr>
                <w:rFonts w:ascii="Calibri" w:eastAsia="Calibri" w:hAnsi="Calibri" w:cs="Calibri"/>
                <w:sz w:val="24"/>
                <w:szCs w:val="24"/>
              </w:rPr>
              <w:t>Staaten</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ight="98"/>
              <w:rPr>
                <w:rFonts w:ascii="Calibri" w:eastAsia="Calibri" w:hAnsi="Calibri" w:cs="Calibri"/>
                <w:sz w:val="24"/>
                <w:szCs w:val="24"/>
              </w:rPr>
            </w:pPr>
            <w:r>
              <w:rPr>
                <w:rFonts w:ascii="Calibri" w:hAnsi="Calibri"/>
                <w:b/>
                <w:color w:val="0000FF"/>
                <w:sz w:val="24"/>
              </w:rPr>
              <w:t xml:space="preserve">Thema: </w:t>
            </w:r>
            <w:r>
              <w:rPr>
                <w:rFonts w:ascii="Calibri" w:hAnsi="Calibri"/>
                <w:sz w:val="24"/>
              </w:rPr>
              <w:t>Was heißt hier Demokratie? Das Demokratieverständnis der DDR und der Bundesrepublik im</w:t>
            </w:r>
            <w:r>
              <w:rPr>
                <w:rFonts w:ascii="Calibri" w:hAnsi="Calibri"/>
                <w:spacing w:val="-11"/>
                <w:sz w:val="24"/>
              </w:rPr>
              <w:t xml:space="preserve"> </w:t>
            </w:r>
            <w:r>
              <w:rPr>
                <w:rFonts w:ascii="Calibri" w:hAnsi="Calibri"/>
                <w:sz w:val="24"/>
              </w:rPr>
              <w:t>Vergleich</w:t>
            </w:r>
          </w:p>
          <w:p w:rsidR="008B3CF0" w:rsidRDefault="00591650">
            <w:pPr>
              <w:pStyle w:val="TableParagraph"/>
              <w:tabs>
                <w:tab w:val="left" w:pos="1051"/>
              </w:tabs>
              <w:ind w:left="103" w:right="99"/>
              <w:rPr>
                <w:rFonts w:ascii="Calibri" w:eastAsia="Calibri" w:hAnsi="Calibri" w:cs="Calibri"/>
                <w:sz w:val="24"/>
                <w:szCs w:val="24"/>
              </w:rPr>
            </w:pPr>
            <w:r>
              <w:rPr>
                <w:rFonts w:ascii="Calibri" w:hAnsi="Calibri"/>
                <w:b/>
                <w:color w:val="0000FF"/>
                <w:spacing w:val="-1"/>
                <w:sz w:val="24"/>
              </w:rPr>
              <w:t>Thema:</w:t>
            </w:r>
            <w:r>
              <w:rPr>
                <w:rFonts w:ascii="Calibri" w:hAnsi="Calibri"/>
                <w:b/>
                <w:color w:val="0000FF"/>
                <w:spacing w:val="-1"/>
                <w:sz w:val="24"/>
              </w:rPr>
              <w:tab/>
            </w:r>
            <w:r>
              <w:rPr>
                <w:rFonts w:ascii="Calibri" w:hAnsi="Calibri"/>
                <w:spacing w:val="-1"/>
                <w:sz w:val="24"/>
              </w:rPr>
              <w:t>Realität</w:t>
            </w:r>
            <w:r>
              <w:rPr>
                <w:rFonts w:ascii="Calibri" w:hAnsi="Calibri"/>
                <w:sz w:val="24"/>
              </w:rPr>
              <w:t xml:space="preserve">    </w:t>
            </w:r>
            <w:r>
              <w:rPr>
                <w:rFonts w:ascii="Calibri" w:hAnsi="Calibri"/>
                <w:spacing w:val="-1"/>
                <w:sz w:val="24"/>
              </w:rPr>
              <w:t>und</w:t>
            </w:r>
            <w:r>
              <w:rPr>
                <w:rFonts w:ascii="Calibri" w:hAnsi="Calibri"/>
                <w:sz w:val="24"/>
              </w:rPr>
              <w:t xml:space="preserve">    </w:t>
            </w:r>
            <w:r>
              <w:rPr>
                <w:rFonts w:ascii="Calibri" w:hAnsi="Calibri"/>
                <w:spacing w:val="-1"/>
                <w:sz w:val="24"/>
              </w:rPr>
              <w:t>Propaganda:</w:t>
            </w:r>
            <w:r>
              <w:rPr>
                <w:rFonts w:ascii="Calibri" w:hAnsi="Calibri"/>
                <w:sz w:val="24"/>
              </w:rPr>
              <w:t xml:space="preserve">    Der    </w:t>
            </w:r>
            <w:r>
              <w:rPr>
                <w:rFonts w:ascii="Calibri" w:hAnsi="Calibri"/>
                <w:spacing w:val="-2"/>
                <w:sz w:val="24"/>
              </w:rPr>
              <w:t>17.</w:t>
            </w:r>
            <w:r>
              <w:rPr>
                <w:rFonts w:ascii="Calibri" w:hAnsi="Calibri"/>
                <w:sz w:val="24"/>
              </w:rPr>
              <w:t xml:space="preserve">    Juni </w:t>
            </w:r>
            <w:r>
              <w:rPr>
                <w:rFonts w:ascii="Calibri" w:hAnsi="Calibri"/>
                <w:spacing w:val="15"/>
                <w:sz w:val="24"/>
              </w:rPr>
              <w:t xml:space="preserve"> </w:t>
            </w:r>
            <w:r>
              <w:rPr>
                <w:rFonts w:ascii="Calibri" w:hAnsi="Calibri"/>
                <w:spacing w:val="-1"/>
                <w:sz w:val="24"/>
              </w:rPr>
              <w:t>1953</w:t>
            </w:r>
            <w:r>
              <w:rPr>
                <w:rFonts w:ascii="Calibri" w:hAnsi="Calibri"/>
                <w:sz w:val="24"/>
              </w:rPr>
              <w:t xml:space="preserve">  </w:t>
            </w:r>
            <w:r>
              <w:rPr>
                <w:rFonts w:ascii="Calibri" w:hAnsi="Calibri"/>
                <w:spacing w:val="40"/>
                <w:sz w:val="24"/>
              </w:rPr>
              <w:t xml:space="preserve"> </w:t>
            </w:r>
            <w:r>
              <w:rPr>
                <w:rFonts w:ascii="Calibri" w:hAnsi="Calibri"/>
                <w:sz w:val="24"/>
              </w:rPr>
              <w:t>in zeitgenössischen</w:t>
            </w:r>
            <w:r>
              <w:rPr>
                <w:rFonts w:ascii="Calibri" w:hAnsi="Calibri"/>
                <w:spacing w:val="-9"/>
                <w:sz w:val="24"/>
              </w:rPr>
              <w:t xml:space="preserve"> </w:t>
            </w:r>
            <w:r>
              <w:rPr>
                <w:rFonts w:ascii="Calibri" w:hAnsi="Calibri"/>
                <w:sz w:val="24"/>
              </w:rPr>
              <w:t>Dokumenten</w:t>
            </w:r>
          </w:p>
          <w:p w:rsidR="008B3CF0" w:rsidRDefault="00591650">
            <w:pPr>
              <w:pStyle w:val="TableParagraph"/>
              <w:ind w:left="103" w:right="98"/>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Unrecht anerkennen? Deutschlandpolitische Hand</w:t>
            </w:r>
            <w:r>
              <w:rPr>
                <w:rFonts w:ascii="Calibri" w:eastAsia="Calibri" w:hAnsi="Calibri" w:cs="Calibri"/>
                <w:sz w:val="24"/>
                <w:szCs w:val="24"/>
              </w:rPr>
              <w:t>lungsoptionen am Beispiel der Debatte um die „Neue Ostpolitik“</w:t>
            </w:r>
          </w:p>
          <w:p w:rsidR="008B3CF0" w:rsidRDefault="00591650">
            <w:pPr>
              <w:pStyle w:val="TableParagraph"/>
              <w:ind w:left="103" w:right="99"/>
              <w:rPr>
                <w:rFonts w:ascii="Calibri" w:eastAsia="Calibri" w:hAnsi="Calibri" w:cs="Calibri"/>
                <w:sz w:val="24"/>
                <w:szCs w:val="24"/>
              </w:rPr>
            </w:pPr>
            <w:r>
              <w:rPr>
                <w:rFonts w:ascii="Calibri"/>
                <w:b/>
                <w:color w:val="0000FF"/>
                <w:sz w:val="24"/>
              </w:rPr>
              <w:t xml:space="preserve">Thema: </w:t>
            </w:r>
            <w:r>
              <w:rPr>
                <w:rFonts w:ascii="Calibri"/>
                <w:sz w:val="24"/>
              </w:rPr>
              <w:t>Anspruch und Wirklichkeit: Frauenbild und Frauenleben in Ost und</w:t>
            </w:r>
            <w:r>
              <w:rPr>
                <w:rFonts w:ascii="Calibri"/>
                <w:spacing w:val="-3"/>
                <w:sz w:val="24"/>
              </w:rPr>
              <w:t xml:space="preserve"> </w:t>
            </w:r>
            <w:r>
              <w:rPr>
                <w:rFonts w:ascii="Calibri"/>
                <w:sz w:val="24"/>
              </w:rPr>
              <w:t>West</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„Schild und Schwert der Partei“ – Die Überwachungs- methoden der Stasi</w:t>
            </w:r>
            <w:r>
              <w:rPr>
                <w:rFonts w:ascii="Calibri" w:eastAsia="Calibri" w:hAnsi="Calibri" w:cs="Calibri"/>
                <w:spacing w:val="49"/>
                <w:sz w:val="24"/>
                <w:szCs w:val="24"/>
              </w:rPr>
              <w:t xml:space="preserve"> </w:t>
            </w:r>
            <w:r>
              <w:rPr>
                <w:rFonts w:ascii="Calibri" w:eastAsia="Calibri" w:hAnsi="Calibri" w:cs="Calibri"/>
                <w:sz w:val="24"/>
                <w:szCs w:val="24"/>
              </w:rPr>
              <w:t>XXX</w:t>
            </w:r>
          </w:p>
          <w:p w:rsidR="008B3CF0" w:rsidRDefault="00591650">
            <w:pPr>
              <w:pStyle w:val="TableParagraph"/>
              <w:ind w:left="103"/>
              <w:jc w:val="both"/>
              <w:rPr>
                <w:rFonts w:ascii="Calibri" w:eastAsia="Calibri" w:hAnsi="Calibri" w:cs="Calibri"/>
                <w:sz w:val="24"/>
                <w:szCs w:val="24"/>
              </w:rPr>
            </w:pPr>
            <w:r>
              <w:rPr>
                <w:rFonts w:ascii="Calibri" w:eastAsia="Calibri" w:hAnsi="Calibri" w:cs="Calibri"/>
                <w:b/>
                <w:bCs/>
                <w:color w:val="006600"/>
                <w:sz w:val="24"/>
                <w:szCs w:val="24"/>
              </w:rPr>
              <w:t xml:space="preserve">Forum: </w:t>
            </w:r>
            <w:r>
              <w:rPr>
                <w:rFonts w:ascii="Calibri" w:eastAsia="Calibri" w:hAnsi="Calibri" w:cs="Calibri"/>
                <w:sz w:val="24"/>
                <w:szCs w:val="24"/>
              </w:rPr>
              <w:t>Hitler brauchte keine Mauer“ – Der Charakter der DDR</w:t>
            </w:r>
            <w:r>
              <w:rPr>
                <w:rFonts w:ascii="Calibri" w:eastAsia="Calibri" w:hAnsi="Calibri" w:cs="Calibri"/>
                <w:spacing w:val="-20"/>
                <w:sz w:val="24"/>
                <w:szCs w:val="24"/>
              </w:rPr>
              <w:t xml:space="preserve"> </w:t>
            </w:r>
            <w:r>
              <w:rPr>
                <w:rFonts w:ascii="Calibri" w:eastAsia="Calibri" w:hAnsi="Calibri" w:cs="Calibri"/>
                <w:sz w:val="24"/>
                <w:szCs w:val="24"/>
              </w:rPr>
              <w:t>als</w:t>
            </w:r>
          </w:p>
          <w:p w:rsidR="008B3CF0" w:rsidRDefault="00591650">
            <w:pPr>
              <w:pStyle w:val="TableParagraph"/>
              <w:ind w:left="103"/>
              <w:jc w:val="both"/>
              <w:rPr>
                <w:rFonts w:ascii="Calibri" w:eastAsia="Calibri" w:hAnsi="Calibri" w:cs="Calibri"/>
                <w:sz w:val="24"/>
                <w:szCs w:val="24"/>
              </w:rPr>
            </w:pPr>
            <w:r>
              <w:rPr>
                <w:rFonts w:ascii="Calibri" w:eastAsia="Calibri" w:hAnsi="Calibri" w:cs="Calibri"/>
                <w:sz w:val="24"/>
                <w:szCs w:val="24"/>
              </w:rPr>
              <w:t>„Unrechtsstaat“</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465"/>
              <w:rPr>
                <w:rFonts w:ascii="Calibri" w:eastAsia="Calibri" w:hAnsi="Calibri" w:cs="Calibri"/>
                <w:sz w:val="24"/>
                <w:szCs w:val="24"/>
              </w:rPr>
            </w:pPr>
            <w:r>
              <w:rPr>
                <w:rFonts w:ascii="Calibri" w:hAnsi="Calibri"/>
                <w:sz w:val="24"/>
              </w:rPr>
              <w:t>Bedingtheit</w:t>
            </w:r>
            <w:r>
              <w:rPr>
                <w:rFonts w:ascii="Calibri" w:hAnsi="Calibri"/>
                <w:spacing w:val="-5"/>
                <w:sz w:val="24"/>
              </w:rPr>
              <w:t xml:space="preserve"> </w:t>
            </w:r>
            <w:r>
              <w:rPr>
                <w:rFonts w:ascii="Calibri" w:hAnsi="Calibri"/>
                <w:sz w:val="24"/>
              </w:rPr>
              <w:t>erläutern.</w:t>
            </w:r>
          </w:p>
          <w:p w:rsidR="008B3CF0" w:rsidRDefault="00591650">
            <w:pPr>
              <w:pStyle w:val="TableParagraph"/>
              <w:numPr>
                <w:ilvl w:val="0"/>
                <w:numId w:val="10"/>
              </w:numPr>
              <w:tabs>
                <w:tab w:val="left" w:pos="466"/>
              </w:tabs>
              <w:ind w:right="95"/>
              <w:jc w:val="both"/>
              <w:rPr>
                <w:rFonts w:ascii="Calibri" w:eastAsia="Calibri" w:hAnsi="Calibri" w:cs="Calibri"/>
                <w:sz w:val="24"/>
                <w:szCs w:val="24"/>
              </w:rPr>
            </w:pPr>
            <w:proofErr w:type="gramStart"/>
            <w:r>
              <w:rPr>
                <w:rFonts w:ascii="Calibri" w:hAnsi="Calibri"/>
                <w:sz w:val="24"/>
              </w:rPr>
              <w:t>historische</w:t>
            </w:r>
            <w:proofErr w:type="gramEnd"/>
            <w:r>
              <w:rPr>
                <w:rFonts w:ascii="Calibri" w:hAnsi="Calibri"/>
                <w:sz w:val="24"/>
              </w:rPr>
              <w:t xml:space="preserve"> Sachverhalte (politische Systeme, Wirtschaftsordnungen, gesellschaftliche Entwicklungen, Deutschlandpolitiken der beiden deutschen Staaten) unter Berücksichtigung bzw. Gewichtung verschiedener Kategorien und Perspektiven</w:t>
            </w:r>
            <w:r>
              <w:rPr>
                <w:rFonts w:ascii="Calibri" w:hAnsi="Calibri"/>
                <w:spacing w:val="-17"/>
                <w:sz w:val="24"/>
              </w:rPr>
              <w:t xml:space="preserve"> </w:t>
            </w:r>
            <w:r>
              <w:rPr>
                <w:rFonts w:ascii="Calibri" w:hAnsi="Calibri"/>
                <w:sz w:val="24"/>
              </w:rPr>
              <w:t>beurteilen.</w:t>
            </w:r>
          </w:p>
          <w:p w:rsidR="008B3CF0" w:rsidRDefault="00591650">
            <w:pPr>
              <w:pStyle w:val="TableParagraph"/>
              <w:numPr>
                <w:ilvl w:val="0"/>
                <w:numId w:val="10"/>
              </w:numPr>
              <w:tabs>
                <w:tab w:val="left" w:pos="466"/>
              </w:tabs>
              <w:ind w:right="95"/>
              <w:jc w:val="both"/>
              <w:rPr>
                <w:rFonts w:ascii="Calibri" w:eastAsia="Calibri" w:hAnsi="Calibri" w:cs="Calibri"/>
                <w:sz w:val="24"/>
                <w:szCs w:val="24"/>
              </w:rPr>
            </w:pPr>
            <w:r>
              <w:rPr>
                <w:rFonts w:ascii="Calibri" w:hAnsi="Calibri"/>
                <w:sz w:val="24"/>
              </w:rPr>
              <w:t>Handlungsop</w:t>
            </w:r>
            <w:r>
              <w:rPr>
                <w:rFonts w:ascii="Calibri" w:hAnsi="Calibri"/>
                <w:sz w:val="24"/>
              </w:rPr>
              <w:t xml:space="preserve">tionen der politischen Akteure in der Geschichte Ost- und Westdeutschlands nach 1945 </w:t>
            </w:r>
            <w:proofErr w:type="gramStart"/>
            <w:r>
              <w:rPr>
                <w:rFonts w:ascii="Calibri" w:hAnsi="Calibri"/>
                <w:sz w:val="24"/>
              </w:rPr>
              <w:t>an</w:t>
            </w:r>
            <w:proofErr w:type="gramEnd"/>
            <w:r>
              <w:rPr>
                <w:rFonts w:ascii="Calibri" w:hAnsi="Calibri"/>
                <w:sz w:val="24"/>
              </w:rPr>
              <w:t xml:space="preserve"> ausgewählten Beispielen (demokratische Ordnung, Volksaufstand in der DDR, Neue Ostpolitik, Frauenpolitik, Ministerium für Staatssicherheit in der DDR) beurteilen.</w:t>
            </w:r>
          </w:p>
          <w:p w:rsidR="008B3CF0" w:rsidRDefault="00591650">
            <w:pPr>
              <w:pStyle w:val="TableParagraph"/>
              <w:numPr>
                <w:ilvl w:val="0"/>
                <w:numId w:val="10"/>
              </w:numPr>
              <w:tabs>
                <w:tab w:val="left" w:pos="466"/>
                <w:tab w:val="left" w:pos="2299"/>
                <w:tab w:val="left" w:pos="3933"/>
                <w:tab w:val="left" w:pos="5704"/>
                <w:tab w:val="left" w:pos="6885"/>
              </w:tabs>
              <w:ind w:right="96"/>
              <w:jc w:val="both"/>
              <w:rPr>
                <w:rFonts w:ascii="Calibri" w:eastAsia="Calibri" w:hAnsi="Calibri" w:cs="Calibri"/>
                <w:sz w:val="24"/>
                <w:szCs w:val="24"/>
              </w:rPr>
            </w:pPr>
            <w:proofErr w:type="gramStart"/>
            <w:r>
              <w:rPr>
                <w:rFonts w:ascii="Calibri" w:hAnsi="Calibri"/>
                <w:sz w:val="24"/>
              </w:rPr>
              <w:t>kompl</w:t>
            </w:r>
            <w:r>
              <w:rPr>
                <w:rFonts w:ascii="Calibri" w:hAnsi="Calibri"/>
                <w:sz w:val="24"/>
              </w:rPr>
              <w:t>exe</w:t>
            </w:r>
            <w:proofErr w:type="gramEnd"/>
            <w:r>
              <w:rPr>
                <w:rFonts w:ascii="Calibri" w:hAnsi="Calibri"/>
                <w:sz w:val="24"/>
              </w:rPr>
              <w:t xml:space="preserve"> fachspezifische Sachverhalte (Demokratieverständnis der DDR und der Bundesrepublik, Debatte um die Ostpolitik) unter </w:t>
            </w:r>
            <w:r>
              <w:rPr>
                <w:rFonts w:ascii="Calibri" w:hAnsi="Calibri"/>
                <w:spacing w:val="-1"/>
                <w:sz w:val="24"/>
              </w:rPr>
              <w:t>Verwendung</w:t>
            </w:r>
            <w:r>
              <w:rPr>
                <w:rFonts w:ascii="Calibri" w:hAnsi="Calibri"/>
                <w:spacing w:val="-1"/>
                <w:sz w:val="24"/>
              </w:rPr>
              <w:tab/>
              <w:t>geeigneter</w:t>
            </w:r>
            <w:r>
              <w:rPr>
                <w:rFonts w:ascii="Calibri" w:hAnsi="Calibri"/>
                <w:spacing w:val="-1"/>
                <w:sz w:val="24"/>
              </w:rPr>
              <w:tab/>
              <w:t>sprachlicher</w:t>
            </w:r>
            <w:r>
              <w:rPr>
                <w:rFonts w:ascii="Calibri" w:hAnsi="Calibri"/>
                <w:spacing w:val="-1"/>
                <w:sz w:val="24"/>
              </w:rPr>
              <w:tab/>
            </w:r>
            <w:r>
              <w:rPr>
                <w:rFonts w:ascii="Calibri" w:hAnsi="Calibri"/>
                <w:sz w:val="24"/>
              </w:rPr>
              <w:t>Mittel</w:t>
            </w:r>
            <w:r>
              <w:rPr>
                <w:rFonts w:ascii="Calibri" w:hAnsi="Calibri"/>
                <w:sz w:val="24"/>
              </w:rPr>
              <w:tab/>
            </w:r>
            <w:r>
              <w:rPr>
                <w:rFonts w:ascii="Calibri" w:hAnsi="Calibri"/>
                <w:spacing w:val="-2"/>
                <w:sz w:val="24"/>
              </w:rPr>
              <w:t>und</w:t>
            </w:r>
            <w:r>
              <w:rPr>
                <w:rFonts w:ascii="Calibri" w:hAnsi="Calibri"/>
                <w:sz w:val="24"/>
              </w:rPr>
              <w:t xml:space="preserve"> Fachbegriffe/Kategorien adressatenbezogen sowie problemorientiert darstellen (MK</w:t>
            </w:r>
            <w:r>
              <w:rPr>
                <w:rFonts w:ascii="Calibri" w:hAnsi="Calibri"/>
                <w:spacing w:val="-3"/>
                <w:sz w:val="24"/>
              </w:rPr>
              <w:t xml:space="preserve"> </w:t>
            </w:r>
            <w:r>
              <w:rPr>
                <w:rFonts w:ascii="Calibri" w:hAnsi="Calibri"/>
                <w:sz w:val="24"/>
              </w:rPr>
              <w:t>9).</w:t>
            </w:r>
          </w:p>
          <w:p w:rsidR="008B3CF0" w:rsidRDefault="00591650">
            <w:pPr>
              <w:pStyle w:val="TableParagraph"/>
              <w:numPr>
                <w:ilvl w:val="0"/>
                <w:numId w:val="10"/>
              </w:numPr>
              <w:tabs>
                <w:tab w:val="left" w:pos="466"/>
              </w:tabs>
              <w:ind w:right="95"/>
              <w:jc w:val="both"/>
              <w:rPr>
                <w:rFonts w:ascii="Calibri" w:eastAsia="Calibri" w:hAnsi="Calibri" w:cs="Calibri"/>
                <w:sz w:val="24"/>
                <w:szCs w:val="24"/>
              </w:rPr>
            </w:pPr>
            <w:proofErr w:type="gramStart"/>
            <w:r>
              <w:rPr>
                <w:rFonts w:ascii="Calibri" w:eastAsia="Calibri" w:hAnsi="Calibri" w:cs="Calibri"/>
                <w:sz w:val="24"/>
                <w:szCs w:val="24"/>
              </w:rPr>
              <w:t>eige</w:t>
            </w:r>
            <w:r>
              <w:rPr>
                <w:rFonts w:ascii="Calibri" w:eastAsia="Calibri" w:hAnsi="Calibri" w:cs="Calibri"/>
                <w:sz w:val="24"/>
                <w:szCs w:val="24"/>
              </w:rPr>
              <w:t>ne</w:t>
            </w:r>
            <w:proofErr w:type="gramEnd"/>
            <w:r>
              <w:rPr>
                <w:rFonts w:ascii="Calibri" w:eastAsia="Calibri" w:hAnsi="Calibri" w:cs="Calibri"/>
                <w:sz w:val="24"/>
                <w:szCs w:val="24"/>
              </w:rPr>
              <w:t xml:space="preserve"> historische Narrationen präsentieren und begründet Positionen zu einzelnen historischen Streitfragen (Charakter der DDR als „Unrechtsstaat“) vertreten (HK</w:t>
            </w:r>
            <w:r>
              <w:rPr>
                <w:rFonts w:ascii="Calibri" w:eastAsia="Calibri" w:hAnsi="Calibri" w:cs="Calibri"/>
                <w:spacing w:val="-13"/>
                <w:sz w:val="24"/>
                <w:szCs w:val="24"/>
              </w:rPr>
              <w:t xml:space="preserve"> </w:t>
            </w:r>
            <w:r>
              <w:rPr>
                <w:rFonts w:ascii="Calibri" w:eastAsia="Calibri" w:hAnsi="Calibri" w:cs="Calibri"/>
                <w:sz w:val="24"/>
                <w:szCs w:val="24"/>
              </w:rPr>
              <w:t>6).</w:t>
            </w:r>
          </w:p>
        </w:tc>
      </w:tr>
      <w:tr w:rsidR="008B3CF0">
        <w:trPr>
          <w:trHeight w:hRule="exact" w:val="2062"/>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ind w:left="103" w:right="98"/>
              <w:rPr>
                <w:rFonts w:ascii="Calibri" w:eastAsia="Calibri" w:hAnsi="Calibri" w:cs="Calibri"/>
                <w:sz w:val="24"/>
                <w:szCs w:val="24"/>
              </w:rPr>
            </w:pPr>
            <w:r>
              <w:rPr>
                <w:rFonts w:ascii="Calibri"/>
                <w:b/>
                <w:sz w:val="24"/>
              </w:rPr>
              <w:t>Ende des Ost-West-Konflikts, Friedliche Revolution in der DDR und deutsche</w:t>
            </w:r>
            <w:r>
              <w:rPr>
                <w:rFonts w:ascii="Calibri"/>
                <w:b/>
                <w:spacing w:val="-7"/>
                <w:sz w:val="24"/>
              </w:rPr>
              <w:t xml:space="preserve"> </w:t>
            </w:r>
            <w:r>
              <w:rPr>
                <w:rFonts w:ascii="Calibri"/>
                <w:b/>
                <w:sz w:val="24"/>
              </w:rPr>
              <w:t>Einheit</w:t>
            </w:r>
          </w:p>
          <w:p w:rsidR="008B3CF0" w:rsidRDefault="008B3CF0">
            <w:pPr>
              <w:pStyle w:val="TableParagraph"/>
              <w:spacing w:before="8"/>
              <w:rPr>
                <w:rFonts w:ascii="Times New Roman" w:eastAsia="Times New Roman" w:hAnsi="Times New Roman" w:cs="Times New Roman"/>
                <w:sz w:val="25"/>
                <w:szCs w:val="25"/>
              </w:rPr>
            </w:pPr>
          </w:p>
          <w:p w:rsidR="008B3CF0" w:rsidRDefault="00591650">
            <w:pPr>
              <w:pStyle w:val="TableParagraph"/>
              <w:tabs>
                <w:tab w:val="left" w:pos="820"/>
                <w:tab w:val="left" w:pos="1432"/>
                <w:tab w:val="left" w:pos="2174"/>
                <w:tab w:val="left" w:pos="2767"/>
                <w:tab w:val="left" w:pos="4910"/>
                <w:tab w:val="left" w:pos="5467"/>
              </w:tabs>
              <w:ind w:left="103" w:right="99"/>
              <w:rPr>
                <w:rFonts w:ascii="Calibri" w:eastAsia="Calibri" w:hAnsi="Calibri" w:cs="Calibri"/>
                <w:sz w:val="24"/>
                <w:szCs w:val="24"/>
              </w:rPr>
            </w:pPr>
            <w:r>
              <w:rPr>
                <w:rFonts w:ascii="Calibri" w:eastAsia="Calibri" w:hAnsi="Calibri" w:cs="Calibri"/>
                <w:b/>
                <w:bCs/>
                <w:color w:val="FF0000"/>
                <w:spacing w:val="-1"/>
                <w:sz w:val="24"/>
                <w:szCs w:val="24"/>
              </w:rPr>
              <w:t>Info:</w:t>
            </w:r>
            <w:r>
              <w:rPr>
                <w:rFonts w:ascii="Calibri" w:eastAsia="Calibri" w:hAnsi="Calibri" w:cs="Calibri"/>
                <w:b/>
                <w:bCs/>
                <w:color w:val="FF0000"/>
                <w:spacing w:val="-1"/>
                <w:sz w:val="24"/>
                <w:szCs w:val="24"/>
              </w:rPr>
              <w:tab/>
            </w:r>
            <w:r>
              <w:rPr>
                <w:rFonts w:ascii="Calibri" w:eastAsia="Calibri" w:hAnsi="Calibri" w:cs="Calibri"/>
                <w:sz w:val="24"/>
                <w:szCs w:val="24"/>
              </w:rPr>
              <w:t>Das</w:t>
            </w:r>
            <w:r>
              <w:rPr>
                <w:rFonts w:ascii="Calibri" w:eastAsia="Calibri" w:hAnsi="Calibri" w:cs="Calibri"/>
                <w:sz w:val="24"/>
                <w:szCs w:val="24"/>
              </w:rPr>
              <w:tab/>
              <w:t>Ende</w:t>
            </w:r>
            <w:r>
              <w:rPr>
                <w:rFonts w:ascii="Calibri" w:eastAsia="Calibri" w:hAnsi="Calibri" w:cs="Calibri"/>
                <w:sz w:val="24"/>
                <w:szCs w:val="24"/>
              </w:rPr>
              <w:tab/>
              <w:t>des</w:t>
            </w:r>
            <w:r>
              <w:rPr>
                <w:rFonts w:ascii="Calibri" w:eastAsia="Calibri" w:hAnsi="Calibri" w:cs="Calibri"/>
                <w:sz w:val="24"/>
                <w:szCs w:val="24"/>
              </w:rPr>
              <w:tab/>
            </w:r>
            <w:r>
              <w:rPr>
                <w:rFonts w:ascii="Calibri" w:eastAsia="Calibri" w:hAnsi="Calibri" w:cs="Calibri"/>
                <w:spacing w:val="-1"/>
                <w:sz w:val="24"/>
                <w:szCs w:val="24"/>
              </w:rPr>
              <w:t>Ost-West-Konflikts,</w:t>
            </w:r>
            <w:r>
              <w:rPr>
                <w:rFonts w:ascii="Calibri" w:eastAsia="Calibri" w:hAnsi="Calibri" w:cs="Calibri"/>
                <w:spacing w:val="-1"/>
                <w:sz w:val="24"/>
                <w:szCs w:val="24"/>
              </w:rPr>
              <w:tab/>
            </w:r>
            <w:r>
              <w:rPr>
                <w:rFonts w:ascii="Calibri" w:eastAsia="Calibri" w:hAnsi="Calibri" w:cs="Calibri"/>
                <w:sz w:val="24"/>
                <w:szCs w:val="24"/>
              </w:rPr>
              <w:t>die</w:t>
            </w:r>
            <w:r>
              <w:rPr>
                <w:rFonts w:ascii="Calibri" w:eastAsia="Calibri" w:hAnsi="Calibri" w:cs="Calibri"/>
                <w:sz w:val="24"/>
                <w:szCs w:val="24"/>
              </w:rPr>
              <w:tab/>
            </w:r>
            <w:r>
              <w:rPr>
                <w:rFonts w:ascii="Calibri" w:eastAsia="Calibri" w:hAnsi="Calibri" w:cs="Calibri"/>
                <w:spacing w:val="-1"/>
                <w:sz w:val="24"/>
                <w:szCs w:val="24"/>
              </w:rPr>
              <w:t>„Friedliche</w:t>
            </w:r>
            <w:r>
              <w:rPr>
                <w:rFonts w:ascii="Calibri" w:eastAsia="Calibri" w:hAnsi="Calibri" w:cs="Calibri"/>
                <w:sz w:val="24"/>
                <w:szCs w:val="24"/>
              </w:rPr>
              <w:t xml:space="preserve"> Revolution“ in der DDR und die deutsche</w:t>
            </w:r>
            <w:r>
              <w:rPr>
                <w:rFonts w:ascii="Calibri" w:eastAsia="Calibri" w:hAnsi="Calibri" w:cs="Calibri"/>
                <w:spacing w:val="-13"/>
                <w:sz w:val="24"/>
                <w:szCs w:val="24"/>
              </w:rPr>
              <w:t xml:space="preserve"> </w:t>
            </w:r>
            <w:r>
              <w:rPr>
                <w:rFonts w:ascii="Calibri" w:eastAsia="Calibri" w:hAnsi="Calibri" w:cs="Calibri"/>
                <w:sz w:val="24"/>
                <w:szCs w:val="24"/>
              </w:rPr>
              <w:t>Einheit</w:t>
            </w:r>
          </w:p>
          <w:p w:rsidR="008B3CF0" w:rsidRDefault="00591650">
            <w:pPr>
              <w:pStyle w:val="TableParagraph"/>
              <w:numPr>
                <w:ilvl w:val="0"/>
                <w:numId w:val="9"/>
              </w:numPr>
              <w:tabs>
                <w:tab w:val="left" w:pos="346"/>
              </w:tabs>
              <w:ind w:hanging="242"/>
              <w:rPr>
                <w:rFonts w:ascii="Calibri" w:eastAsia="Calibri" w:hAnsi="Calibri" w:cs="Calibri"/>
                <w:sz w:val="24"/>
                <w:szCs w:val="24"/>
              </w:rPr>
            </w:pPr>
            <w:r>
              <w:rPr>
                <w:rFonts w:ascii="Calibri" w:eastAsia="Calibri" w:hAnsi="Calibri" w:cs="Calibri"/>
                <w:sz w:val="24"/>
                <w:szCs w:val="24"/>
              </w:rPr>
              <w:t>1989 – Epochenjahr der</w:t>
            </w:r>
            <w:r>
              <w:rPr>
                <w:rFonts w:ascii="Calibri" w:eastAsia="Calibri" w:hAnsi="Calibri" w:cs="Calibri"/>
                <w:spacing w:val="-15"/>
                <w:sz w:val="24"/>
                <w:szCs w:val="24"/>
              </w:rPr>
              <w:t xml:space="preserve"> </w:t>
            </w:r>
            <w:r>
              <w:rPr>
                <w:rFonts w:ascii="Calibri" w:eastAsia="Calibri" w:hAnsi="Calibri" w:cs="Calibri"/>
                <w:sz w:val="24"/>
                <w:szCs w:val="24"/>
              </w:rPr>
              <w:t>Weltgeschichte</w:t>
            </w:r>
          </w:p>
          <w:p w:rsidR="008B3CF0" w:rsidRDefault="00591650">
            <w:pPr>
              <w:pStyle w:val="TableParagraph"/>
              <w:numPr>
                <w:ilvl w:val="0"/>
                <w:numId w:val="9"/>
              </w:numPr>
              <w:tabs>
                <w:tab w:val="left" w:pos="382"/>
              </w:tabs>
              <w:ind w:left="381" w:hanging="278"/>
              <w:rPr>
                <w:rFonts w:ascii="Calibri" w:eastAsia="Calibri" w:hAnsi="Calibri" w:cs="Calibri"/>
                <w:sz w:val="24"/>
                <w:szCs w:val="24"/>
              </w:rPr>
            </w:pPr>
            <w:r>
              <w:rPr>
                <w:rFonts w:ascii="Calibri"/>
                <w:sz w:val="24"/>
              </w:rPr>
              <w:t>Die</w:t>
            </w:r>
            <w:r>
              <w:rPr>
                <w:rFonts w:ascii="Calibri"/>
                <w:spacing w:val="35"/>
                <w:sz w:val="24"/>
              </w:rPr>
              <w:t xml:space="preserve"> </w:t>
            </w:r>
            <w:r>
              <w:rPr>
                <w:rFonts w:ascii="Calibri"/>
                <w:sz w:val="24"/>
              </w:rPr>
              <w:t>Reformpolitik</w:t>
            </w:r>
            <w:r>
              <w:rPr>
                <w:rFonts w:ascii="Calibri"/>
                <w:spacing w:val="33"/>
                <w:sz w:val="24"/>
              </w:rPr>
              <w:t xml:space="preserve"> </w:t>
            </w:r>
            <w:r>
              <w:rPr>
                <w:rFonts w:ascii="Calibri"/>
                <w:sz w:val="24"/>
              </w:rPr>
              <w:t>in</w:t>
            </w:r>
            <w:r>
              <w:rPr>
                <w:rFonts w:ascii="Calibri"/>
                <w:spacing w:val="33"/>
                <w:sz w:val="24"/>
              </w:rPr>
              <w:t xml:space="preserve"> </w:t>
            </w:r>
            <w:r>
              <w:rPr>
                <w:rFonts w:ascii="Calibri"/>
                <w:sz w:val="24"/>
              </w:rPr>
              <w:t>der</w:t>
            </w:r>
            <w:r>
              <w:rPr>
                <w:rFonts w:ascii="Calibri"/>
                <w:spacing w:val="35"/>
                <w:sz w:val="24"/>
              </w:rPr>
              <w:t xml:space="preserve"> </w:t>
            </w:r>
            <w:r>
              <w:rPr>
                <w:rFonts w:ascii="Calibri"/>
                <w:sz w:val="24"/>
              </w:rPr>
              <w:t>UdSSR</w:t>
            </w:r>
            <w:r>
              <w:rPr>
                <w:rFonts w:ascii="Calibri"/>
                <w:spacing w:val="33"/>
                <w:sz w:val="24"/>
              </w:rPr>
              <w:t xml:space="preserve"> </w:t>
            </w:r>
            <w:r>
              <w:rPr>
                <w:rFonts w:ascii="Calibri"/>
                <w:sz w:val="24"/>
              </w:rPr>
              <w:t>und</w:t>
            </w:r>
            <w:r>
              <w:rPr>
                <w:rFonts w:ascii="Calibri"/>
                <w:spacing w:val="33"/>
                <w:sz w:val="24"/>
              </w:rPr>
              <w:t xml:space="preserve"> </w:t>
            </w:r>
            <w:r>
              <w:rPr>
                <w:rFonts w:ascii="Calibri"/>
                <w:sz w:val="24"/>
              </w:rPr>
              <w:t>das</w:t>
            </w:r>
            <w:r>
              <w:rPr>
                <w:rFonts w:ascii="Calibri"/>
                <w:spacing w:val="34"/>
                <w:sz w:val="24"/>
              </w:rPr>
              <w:t xml:space="preserve"> </w:t>
            </w:r>
            <w:r>
              <w:rPr>
                <w:rFonts w:ascii="Calibri"/>
                <w:sz w:val="24"/>
              </w:rPr>
              <w:t>Ende</w:t>
            </w:r>
            <w:r>
              <w:rPr>
                <w:rFonts w:ascii="Calibri"/>
                <w:spacing w:val="35"/>
                <w:sz w:val="24"/>
              </w:rPr>
              <w:t xml:space="preserve"> </w:t>
            </w:r>
            <w:r>
              <w:rPr>
                <w:rFonts w:ascii="Calibri"/>
                <w:sz w:val="24"/>
              </w:rPr>
              <w:t>des</w:t>
            </w:r>
            <w:r>
              <w:rPr>
                <w:rFonts w:ascii="Calibri"/>
                <w:spacing w:val="32"/>
                <w:sz w:val="24"/>
              </w:rPr>
              <w:t xml:space="preserve"> </w:t>
            </w:r>
            <w:r>
              <w:rPr>
                <w:rFonts w:ascii="Calibri"/>
                <w:sz w:val="24"/>
              </w:rPr>
              <w:t>Ost-West-</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8"/>
              </w:numPr>
              <w:tabs>
                <w:tab w:val="left" w:pos="466"/>
              </w:tabs>
              <w:spacing w:line="242" w:lineRule="auto"/>
              <w:ind w:right="97"/>
              <w:jc w:val="both"/>
              <w:rPr>
                <w:rFonts w:ascii="Calibri" w:eastAsia="Calibri" w:hAnsi="Calibri" w:cs="Calibri"/>
                <w:sz w:val="24"/>
                <w:szCs w:val="24"/>
              </w:rPr>
            </w:pPr>
            <w:r>
              <w:rPr>
                <w:rFonts w:ascii="Calibri"/>
                <w:sz w:val="24"/>
              </w:rPr>
              <w:t>Entwicklung und wesentliche Merkmale der internationalen Beziehungen in der Endphase des Kalten Krieges</w:t>
            </w:r>
            <w:r>
              <w:rPr>
                <w:rFonts w:ascii="Calibri"/>
                <w:spacing w:val="-18"/>
                <w:sz w:val="24"/>
              </w:rPr>
              <w:t xml:space="preserve"> </w:t>
            </w:r>
            <w:r>
              <w:rPr>
                <w:rFonts w:ascii="Calibri"/>
                <w:sz w:val="24"/>
              </w:rPr>
              <w:t>beschreiben.</w:t>
            </w:r>
          </w:p>
          <w:p w:rsidR="008B3CF0" w:rsidRDefault="00591650">
            <w:pPr>
              <w:pStyle w:val="TableParagraph"/>
              <w:numPr>
                <w:ilvl w:val="0"/>
                <w:numId w:val="8"/>
              </w:numPr>
              <w:tabs>
                <w:tab w:val="left" w:pos="466"/>
              </w:tabs>
              <w:ind w:right="96"/>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Friedliche Revolution von 1989 und die Entwicklung vom Mauerfall zur deutschen Einheit im Kontext nationaler und internationaler Beding</w:t>
            </w:r>
            <w:r>
              <w:rPr>
                <w:rFonts w:ascii="Calibri" w:hAnsi="Calibri"/>
                <w:sz w:val="24"/>
              </w:rPr>
              <w:t>ungsfaktoren</w:t>
            </w:r>
            <w:r>
              <w:rPr>
                <w:rFonts w:ascii="Calibri" w:hAnsi="Calibri"/>
                <w:spacing w:val="-15"/>
                <w:sz w:val="24"/>
              </w:rPr>
              <w:t xml:space="preserve"> </w:t>
            </w:r>
            <w:r>
              <w:rPr>
                <w:rFonts w:ascii="Calibri" w:hAnsi="Calibri"/>
                <w:sz w:val="24"/>
              </w:rPr>
              <w:t>erklären.</w:t>
            </w:r>
          </w:p>
          <w:p w:rsidR="008B3CF0" w:rsidRDefault="00591650">
            <w:pPr>
              <w:pStyle w:val="TableParagraph"/>
              <w:numPr>
                <w:ilvl w:val="0"/>
                <w:numId w:val="8"/>
              </w:numPr>
              <w:tabs>
                <w:tab w:val="left" w:pos="466"/>
              </w:tabs>
              <w:rPr>
                <w:rFonts w:ascii="Calibri" w:eastAsia="Calibri" w:hAnsi="Calibri" w:cs="Calibri"/>
                <w:sz w:val="24"/>
                <w:szCs w:val="24"/>
              </w:rPr>
            </w:pPr>
            <w:r>
              <w:rPr>
                <w:rFonts w:ascii="Calibri"/>
                <w:sz w:val="24"/>
              </w:rPr>
              <w:t xml:space="preserve">das  Handeln  historischer  Akteure  (internationale  Akteure  in    </w:t>
            </w:r>
            <w:r>
              <w:rPr>
                <w:rFonts w:ascii="Calibri"/>
                <w:spacing w:val="35"/>
                <w:sz w:val="24"/>
              </w:rPr>
              <w:t xml:space="preserve"> </w:t>
            </w:r>
            <w:r>
              <w:rPr>
                <w:rFonts w:ascii="Calibri"/>
                <w:sz w:val="24"/>
              </w:rPr>
              <w:t>der</w:t>
            </w:r>
          </w:p>
        </w:tc>
      </w:tr>
    </w:tbl>
    <w:p w:rsidR="008B3CF0" w:rsidRDefault="008B3CF0">
      <w:pPr>
        <w:rPr>
          <w:rFonts w:ascii="Calibri" w:eastAsia="Calibri" w:hAnsi="Calibri" w:cs="Calibri"/>
          <w:sz w:val="24"/>
          <w:szCs w:val="24"/>
        </w:r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5285"/>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3"/>
              <w:jc w:val="both"/>
              <w:rPr>
                <w:rFonts w:ascii="Calibri" w:eastAsia="Calibri" w:hAnsi="Calibri" w:cs="Calibri"/>
                <w:sz w:val="24"/>
                <w:szCs w:val="24"/>
              </w:rPr>
            </w:pPr>
            <w:r>
              <w:rPr>
                <w:rFonts w:ascii="Calibri"/>
                <w:sz w:val="24"/>
              </w:rPr>
              <w:t>Konflikts</w:t>
            </w:r>
          </w:p>
          <w:p w:rsidR="008B3CF0" w:rsidRDefault="00591650">
            <w:pPr>
              <w:pStyle w:val="TableParagraph"/>
              <w:numPr>
                <w:ilvl w:val="0"/>
                <w:numId w:val="7"/>
              </w:numPr>
              <w:tabs>
                <w:tab w:val="left" w:pos="346"/>
              </w:tabs>
              <w:ind w:firstLine="0"/>
              <w:jc w:val="both"/>
              <w:rPr>
                <w:rFonts w:ascii="Calibri" w:eastAsia="Calibri" w:hAnsi="Calibri" w:cs="Calibri"/>
                <w:sz w:val="24"/>
                <w:szCs w:val="24"/>
              </w:rPr>
            </w:pPr>
            <w:r>
              <w:rPr>
                <w:rFonts w:ascii="Calibri" w:eastAsia="Calibri" w:hAnsi="Calibri" w:cs="Calibri"/>
                <w:sz w:val="24"/>
                <w:szCs w:val="24"/>
              </w:rPr>
              <w:t>Die „Friedliche Revolution“ von 1989 in der</w:t>
            </w:r>
            <w:r>
              <w:rPr>
                <w:rFonts w:ascii="Calibri" w:eastAsia="Calibri" w:hAnsi="Calibri" w:cs="Calibri"/>
                <w:spacing w:val="-21"/>
                <w:sz w:val="24"/>
                <w:szCs w:val="24"/>
              </w:rPr>
              <w:t xml:space="preserve"> </w:t>
            </w:r>
            <w:r>
              <w:rPr>
                <w:rFonts w:ascii="Calibri" w:eastAsia="Calibri" w:hAnsi="Calibri" w:cs="Calibri"/>
                <w:sz w:val="24"/>
                <w:szCs w:val="24"/>
              </w:rPr>
              <w:t>DDR</w:t>
            </w:r>
          </w:p>
          <w:p w:rsidR="008B3CF0" w:rsidRDefault="00591650">
            <w:pPr>
              <w:pStyle w:val="TableParagraph"/>
              <w:numPr>
                <w:ilvl w:val="0"/>
                <w:numId w:val="7"/>
              </w:numPr>
              <w:tabs>
                <w:tab w:val="left" w:pos="392"/>
              </w:tabs>
              <w:ind w:right="101" w:firstLine="0"/>
              <w:rPr>
                <w:rFonts w:ascii="Calibri" w:eastAsia="Calibri" w:hAnsi="Calibri" w:cs="Calibri"/>
                <w:sz w:val="24"/>
                <w:szCs w:val="24"/>
              </w:rPr>
            </w:pPr>
            <w:r>
              <w:rPr>
                <w:rFonts w:ascii="Calibri" w:eastAsia="Calibri" w:hAnsi="Calibri" w:cs="Calibri"/>
                <w:sz w:val="24"/>
                <w:szCs w:val="24"/>
              </w:rPr>
              <w:t>Von der „Friedlichen Revolution“ in der DDR zur deutschen Einheit</w:t>
            </w:r>
          </w:p>
          <w:p w:rsidR="008B3CF0" w:rsidRDefault="00591650">
            <w:pPr>
              <w:pStyle w:val="TableParagraph"/>
              <w:numPr>
                <w:ilvl w:val="0"/>
                <w:numId w:val="7"/>
              </w:numPr>
              <w:tabs>
                <w:tab w:val="left" w:pos="346"/>
              </w:tabs>
              <w:ind w:left="345" w:hanging="242"/>
              <w:jc w:val="both"/>
              <w:rPr>
                <w:rFonts w:ascii="Calibri" w:eastAsia="Calibri" w:hAnsi="Calibri" w:cs="Calibri"/>
                <w:sz w:val="24"/>
                <w:szCs w:val="24"/>
              </w:rPr>
            </w:pPr>
            <w:r>
              <w:rPr>
                <w:rFonts w:ascii="Calibri"/>
                <w:sz w:val="24"/>
              </w:rPr>
              <w:t>Das Zusammenwachsen der beiden deutschen</w:t>
            </w:r>
            <w:r>
              <w:rPr>
                <w:rFonts w:ascii="Calibri"/>
                <w:spacing w:val="-16"/>
                <w:sz w:val="24"/>
              </w:rPr>
              <w:t xml:space="preserve"> </w:t>
            </w:r>
            <w:r>
              <w:rPr>
                <w:rFonts w:ascii="Calibri"/>
                <w:sz w:val="24"/>
              </w:rPr>
              <w:t>Staaten</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jc w:val="both"/>
              <w:rPr>
                <w:rFonts w:ascii="Calibri" w:eastAsia="Calibri" w:hAnsi="Calibri" w:cs="Calibri"/>
                <w:sz w:val="24"/>
                <w:szCs w:val="24"/>
              </w:rPr>
            </w:pPr>
            <w:r>
              <w:rPr>
                <w:rFonts w:ascii="Calibri" w:eastAsia="Calibri" w:hAnsi="Calibri" w:cs="Calibri"/>
                <w:b/>
                <w:bCs/>
                <w:color w:val="0000FF"/>
                <w:sz w:val="24"/>
                <w:szCs w:val="24"/>
              </w:rPr>
              <w:t>Thema:</w:t>
            </w:r>
            <w:r>
              <w:rPr>
                <w:rFonts w:ascii="Calibri" w:eastAsia="Calibri" w:hAnsi="Calibri" w:cs="Calibri"/>
                <w:b/>
                <w:bCs/>
                <w:color w:val="0000FF"/>
                <w:spacing w:val="27"/>
                <w:sz w:val="24"/>
                <w:szCs w:val="24"/>
              </w:rPr>
              <w:t xml:space="preserve"> </w:t>
            </w:r>
            <w:r>
              <w:rPr>
                <w:rFonts w:ascii="Calibri" w:eastAsia="Calibri" w:hAnsi="Calibri" w:cs="Calibri"/>
                <w:sz w:val="24"/>
                <w:szCs w:val="24"/>
              </w:rPr>
              <w:t>Auswege</w:t>
            </w:r>
            <w:r>
              <w:rPr>
                <w:rFonts w:ascii="Calibri" w:eastAsia="Calibri" w:hAnsi="Calibri" w:cs="Calibri"/>
                <w:spacing w:val="23"/>
                <w:sz w:val="24"/>
                <w:szCs w:val="24"/>
              </w:rPr>
              <w:t xml:space="preserve"> </w:t>
            </w:r>
            <w:r>
              <w:rPr>
                <w:rFonts w:ascii="Calibri" w:eastAsia="Calibri" w:hAnsi="Calibri" w:cs="Calibri"/>
                <w:sz w:val="24"/>
                <w:szCs w:val="24"/>
              </w:rPr>
              <w:t>aus</w:t>
            </w:r>
            <w:r>
              <w:rPr>
                <w:rFonts w:ascii="Calibri" w:eastAsia="Calibri" w:hAnsi="Calibri" w:cs="Calibri"/>
                <w:spacing w:val="22"/>
                <w:sz w:val="24"/>
                <w:szCs w:val="24"/>
              </w:rPr>
              <w:t xml:space="preserve"> </w:t>
            </w:r>
            <w:r>
              <w:rPr>
                <w:rFonts w:ascii="Calibri" w:eastAsia="Calibri" w:hAnsi="Calibri" w:cs="Calibri"/>
                <w:sz w:val="24"/>
                <w:szCs w:val="24"/>
              </w:rPr>
              <w:t>der</w:t>
            </w:r>
            <w:r>
              <w:rPr>
                <w:rFonts w:ascii="Calibri" w:eastAsia="Calibri" w:hAnsi="Calibri" w:cs="Calibri"/>
                <w:spacing w:val="26"/>
                <w:sz w:val="24"/>
                <w:szCs w:val="24"/>
              </w:rPr>
              <w:t xml:space="preserve"> </w:t>
            </w:r>
            <w:r>
              <w:rPr>
                <w:rFonts w:ascii="Calibri" w:eastAsia="Calibri" w:hAnsi="Calibri" w:cs="Calibri"/>
                <w:sz w:val="24"/>
                <w:szCs w:val="24"/>
              </w:rPr>
              <w:t>Krise?</w:t>
            </w:r>
            <w:r>
              <w:rPr>
                <w:rFonts w:ascii="Calibri" w:eastAsia="Calibri" w:hAnsi="Calibri" w:cs="Calibri"/>
                <w:spacing w:val="24"/>
                <w:sz w:val="24"/>
                <w:szCs w:val="24"/>
              </w:rPr>
              <w:t xml:space="preserve"> </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Staat</w:t>
            </w:r>
            <w:r>
              <w:rPr>
                <w:rFonts w:ascii="Calibri" w:eastAsia="Calibri" w:hAnsi="Calibri" w:cs="Calibri"/>
                <w:spacing w:val="24"/>
                <w:sz w:val="24"/>
                <w:szCs w:val="24"/>
              </w:rPr>
              <w:t xml:space="preserve"> </w:t>
            </w:r>
            <w:r>
              <w:rPr>
                <w:rFonts w:ascii="Calibri" w:eastAsia="Calibri" w:hAnsi="Calibri" w:cs="Calibri"/>
                <w:sz w:val="24"/>
                <w:szCs w:val="24"/>
              </w:rPr>
              <w:t>und</w:t>
            </w:r>
            <w:r>
              <w:rPr>
                <w:rFonts w:ascii="Calibri" w:eastAsia="Calibri" w:hAnsi="Calibri" w:cs="Calibri"/>
                <w:spacing w:val="24"/>
                <w:sz w:val="24"/>
                <w:szCs w:val="24"/>
              </w:rPr>
              <w:t xml:space="preserve"> </w:t>
            </w:r>
            <w:r>
              <w:rPr>
                <w:rFonts w:ascii="Calibri" w:eastAsia="Calibri" w:hAnsi="Calibri" w:cs="Calibri"/>
                <w:sz w:val="24"/>
                <w:szCs w:val="24"/>
              </w:rPr>
              <w:t>Bevölkerung</w:t>
            </w:r>
            <w:r>
              <w:rPr>
                <w:rFonts w:ascii="Calibri" w:eastAsia="Calibri" w:hAnsi="Calibri" w:cs="Calibri"/>
                <w:spacing w:val="22"/>
                <w:sz w:val="24"/>
                <w:szCs w:val="24"/>
              </w:rPr>
              <w:t xml:space="preserve"> </w:t>
            </w:r>
            <w:r>
              <w:rPr>
                <w:rFonts w:ascii="Calibri" w:eastAsia="Calibri" w:hAnsi="Calibri" w:cs="Calibri"/>
                <w:sz w:val="24"/>
                <w:szCs w:val="24"/>
              </w:rPr>
              <w:t>in</w:t>
            </w:r>
            <w:r>
              <w:rPr>
                <w:rFonts w:ascii="Calibri" w:eastAsia="Calibri" w:hAnsi="Calibri" w:cs="Calibri"/>
                <w:spacing w:val="24"/>
                <w:sz w:val="24"/>
                <w:szCs w:val="24"/>
              </w:rPr>
              <w:t xml:space="preserve"> </w:t>
            </w:r>
            <w:r>
              <w:rPr>
                <w:rFonts w:ascii="Calibri" w:eastAsia="Calibri" w:hAnsi="Calibri" w:cs="Calibri"/>
                <w:sz w:val="24"/>
                <w:szCs w:val="24"/>
              </w:rPr>
              <w:t>der</w:t>
            </w:r>
          </w:p>
          <w:p w:rsidR="008B3CF0" w:rsidRDefault="00591650">
            <w:pPr>
              <w:pStyle w:val="TableParagraph"/>
              <w:ind w:left="103"/>
              <w:jc w:val="both"/>
              <w:rPr>
                <w:rFonts w:ascii="Calibri" w:eastAsia="Calibri" w:hAnsi="Calibri" w:cs="Calibri"/>
                <w:sz w:val="24"/>
                <w:szCs w:val="24"/>
              </w:rPr>
            </w:pPr>
            <w:r>
              <w:rPr>
                <w:rFonts w:ascii="Calibri" w:eastAsia="Calibri" w:hAnsi="Calibri" w:cs="Calibri"/>
                <w:sz w:val="24"/>
                <w:szCs w:val="24"/>
              </w:rPr>
              <w:t>„Friedlichen</w:t>
            </w:r>
            <w:r>
              <w:rPr>
                <w:rFonts w:ascii="Calibri" w:eastAsia="Calibri" w:hAnsi="Calibri" w:cs="Calibri"/>
                <w:spacing w:val="-4"/>
                <w:sz w:val="24"/>
                <w:szCs w:val="24"/>
              </w:rPr>
              <w:t xml:space="preserve"> </w:t>
            </w:r>
            <w:r>
              <w:rPr>
                <w:rFonts w:ascii="Calibri" w:eastAsia="Calibri" w:hAnsi="Calibri" w:cs="Calibri"/>
                <w:sz w:val="24"/>
                <w:szCs w:val="24"/>
              </w:rPr>
              <w:t>Revolution“</w:t>
            </w:r>
          </w:p>
          <w:p w:rsidR="008B3CF0" w:rsidRDefault="00591650">
            <w:pPr>
              <w:pStyle w:val="TableParagraph"/>
              <w:ind w:left="103" w:right="99"/>
              <w:rPr>
                <w:rFonts w:ascii="Calibri" w:eastAsia="Calibri" w:hAnsi="Calibri" w:cs="Calibri"/>
                <w:sz w:val="24"/>
                <w:szCs w:val="24"/>
              </w:rPr>
            </w:pPr>
            <w:r>
              <w:rPr>
                <w:rFonts w:ascii="Calibri"/>
                <w:b/>
                <w:color w:val="0000FF"/>
                <w:sz w:val="24"/>
              </w:rPr>
              <w:t xml:space="preserve">Thema: </w:t>
            </w:r>
            <w:r>
              <w:rPr>
                <w:rFonts w:ascii="Calibri"/>
                <w:sz w:val="24"/>
              </w:rPr>
              <w:t>Wie weiter mit den beiden deutschen Staaten? Die Debatte um die deutsche Einheit</w:t>
            </w:r>
            <w:r>
              <w:rPr>
                <w:rFonts w:ascii="Calibri"/>
                <w:spacing w:val="-15"/>
                <w:sz w:val="24"/>
              </w:rPr>
              <w:t xml:space="preserve"> </w:t>
            </w:r>
            <w:r>
              <w:rPr>
                <w:rFonts w:ascii="Calibri"/>
                <w:sz w:val="24"/>
              </w:rPr>
              <w:t>1989/90</w:t>
            </w:r>
          </w:p>
          <w:p w:rsidR="008B3CF0" w:rsidRDefault="00591650">
            <w:pPr>
              <w:pStyle w:val="TableParagraph"/>
              <w:ind w:left="103"/>
              <w:jc w:val="both"/>
              <w:rPr>
                <w:rFonts w:ascii="Calibri" w:eastAsia="Calibri" w:hAnsi="Calibri" w:cs="Calibri"/>
                <w:sz w:val="24"/>
                <w:szCs w:val="24"/>
              </w:rPr>
            </w:pPr>
            <w:r>
              <w:rPr>
                <w:rFonts w:ascii="Calibri"/>
                <w:b/>
                <w:color w:val="0000FF"/>
                <w:sz w:val="24"/>
              </w:rPr>
              <w:t xml:space="preserve">Thema: </w:t>
            </w:r>
            <w:r>
              <w:rPr>
                <w:rFonts w:ascii="Calibri"/>
                <w:sz w:val="24"/>
              </w:rPr>
              <w:t xml:space="preserve">Wie reagiert das Ausland?   </w:t>
            </w:r>
            <w:r>
              <w:rPr>
                <w:rFonts w:ascii="Calibri"/>
                <w:spacing w:val="45"/>
                <w:sz w:val="24"/>
              </w:rPr>
              <w:t xml:space="preserve"> </w:t>
            </w:r>
            <w:r>
              <w:rPr>
                <w:rFonts w:ascii="Calibri"/>
                <w:sz w:val="24"/>
              </w:rPr>
              <w:t>XXX</w:t>
            </w:r>
          </w:p>
          <w:p w:rsidR="008B3CF0" w:rsidRDefault="00591650">
            <w:pPr>
              <w:pStyle w:val="TableParagraph"/>
              <w:ind w:left="103" w:right="99"/>
              <w:jc w:val="both"/>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 xml:space="preserve">„Jetzt wächst </w:t>
            </w:r>
            <w:proofErr w:type="gramStart"/>
            <w:r>
              <w:rPr>
                <w:rFonts w:ascii="Calibri" w:eastAsia="Calibri" w:hAnsi="Calibri" w:cs="Calibri"/>
                <w:sz w:val="24"/>
                <w:szCs w:val="24"/>
              </w:rPr>
              <w:t>zusammen,</w:t>
            </w:r>
            <w:proofErr w:type="gramEnd"/>
            <w:r>
              <w:rPr>
                <w:rFonts w:ascii="Calibri" w:eastAsia="Calibri" w:hAnsi="Calibri" w:cs="Calibri"/>
                <w:sz w:val="24"/>
                <w:szCs w:val="24"/>
              </w:rPr>
              <w:t xml:space="preserve"> was zusammen gehört“? Deutsche Befindlichkeiten nach der Vereinigung der beiden deutschen</w:t>
            </w:r>
            <w:r>
              <w:rPr>
                <w:rFonts w:ascii="Calibri" w:eastAsia="Calibri" w:hAnsi="Calibri" w:cs="Calibri"/>
                <w:spacing w:val="-5"/>
                <w:sz w:val="24"/>
                <w:szCs w:val="24"/>
              </w:rPr>
              <w:t xml:space="preserve"> </w:t>
            </w:r>
            <w:r>
              <w:rPr>
                <w:rFonts w:ascii="Calibri" w:eastAsia="Calibri" w:hAnsi="Calibri" w:cs="Calibri"/>
                <w:sz w:val="24"/>
                <w:szCs w:val="24"/>
              </w:rPr>
              <w:t>Staaten</w:t>
            </w:r>
          </w:p>
          <w:p w:rsidR="008B3CF0" w:rsidRDefault="00591650">
            <w:pPr>
              <w:pStyle w:val="TableParagraph"/>
              <w:spacing w:before="2"/>
              <w:ind w:left="103" w:right="98"/>
              <w:rPr>
                <w:rFonts w:ascii="Calibri" w:eastAsia="Calibri" w:hAnsi="Calibri" w:cs="Calibri"/>
                <w:sz w:val="24"/>
                <w:szCs w:val="24"/>
              </w:rPr>
            </w:pPr>
            <w:r>
              <w:rPr>
                <w:rFonts w:ascii="Calibri"/>
                <w:b/>
                <w:color w:val="006600"/>
                <w:sz w:val="24"/>
              </w:rPr>
              <w:t xml:space="preserve">Forum: </w:t>
            </w:r>
            <w:r>
              <w:rPr>
                <w:rFonts w:ascii="Calibri"/>
                <w:sz w:val="24"/>
              </w:rPr>
              <w:t>Zusammenbruch oder Revolution? Zur Einordnung des Jahres</w:t>
            </w:r>
            <w:r>
              <w:rPr>
                <w:rFonts w:ascii="Calibri"/>
                <w:spacing w:val="-3"/>
                <w:sz w:val="24"/>
              </w:rPr>
              <w:t xml:space="preserve"> </w:t>
            </w:r>
            <w:r>
              <w:rPr>
                <w:rFonts w:ascii="Calibri"/>
                <w:sz w:val="24"/>
              </w:rPr>
              <w:t>1989</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465" w:right="95"/>
              <w:jc w:val="both"/>
              <w:rPr>
                <w:rFonts w:ascii="Calibri" w:eastAsia="Calibri" w:hAnsi="Calibri" w:cs="Calibri"/>
                <w:sz w:val="24"/>
                <w:szCs w:val="24"/>
              </w:rPr>
            </w:pPr>
            <w:r>
              <w:rPr>
                <w:rFonts w:ascii="Calibri" w:hAnsi="Calibri"/>
                <w:sz w:val="24"/>
              </w:rPr>
              <w:t>Schlussphase des Kalten K</w:t>
            </w:r>
            <w:r>
              <w:rPr>
                <w:rFonts w:ascii="Calibri" w:hAnsi="Calibri"/>
                <w:sz w:val="24"/>
              </w:rPr>
              <w:t>rieges, Staat und Bevölkerung in der Friedlichen Revolution 1989, Staatsregierungen und Bevölkerung im Prozess der deutschen Einheit 1989-90) und deren Motive bzw. Interessen im Kontext der jeweiligen Wertvorstellungen und im Spannungsfeld von Offenheit un</w:t>
            </w:r>
            <w:r>
              <w:rPr>
                <w:rFonts w:ascii="Calibri" w:hAnsi="Calibri"/>
                <w:sz w:val="24"/>
              </w:rPr>
              <w:t>d Bedingtheit</w:t>
            </w:r>
            <w:r>
              <w:rPr>
                <w:rFonts w:ascii="Calibri" w:hAnsi="Calibri"/>
                <w:spacing w:val="-14"/>
                <w:sz w:val="24"/>
              </w:rPr>
              <w:t xml:space="preserve"> </w:t>
            </w:r>
            <w:r>
              <w:rPr>
                <w:rFonts w:ascii="Calibri" w:hAnsi="Calibri"/>
                <w:sz w:val="24"/>
              </w:rPr>
              <w:t>beurteilen.</w:t>
            </w:r>
          </w:p>
          <w:p w:rsidR="008B3CF0" w:rsidRDefault="00591650">
            <w:pPr>
              <w:pStyle w:val="TableParagraph"/>
              <w:numPr>
                <w:ilvl w:val="0"/>
                <w:numId w:val="6"/>
              </w:numPr>
              <w:tabs>
                <w:tab w:val="left" w:pos="466"/>
              </w:tabs>
              <w:ind w:right="94"/>
              <w:jc w:val="both"/>
              <w:rPr>
                <w:rFonts w:ascii="Calibri" w:eastAsia="Calibri" w:hAnsi="Calibri" w:cs="Calibri"/>
                <w:sz w:val="24"/>
                <w:szCs w:val="24"/>
              </w:rPr>
            </w:pPr>
            <w:proofErr w:type="gramStart"/>
            <w:r>
              <w:rPr>
                <w:rFonts w:ascii="Calibri"/>
                <w:sz w:val="24"/>
              </w:rPr>
              <w:t>sach-</w:t>
            </w:r>
            <w:proofErr w:type="gramEnd"/>
            <w:r>
              <w:rPr>
                <w:rFonts w:ascii="Calibri"/>
                <w:sz w:val="24"/>
              </w:rPr>
              <w:t xml:space="preserve"> und fachgerecht nichtsprachliche Quellen (Karikaturen) interpretieren</w:t>
            </w:r>
            <w:r>
              <w:rPr>
                <w:rFonts w:ascii="Calibri"/>
                <w:spacing w:val="-5"/>
                <w:sz w:val="24"/>
              </w:rPr>
              <w:t xml:space="preserve"> </w:t>
            </w:r>
            <w:r>
              <w:rPr>
                <w:rFonts w:ascii="Calibri"/>
                <w:sz w:val="24"/>
              </w:rPr>
              <w:t>(MK7).</w:t>
            </w:r>
          </w:p>
          <w:p w:rsidR="008B3CF0" w:rsidRDefault="00591650">
            <w:pPr>
              <w:pStyle w:val="TableParagraph"/>
              <w:numPr>
                <w:ilvl w:val="0"/>
                <w:numId w:val="6"/>
              </w:numPr>
              <w:tabs>
                <w:tab w:val="left" w:pos="466"/>
              </w:tabs>
              <w:ind w:right="96"/>
              <w:jc w:val="both"/>
              <w:rPr>
                <w:rFonts w:ascii="Calibri" w:eastAsia="Calibri" w:hAnsi="Calibri" w:cs="Calibri"/>
                <w:sz w:val="24"/>
                <w:szCs w:val="24"/>
              </w:rPr>
            </w:pPr>
            <w:proofErr w:type="gramStart"/>
            <w:r>
              <w:rPr>
                <w:rFonts w:ascii="Calibri"/>
                <w:sz w:val="24"/>
              </w:rPr>
              <w:t>komplexe</w:t>
            </w:r>
            <w:proofErr w:type="gramEnd"/>
            <w:r>
              <w:rPr>
                <w:rFonts w:ascii="Calibri"/>
                <w:sz w:val="24"/>
              </w:rPr>
              <w:t xml:space="preserve"> fachspezifische Sachverhalte (Verlauf der friedlichen Revolution, Prozess der deutschen Einheit) unter Verwendung geeigneter sprachlicher </w:t>
            </w:r>
            <w:r>
              <w:rPr>
                <w:rFonts w:ascii="Calibri"/>
                <w:sz w:val="24"/>
              </w:rPr>
              <w:t>Mittel und Fachbegriffe/Kategorien adressatenbezogen sowie problemorientiert darstellen</w:t>
            </w:r>
            <w:r>
              <w:rPr>
                <w:rFonts w:ascii="Calibri"/>
                <w:spacing w:val="-18"/>
                <w:sz w:val="24"/>
              </w:rPr>
              <w:t xml:space="preserve"> </w:t>
            </w:r>
            <w:r>
              <w:rPr>
                <w:rFonts w:ascii="Calibri"/>
                <w:sz w:val="24"/>
              </w:rPr>
              <w:t>(MK9).</w:t>
            </w:r>
          </w:p>
          <w:p w:rsidR="008B3CF0" w:rsidRDefault="00591650">
            <w:pPr>
              <w:pStyle w:val="TableParagraph"/>
              <w:numPr>
                <w:ilvl w:val="0"/>
                <w:numId w:val="6"/>
              </w:numPr>
              <w:tabs>
                <w:tab w:val="left" w:pos="466"/>
              </w:tabs>
              <w:ind w:right="96"/>
              <w:jc w:val="both"/>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eigenen historischen Standort (zur deutschen Einheit) darstellen, auch unter Beachtung neuer Erkenntnisse, die das Verhältnis der eigenen Person und Gruppe z</w:t>
            </w:r>
            <w:r>
              <w:rPr>
                <w:rFonts w:ascii="Calibri" w:hAnsi="Calibri"/>
                <w:sz w:val="24"/>
              </w:rPr>
              <w:t xml:space="preserve">ur historischen Welt sowie ihre Menschen betreffen und ggf. </w:t>
            </w:r>
            <w:proofErr w:type="gramStart"/>
            <w:r>
              <w:rPr>
                <w:rFonts w:ascii="Calibri" w:hAnsi="Calibri"/>
                <w:sz w:val="24"/>
              </w:rPr>
              <w:t>verändern</w:t>
            </w:r>
            <w:proofErr w:type="gramEnd"/>
            <w:r>
              <w:rPr>
                <w:rFonts w:ascii="Calibri" w:hAnsi="Calibri"/>
                <w:spacing w:val="-12"/>
                <w:sz w:val="24"/>
              </w:rPr>
              <w:t xml:space="preserve"> </w:t>
            </w:r>
            <w:r>
              <w:rPr>
                <w:rFonts w:ascii="Calibri" w:hAnsi="Calibri"/>
                <w:sz w:val="24"/>
              </w:rPr>
              <w:t>(HK1).</w:t>
            </w:r>
          </w:p>
          <w:p w:rsidR="008B3CF0" w:rsidRDefault="00591650">
            <w:pPr>
              <w:pStyle w:val="TableParagraph"/>
              <w:numPr>
                <w:ilvl w:val="0"/>
                <w:numId w:val="6"/>
              </w:numPr>
              <w:tabs>
                <w:tab w:val="left" w:pos="466"/>
              </w:tabs>
              <w:ind w:right="94"/>
              <w:jc w:val="both"/>
              <w:rPr>
                <w:rFonts w:ascii="Calibri" w:eastAsia="Calibri" w:hAnsi="Calibri" w:cs="Calibri"/>
                <w:sz w:val="24"/>
                <w:szCs w:val="24"/>
              </w:rPr>
            </w:pPr>
            <w:proofErr w:type="gramStart"/>
            <w:r>
              <w:rPr>
                <w:rFonts w:ascii="Calibri" w:hAnsi="Calibri"/>
                <w:sz w:val="24"/>
              </w:rPr>
              <w:t>eigene</w:t>
            </w:r>
            <w:proofErr w:type="gramEnd"/>
            <w:r>
              <w:rPr>
                <w:rFonts w:ascii="Calibri" w:hAnsi="Calibri"/>
                <w:sz w:val="24"/>
              </w:rPr>
              <w:t xml:space="preserve"> historische Narrationen zur Friedlichen Revolution in der DDR und zur deutschen Einheit präsentieren und begründet Position beziehen (HK</w:t>
            </w:r>
            <w:r>
              <w:rPr>
                <w:rFonts w:ascii="Calibri" w:hAnsi="Calibri"/>
                <w:spacing w:val="-1"/>
                <w:sz w:val="24"/>
              </w:rPr>
              <w:t xml:space="preserve"> </w:t>
            </w:r>
            <w:r>
              <w:rPr>
                <w:rFonts w:ascii="Calibri" w:hAnsi="Calibri"/>
                <w:sz w:val="24"/>
              </w:rPr>
              <w:t>1).</w:t>
            </w:r>
          </w:p>
        </w:tc>
      </w:tr>
    </w:tbl>
    <w:p w:rsidR="008B3CF0" w:rsidRDefault="008B3CF0">
      <w:pPr>
        <w:jc w:val="both"/>
        <w:rPr>
          <w:rFonts w:ascii="Calibri" w:eastAsia="Calibri" w:hAnsi="Calibri" w:cs="Calibri"/>
          <w:sz w:val="24"/>
          <w:szCs w:val="24"/>
        </w:rPr>
        <w:sectPr w:rsidR="008B3CF0">
          <w:footerReference w:type="default" r:id="rId11"/>
          <w:pgSz w:w="16840" w:h="11910" w:orient="landscape"/>
          <w:pgMar w:top="1100" w:right="1700" w:bottom="1160" w:left="920" w:header="0" w:footer="965" w:gutter="0"/>
          <w:cols w:space="720"/>
        </w:sectPr>
      </w:pPr>
    </w:p>
    <w:p w:rsidR="008B3CF0" w:rsidRDefault="008B3CF0">
      <w:pPr>
        <w:spacing w:before="4"/>
        <w:rPr>
          <w:rFonts w:ascii="Times New Roman" w:eastAsia="Times New Roman" w:hAnsi="Times New Roman" w:cs="Times New Roman"/>
          <w:sz w:val="24"/>
          <w:szCs w:val="24"/>
        </w:rPr>
      </w:pPr>
    </w:p>
    <w:p w:rsidR="008B3CF0" w:rsidRDefault="00591650">
      <w:pPr>
        <w:pStyle w:val="berschrift1"/>
        <w:rPr>
          <w:b w:val="0"/>
          <w:bCs w:val="0"/>
        </w:rPr>
      </w:pPr>
      <w:r>
        <w:t>Unterrichtsvorhaben 5: Friedensschlüsse und Ordnungen des Friedens in der</w:t>
      </w:r>
      <w:r>
        <w:rPr>
          <w:spacing w:val="-26"/>
        </w:rPr>
        <w:t xml:space="preserve"> </w:t>
      </w:r>
      <w:r>
        <w:t>Moderne</w:t>
      </w:r>
    </w:p>
    <w:p w:rsidR="008B3CF0" w:rsidRDefault="008B3CF0">
      <w:pPr>
        <w:rPr>
          <w:rFonts w:ascii="Calibri" w:eastAsia="Calibri" w:hAnsi="Calibri" w:cs="Calibri"/>
          <w:b/>
          <w:bCs/>
          <w:sz w:val="36"/>
          <w:szCs w:val="36"/>
        </w:rPr>
      </w:pPr>
    </w:p>
    <w:p w:rsidR="008B3CF0" w:rsidRDefault="00591650">
      <w:pPr>
        <w:spacing w:before="221"/>
        <w:ind w:left="112"/>
        <w:rPr>
          <w:rFonts w:ascii="Calibri" w:eastAsia="Calibri" w:hAnsi="Calibri" w:cs="Calibri"/>
          <w:sz w:val="24"/>
          <w:szCs w:val="24"/>
        </w:rPr>
      </w:pPr>
      <w:r>
        <w:rPr>
          <w:rFonts w:ascii="Calibri" w:hAnsi="Calibri"/>
          <w:b/>
          <w:sz w:val="24"/>
        </w:rPr>
        <w:t xml:space="preserve">Inhaltsfeld: </w:t>
      </w:r>
      <w:r>
        <w:rPr>
          <w:rFonts w:ascii="Calibri" w:hAnsi="Calibri"/>
          <w:sz w:val="24"/>
        </w:rPr>
        <w:t xml:space="preserve">Friedensschlüsse und Ordnungen des Friedens in der Moderne </w:t>
      </w:r>
      <w:r>
        <w:rPr>
          <w:rFonts w:ascii="Calibri" w:hAnsi="Calibri"/>
          <w:b/>
          <w:sz w:val="24"/>
        </w:rPr>
        <w:t>(IF</w:t>
      </w:r>
      <w:r>
        <w:rPr>
          <w:rFonts w:ascii="Calibri" w:hAnsi="Calibri"/>
          <w:b/>
          <w:spacing w:val="-28"/>
          <w:sz w:val="24"/>
        </w:rPr>
        <w:t xml:space="preserve"> </w:t>
      </w:r>
      <w:r>
        <w:rPr>
          <w:rFonts w:ascii="Calibri" w:hAnsi="Calibri"/>
          <w:b/>
          <w:sz w:val="24"/>
        </w:rPr>
        <w:t>7)</w:t>
      </w:r>
    </w:p>
    <w:p w:rsidR="008B3CF0" w:rsidRDefault="00591650">
      <w:pPr>
        <w:pStyle w:val="Textkrper"/>
        <w:spacing w:line="360" w:lineRule="auto"/>
        <w:ind w:left="112" w:firstLine="0"/>
      </w:pPr>
      <w:r>
        <w:t xml:space="preserve">Aufgrund des Längsschnittcharakters dieses Inhaltsfeldes </w:t>
      </w:r>
      <w:proofErr w:type="gramStart"/>
      <w:r>
        <w:t>ist</w:t>
      </w:r>
      <w:proofErr w:type="gramEnd"/>
      <w:r>
        <w:t xml:space="preserve"> es mit den Inhaltsfeldern 4-6 bzw</w:t>
      </w:r>
      <w:r>
        <w:t xml:space="preserve">. </w:t>
      </w:r>
      <w:proofErr w:type="gramStart"/>
      <w:r>
        <w:t>mit</w:t>
      </w:r>
      <w:proofErr w:type="gramEnd"/>
      <w:r>
        <w:t xml:space="preserve"> den daraus entwickelten Unterrichtsvorhaben eng verwoben</w:t>
      </w:r>
      <w:r>
        <w:rPr>
          <w:spacing w:val="-10"/>
        </w:rPr>
        <w:t xml:space="preserve"> </w:t>
      </w:r>
      <w:r>
        <w:t>(s.o.).</w:t>
      </w:r>
    </w:p>
    <w:p w:rsidR="008B3CF0" w:rsidRDefault="008B3CF0">
      <w:pPr>
        <w:rPr>
          <w:rFonts w:ascii="Calibri" w:eastAsia="Calibri" w:hAnsi="Calibri" w:cs="Calibri"/>
          <w:sz w:val="24"/>
          <w:szCs w:val="24"/>
        </w:rPr>
      </w:pPr>
    </w:p>
    <w:p w:rsidR="008B3CF0" w:rsidRDefault="00591650">
      <w:pPr>
        <w:pStyle w:val="berschrift3"/>
        <w:spacing w:before="148"/>
        <w:rPr>
          <w:b w:val="0"/>
          <w:bCs w:val="0"/>
        </w:rPr>
      </w:pPr>
      <w:r>
        <w:t xml:space="preserve">Inhaltliche Schwerpunkte des </w:t>
      </w:r>
      <w:proofErr w:type="gramStart"/>
      <w:r>
        <w:t>KLP,</w:t>
      </w:r>
      <w:proofErr w:type="gramEnd"/>
      <w:r>
        <w:t xml:space="preserve"> die im folgenden Kapitel berücksichtigt</w:t>
      </w:r>
      <w:r>
        <w:rPr>
          <w:spacing w:val="-29"/>
        </w:rPr>
        <w:t xml:space="preserve"> </w:t>
      </w:r>
      <w:r>
        <w:t>werden:</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hAnsi="Calibri"/>
          <w:sz w:val="24"/>
        </w:rPr>
        <w:t>Multilateraler Interessenausgleich nach dem Dreißigjährigen Krieg</w:t>
      </w:r>
      <w:r>
        <w:rPr>
          <w:rFonts w:ascii="Calibri" w:hAnsi="Calibri"/>
          <w:spacing w:val="-20"/>
          <w:sz w:val="24"/>
        </w:rPr>
        <w:t xml:space="preserve"> </w:t>
      </w:r>
      <w:r>
        <w:rPr>
          <w:rFonts w:ascii="Calibri" w:hAnsi="Calibri"/>
          <w:b/>
          <w:sz w:val="24"/>
        </w:rPr>
        <w:t>(LK)</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sz w:val="24"/>
        </w:rPr>
        <w:t>Internationale Friedensordnung nach dem Ersten</w:t>
      </w:r>
      <w:r>
        <w:rPr>
          <w:rFonts w:ascii="Calibri"/>
          <w:spacing w:val="-15"/>
          <w:sz w:val="24"/>
        </w:rPr>
        <w:t xml:space="preserve"> </w:t>
      </w:r>
      <w:r>
        <w:rPr>
          <w:rFonts w:ascii="Calibri"/>
          <w:sz w:val="24"/>
        </w:rPr>
        <w:t>Weltkrieg</w:t>
      </w:r>
    </w:p>
    <w:p w:rsidR="008B3CF0" w:rsidRDefault="00591650">
      <w:pPr>
        <w:pStyle w:val="Listenabsatz"/>
        <w:numPr>
          <w:ilvl w:val="0"/>
          <w:numId w:val="51"/>
        </w:numPr>
        <w:tabs>
          <w:tab w:val="left" w:pos="473"/>
        </w:tabs>
        <w:spacing w:before="146"/>
        <w:rPr>
          <w:rFonts w:ascii="Calibri" w:eastAsia="Calibri" w:hAnsi="Calibri" w:cs="Calibri"/>
          <w:sz w:val="24"/>
          <w:szCs w:val="24"/>
        </w:rPr>
      </w:pPr>
      <w:r>
        <w:rPr>
          <w:rFonts w:ascii="Calibri"/>
          <w:sz w:val="24"/>
        </w:rPr>
        <w:t>Konflikte und Frieden nach dem Zweiten</w:t>
      </w:r>
      <w:r>
        <w:rPr>
          <w:rFonts w:ascii="Calibri"/>
          <w:spacing w:val="-15"/>
          <w:sz w:val="24"/>
        </w:rPr>
        <w:t xml:space="preserve"> </w:t>
      </w:r>
      <w:r>
        <w:rPr>
          <w:rFonts w:ascii="Calibri"/>
          <w:sz w:val="24"/>
        </w:rPr>
        <w:t>Weltkrieg</w:t>
      </w:r>
    </w:p>
    <w:p w:rsidR="008B3CF0" w:rsidRDefault="008B3CF0">
      <w:pPr>
        <w:rPr>
          <w:rFonts w:ascii="Calibri" w:eastAsia="Calibri" w:hAnsi="Calibri" w:cs="Calibri"/>
          <w:sz w:val="24"/>
          <w:szCs w:val="24"/>
        </w:rPr>
        <w:sectPr w:rsidR="008B3CF0">
          <w:footerReference w:type="default" r:id="rId12"/>
          <w:pgSz w:w="16840" w:h="11910" w:orient="landscape"/>
          <w:pgMar w:top="1100" w:right="1300" w:bottom="1160" w:left="1020" w:header="0" w:footer="965" w:gutter="0"/>
          <w:pgNumType w:start="21"/>
          <w:cols w:space="720"/>
        </w:sectPr>
      </w:pPr>
    </w:p>
    <w:p w:rsidR="008B3CF0" w:rsidRDefault="008B3CF0">
      <w:pPr>
        <w:spacing w:before="6"/>
        <w:rPr>
          <w:rFonts w:ascii="Calibri" w:eastAsia="Calibri" w:hAnsi="Calibri" w:cs="Calibri"/>
        </w:rPr>
      </w:pPr>
    </w:p>
    <w:p w:rsidR="008B3CF0" w:rsidRDefault="00591650">
      <w:pPr>
        <w:spacing w:before="34"/>
        <w:ind w:left="212"/>
        <w:rPr>
          <w:rFonts w:ascii="Calibri" w:eastAsia="Calibri" w:hAnsi="Calibri" w:cs="Calibri"/>
          <w:sz w:val="32"/>
          <w:szCs w:val="32"/>
        </w:rPr>
      </w:pPr>
      <w:r>
        <w:rPr>
          <w:rFonts w:ascii="Calibri" w:hAnsi="Calibri"/>
          <w:b/>
          <w:sz w:val="32"/>
        </w:rPr>
        <w:t>Übersicht über die konkrete Umsetzung des Vorhabens in ZEITEN UND MENSCHEN</w:t>
      </w:r>
      <w:r>
        <w:rPr>
          <w:rFonts w:ascii="Calibri" w:hAnsi="Calibri"/>
          <w:b/>
          <w:spacing w:val="-35"/>
          <w:sz w:val="32"/>
        </w:rPr>
        <w:t xml:space="preserve"> </w:t>
      </w:r>
      <w:r>
        <w:rPr>
          <w:rFonts w:ascii="Calibri" w:hAnsi="Calibri"/>
          <w:b/>
          <w:sz w:val="32"/>
        </w:rPr>
        <w:t>(978-3-14-024990-4)</w:t>
      </w:r>
    </w:p>
    <w:p w:rsidR="008B3CF0" w:rsidRDefault="008B3CF0">
      <w:pPr>
        <w:spacing w:before="2"/>
        <w:rPr>
          <w:rFonts w:ascii="Calibri" w:eastAsia="Calibri" w:hAnsi="Calibri" w:cs="Calibri"/>
          <w:b/>
          <w:bCs/>
          <w:sz w:val="16"/>
          <w:szCs w:val="1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2280"/>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right="1"/>
              <w:jc w:val="center"/>
              <w:rPr>
                <w:rFonts w:ascii="Calibri" w:eastAsia="Calibri" w:hAnsi="Calibri" w:cs="Calibri"/>
                <w:sz w:val="28"/>
                <w:szCs w:val="28"/>
              </w:rPr>
            </w:pPr>
            <w:r>
              <w:rPr>
                <w:rFonts w:ascii="Calibri"/>
                <w:b/>
                <w:sz w:val="28"/>
              </w:rPr>
              <w:t>Unterrichtsreihen</w:t>
            </w:r>
          </w:p>
          <w:p w:rsidR="008B3CF0" w:rsidRDefault="00591650">
            <w:pPr>
              <w:pStyle w:val="TableParagraph"/>
              <w:spacing w:before="169"/>
              <w:ind w:left="103" w:right="100"/>
              <w:jc w:val="both"/>
              <w:rPr>
                <w:rFonts w:ascii="Calibri" w:eastAsia="Calibri" w:hAnsi="Calibri" w:cs="Calibri"/>
                <w:sz w:val="24"/>
                <w:szCs w:val="24"/>
              </w:rPr>
            </w:pPr>
            <w:r>
              <w:rPr>
                <w:rFonts w:ascii="Calibri"/>
                <w:i/>
                <w:sz w:val="24"/>
              </w:rPr>
              <w:t>Die beiden Reihen (Teilkapitel) setzen die o.g. inhaltlichen Schwerpunkte</w:t>
            </w:r>
            <w:r>
              <w:rPr>
                <w:rFonts w:ascii="Calibri"/>
                <w:i/>
                <w:spacing w:val="-8"/>
                <w:sz w:val="24"/>
              </w:rPr>
              <w:t xml:space="preserve"> </w:t>
            </w:r>
            <w:r>
              <w:rPr>
                <w:rFonts w:ascii="Calibri"/>
                <w:i/>
                <w:sz w:val="24"/>
              </w:rPr>
              <w:t>um.</w:t>
            </w:r>
          </w:p>
          <w:p w:rsidR="008B3CF0" w:rsidRDefault="00591650">
            <w:pPr>
              <w:pStyle w:val="TableParagraph"/>
              <w:ind w:left="103" w:right="99"/>
              <w:jc w:val="both"/>
              <w:rPr>
                <w:rFonts w:ascii="Calibri" w:eastAsia="Calibri" w:hAnsi="Calibri" w:cs="Calibri"/>
                <w:sz w:val="24"/>
                <w:szCs w:val="24"/>
              </w:rPr>
            </w:pPr>
            <w:r>
              <w:rPr>
                <w:rFonts w:ascii="Calibri"/>
                <w:i/>
                <w:sz w:val="24"/>
              </w:rPr>
              <w:t>Ausgewiesen sind jeweils die Darstellungsteile (Info) mit ihren zentralen Inhalten/Aspekten sowie die Materialteile (Thema- Einheiten).</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342" w:lineRule="exact"/>
              <w:ind w:left="2099"/>
              <w:rPr>
                <w:rFonts w:ascii="Calibri" w:eastAsia="Calibri" w:hAnsi="Calibri" w:cs="Calibri"/>
                <w:sz w:val="28"/>
                <w:szCs w:val="28"/>
              </w:rPr>
            </w:pPr>
            <w:r>
              <w:rPr>
                <w:rFonts w:ascii="Calibri"/>
                <w:b/>
                <w:sz w:val="28"/>
              </w:rPr>
              <w:t>Zugeordnete</w:t>
            </w:r>
            <w:r>
              <w:rPr>
                <w:rFonts w:ascii="Calibri"/>
                <w:b/>
                <w:spacing w:val="-7"/>
                <w:sz w:val="28"/>
              </w:rPr>
              <w:t xml:space="preserve"> </w:t>
            </w:r>
            <w:r>
              <w:rPr>
                <w:rFonts w:ascii="Calibri"/>
                <w:b/>
                <w:sz w:val="28"/>
              </w:rPr>
              <w:t>Kompetenzen</w:t>
            </w:r>
          </w:p>
          <w:p w:rsidR="008B3CF0" w:rsidRDefault="00591650">
            <w:pPr>
              <w:pStyle w:val="TableParagraph"/>
              <w:spacing w:before="169"/>
              <w:ind w:left="105" w:right="100"/>
              <w:rPr>
                <w:rFonts w:ascii="Calibri" w:eastAsia="Calibri" w:hAnsi="Calibri" w:cs="Calibri"/>
                <w:sz w:val="24"/>
                <w:szCs w:val="24"/>
              </w:rPr>
            </w:pPr>
            <w:r>
              <w:rPr>
                <w:rFonts w:ascii="Calibri" w:hAnsi="Calibri"/>
                <w:i/>
                <w:sz w:val="24"/>
              </w:rPr>
              <w:t>Aufgeführt sind jeweils die Kompetenzen aus den verschiedenen Kompetenzbereichen, die im jeweiligen Teilkapitel zentral</w:t>
            </w:r>
            <w:r>
              <w:rPr>
                <w:rFonts w:ascii="Calibri" w:hAnsi="Calibri"/>
                <w:i/>
                <w:spacing w:val="-16"/>
                <w:sz w:val="24"/>
              </w:rPr>
              <w:t xml:space="preserve"> </w:t>
            </w:r>
            <w:r>
              <w:rPr>
                <w:rFonts w:ascii="Calibri" w:hAnsi="Calibri"/>
                <w:i/>
                <w:sz w:val="24"/>
              </w:rPr>
              <w:t>sind.</w:t>
            </w:r>
          </w:p>
        </w:tc>
      </w:tr>
      <w:tr w:rsidR="008B3CF0">
        <w:trPr>
          <w:trHeight w:hRule="exact" w:val="4111"/>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3"/>
              <w:rPr>
                <w:rFonts w:ascii="Calibri" w:eastAsia="Calibri" w:hAnsi="Calibri" w:cs="Calibri"/>
                <w:sz w:val="24"/>
                <w:szCs w:val="24"/>
              </w:rPr>
            </w:pPr>
            <w:r>
              <w:rPr>
                <w:rFonts w:ascii="Calibri" w:hAnsi="Calibri"/>
                <w:b/>
                <w:sz w:val="24"/>
              </w:rPr>
              <w:t>Krieg und Frieden von der frühen Neuzeit bis in die</w:t>
            </w:r>
            <w:r>
              <w:rPr>
                <w:rFonts w:ascii="Calibri" w:hAnsi="Calibri"/>
                <w:b/>
                <w:spacing w:val="-19"/>
                <w:sz w:val="24"/>
              </w:rPr>
              <w:t xml:space="preserve"> </w:t>
            </w:r>
            <w:r>
              <w:rPr>
                <w:rFonts w:ascii="Calibri" w:hAnsi="Calibri"/>
                <w:b/>
                <w:sz w:val="24"/>
              </w:rPr>
              <w:t>Gegenwart</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ind w:left="103"/>
              <w:rPr>
                <w:rFonts w:ascii="Calibri" w:eastAsia="Calibri" w:hAnsi="Calibri" w:cs="Calibri"/>
                <w:sz w:val="24"/>
                <w:szCs w:val="24"/>
              </w:rPr>
            </w:pPr>
            <w:r>
              <w:rPr>
                <w:rFonts w:ascii="Calibri"/>
                <w:b/>
                <w:color w:val="FF0000"/>
                <w:sz w:val="24"/>
              </w:rPr>
              <w:t xml:space="preserve">Info: </w:t>
            </w:r>
            <w:r>
              <w:rPr>
                <w:rFonts w:ascii="Calibri"/>
                <w:sz w:val="24"/>
              </w:rPr>
              <w:t>Kriegserfahrung und die Kunst des</w:t>
            </w:r>
            <w:r>
              <w:rPr>
                <w:rFonts w:ascii="Calibri"/>
                <w:spacing w:val="-14"/>
                <w:sz w:val="24"/>
              </w:rPr>
              <w:t xml:space="preserve"> </w:t>
            </w:r>
            <w:r>
              <w:rPr>
                <w:rFonts w:ascii="Calibri"/>
                <w:sz w:val="24"/>
              </w:rPr>
              <w:t>Friedens</w:t>
            </w:r>
          </w:p>
          <w:p w:rsidR="008B3CF0" w:rsidRDefault="00591650">
            <w:pPr>
              <w:pStyle w:val="TableParagraph"/>
              <w:numPr>
                <w:ilvl w:val="0"/>
                <w:numId w:val="5"/>
              </w:numPr>
              <w:tabs>
                <w:tab w:val="left" w:pos="346"/>
              </w:tabs>
              <w:ind w:hanging="242"/>
              <w:rPr>
                <w:rFonts w:ascii="Calibri" w:eastAsia="Calibri" w:hAnsi="Calibri" w:cs="Calibri"/>
                <w:sz w:val="24"/>
                <w:szCs w:val="24"/>
              </w:rPr>
            </w:pPr>
            <w:r>
              <w:rPr>
                <w:rFonts w:ascii="Calibri"/>
                <w:sz w:val="24"/>
              </w:rPr>
              <w:t>Ideengeschichtliche</w:t>
            </w:r>
            <w:r>
              <w:rPr>
                <w:rFonts w:ascii="Calibri"/>
                <w:spacing w:val="-13"/>
                <w:sz w:val="24"/>
              </w:rPr>
              <w:t xml:space="preserve"> </w:t>
            </w:r>
            <w:r>
              <w:rPr>
                <w:rFonts w:ascii="Calibri"/>
                <w:sz w:val="24"/>
              </w:rPr>
              <w:t>Entwicklungslinien</w:t>
            </w:r>
          </w:p>
          <w:p w:rsidR="008B3CF0" w:rsidRDefault="00591650">
            <w:pPr>
              <w:pStyle w:val="TableParagraph"/>
              <w:numPr>
                <w:ilvl w:val="0"/>
                <w:numId w:val="5"/>
              </w:numPr>
              <w:tabs>
                <w:tab w:val="left" w:pos="346"/>
              </w:tabs>
              <w:ind w:hanging="242"/>
              <w:rPr>
                <w:rFonts w:ascii="Calibri" w:eastAsia="Calibri" w:hAnsi="Calibri" w:cs="Calibri"/>
                <w:sz w:val="24"/>
                <w:szCs w:val="24"/>
              </w:rPr>
            </w:pPr>
            <w:r>
              <w:rPr>
                <w:rFonts w:ascii="Calibri"/>
                <w:sz w:val="24"/>
              </w:rPr>
              <w:t>Die Verstaatlichung des Krieges in der</w:t>
            </w:r>
            <w:r>
              <w:rPr>
                <w:rFonts w:ascii="Calibri"/>
                <w:spacing w:val="-18"/>
                <w:sz w:val="24"/>
              </w:rPr>
              <w:t xml:space="preserve"> </w:t>
            </w:r>
            <w:r>
              <w:rPr>
                <w:rFonts w:ascii="Calibri"/>
                <w:sz w:val="24"/>
              </w:rPr>
              <w:t>Neuzeit</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Der Dreißigjährige Krieg: Konfessionskrieg oder „erster Weltkrieg“?</w:t>
            </w:r>
            <w:r>
              <w:rPr>
                <w:rFonts w:ascii="Calibri" w:eastAsia="Calibri" w:hAnsi="Calibri" w:cs="Calibri"/>
                <w:spacing w:val="-4"/>
                <w:sz w:val="24"/>
                <w:szCs w:val="24"/>
              </w:rPr>
              <w:t xml:space="preserve"> </w:t>
            </w:r>
            <w:r>
              <w:rPr>
                <w:rFonts w:ascii="Calibri" w:eastAsia="Calibri" w:hAnsi="Calibri" w:cs="Calibri"/>
                <w:b/>
                <w:bCs/>
                <w:sz w:val="24"/>
                <w:szCs w:val="24"/>
              </w:rPr>
              <w:t>(LK)</w:t>
            </w:r>
          </w:p>
          <w:p w:rsidR="008B3CF0" w:rsidRDefault="00591650">
            <w:pPr>
              <w:pStyle w:val="TableParagraph"/>
              <w:ind w:left="103" w:right="99"/>
              <w:rPr>
                <w:rFonts w:ascii="Calibri" w:eastAsia="Calibri" w:hAnsi="Calibri" w:cs="Calibri"/>
                <w:sz w:val="24"/>
                <w:szCs w:val="24"/>
              </w:rPr>
            </w:pPr>
            <w:r>
              <w:rPr>
                <w:rFonts w:ascii="Calibri" w:hAnsi="Calibri"/>
                <w:b/>
                <w:color w:val="0000FF"/>
                <w:sz w:val="24"/>
              </w:rPr>
              <w:t xml:space="preserve">Thema: </w:t>
            </w:r>
            <w:r>
              <w:rPr>
                <w:rFonts w:ascii="Calibri" w:hAnsi="Calibri"/>
                <w:sz w:val="24"/>
              </w:rPr>
              <w:t xml:space="preserve">Der Völkerbund: Verpasste Chance für den Weltfrieden? </w:t>
            </w:r>
            <w:r>
              <w:rPr>
                <w:rFonts w:ascii="Calibri" w:hAnsi="Calibri"/>
                <w:b/>
                <w:color w:val="0000FF"/>
                <w:sz w:val="24"/>
              </w:rPr>
              <w:t xml:space="preserve">Thema: </w:t>
            </w:r>
            <w:r>
              <w:rPr>
                <w:rFonts w:ascii="Calibri" w:hAnsi="Calibri"/>
                <w:sz w:val="24"/>
              </w:rPr>
              <w:t>Auf dem Weg zum ewigen Frieden? Friedensideen und Friedensbewegungen</w:t>
            </w:r>
          </w:p>
          <w:p w:rsidR="008B3CF0" w:rsidRDefault="00591650">
            <w:pPr>
              <w:pStyle w:val="TableParagraph"/>
              <w:numPr>
                <w:ilvl w:val="0"/>
                <w:numId w:val="4"/>
              </w:numPr>
              <w:tabs>
                <w:tab w:val="left" w:pos="464"/>
                <w:tab w:val="left" w:pos="1523"/>
                <w:tab w:val="left" w:pos="2219"/>
                <w:tab w:val="left" w:pos="3811"/>
                <w:tab w:val="left" w:pos="4960"/>
                <w:tab w:val="left" w:pos="6014"/>
              </w:tabs>
              <w:ind w:right="98"/>
              <w:rPr>
                <w:rFonts w:ascii="Calibri" w:eastAsia="Calibri" w:hAnsi="Calibri" w:cs="Calibri"/>
                <w:sz w:val="24"/>
                <w:szCs w:val="24"/>
              </w:rPr>
            </w:pPr>
            <w:r>
              <w:rPr>
                <w:rFonts w:ascii="Calibri" w:hAnsi="Calibri"/>
                <w:b/>
                <w:color w:val="006600"/>
                <w:sz w:val="24"/>
              </w:rPr>
              <w:t>Forum:</w:t>
            </w:r>
            <w:r>
              <w:rPr>
                <w:rFonts w:ascii="Calibri" w:hAnsi="Calibri"/>
                <w:b/>
                <w:color w:val="006600"/>
                <w:sz w:val="24"/>
              </w:rPr>
              <w:tab/>
            </w:r>
            <w:r>
              <w:rPr>
                <w:rFonts w:ascii="Calibri" w:hAnsi="Calibri"/>
                <w:sz w:val="24"/>
              </w:rPr>
              <w:t>Der</w:t>
            </w:r>
            <w:r>
              <w:rPr>
                <w:rFonts w:ascii="Calibri" w:hAnsi="Calibri"/>
                <w:sz w:val="24"/>
              </w:rPr>
              <w:tab/>
            </w:r>
            <w:r>
              <w:rPr>
                <w:rFonts w:ascii="Calibri" w:hAnsi="Calibri"/>
                <w:spacing w:val="-1"/>
                <w:sz w:val="24"/>
              </w:rPr>
              <w:t>Westfälische</w:t>
            </w:r>
            <w:r>
              <w:rPr>
                <w:rFonts w:ascii="Calibri" w:hAnsi="Calibri"/>
                <w:spacing w:val="-1"/>
                <w:sz w:val="24"/>
              </w:rPr>
              <w:tab/>
              <w:t>Frieden:</w:t>
            </w:r>
            <w:r>
              <w:rPr>
                <w:rFonts w:ascii="Calibri" w:hAnsi="Calibri"/>
                <w:spacing w:val="-1"/>
                <w:sz w:val="24"/>
              </w:rPr>
              <w:tab/>
              <w:t>Muster</w:t>
            </w:r>
            <w:r>
              <w:rPr>
                <w:rFonts w:ascii="Calibri" w:hAnsi="Calibri"/>
                <w:spacing w:val="-1"/>
                <w:sz w:val="24"/>
              </w:rPr>
              <w:tab/>
              <w:t>einer</w:t>
            </w:r>
            <w:r>
              <w:rPr>
                <w:rFonts w:ascii="Calibri" w:hAnsi="Calibri"/>
                <w:sz w:val="24"/>
              </w:rPr>
              <w:t xml:space="preserve"> Friedensordnung?</w:t>
            </w:r>
            <w:r>
              <w:rPr>
                <w:rFonts w:ascii="Calibri" w:hAnsi="Calibri"/>
                <w:spacing w:val="-6"/>
                <w:sz w:val="24"/>
              </w:rPr>
              <w:t xml:space="preserve"> </w:t>
            </w:r>
            <w:r>
              <w:rPr>
                <w:rFonts w:ascii="Calibri" w:hAnsi="Calibri"/>
                <w:b/>
                <w:sz w:val="24"/>
              </w:rPr>
              <w:t>(LK)</w:t>
            </w:r>
          </w:p>
        </w:tc>
        <w:tc>
          <w:tcPr>
            <w:tcW w:w="7370" w:type="dxa"/>
            <w:vMerge w:val="restart"/>
            <w:tcBorders>
              <w:top w:val="single" w:sz="4" w:space="0" w:color="000000"/>
              <w:left w:val="single" w:sz="4" w:space="0" w:color="000000"/>
              <w:right w:val="single" w:sz="4" w:space="0" w:color="000000"/>
            </w:tcBorders>
          </w:tcPr>
          <w:p w:rsidR="008B3CF0" w:rsidRDefault="00591650">
            <w:pPr>
              <w:pStyle w:val="TableParagraph"/>
              <w:spacing w:line="292" w:lineRule="exact"/>
              <w:ind w:left="105"/>
              <w:rPr>
                <w:rFonts w:ascii="Calibri" w:eastAsia="Calibri" w:hAnsi="Calibri" w:cs="Calibri"/>
                <w:sz w:val="24"/>
                <w:szCs w:val="24"/>
              </w:rPr>
            </w:pPr>
            <w:r>
              <w:rPr>
                <w:rFonts w:ascii="Calibri" w:eastAsia="Calibri" w:hAnsi="Calibri" w:cs="Calibri"/>
                <w:b/>
                <w:bCs/>
                <w:sz w:val="24"/>
                <w:szCs w:val="24"/>
              </w:rPr>
              <w:t>Die Schülerinnen und Schüler können</w:t>
            </w:r>
            <w:r>
              <w:rPr>
                <w:rFonts w:ascii="Calibri" w:eastAsia="Calibri" w:hAnsi="Calibri" w:cs="Calibri"/>
                <w:b/>
                <w:bCs/>
                <w:spacing w:val="-12"/>
                <w:sz w:val="24"/>
                <w:szCs w:val="24"/>
              </w:rPr>
              <w:t xml:space="preserve"> </w:t>
            </w:r>
            <w:r>
              <w:rPr>
                <w:rFonts w:ascii="Calibri" w:eastAsia="Calibri" w:hAnsi="Calibri" w:cs="Calibri"/>
                <w:b/>
                <w:bCs/>
                <w:sz w:val="24"/>
                <w:szCs w:val="24"/>
              </w:rPr>
              <w:t>…</w:t>
            </w:r>
          </w:p>
          <w:p w:rsidR="008B3CF0" w:rsidRDefault="00591650">
            <w:pPr>
              <w:pStyle w:val="TableParagraph"/>
              <w:numPr>
                <w:ilvl w:val="0"/>
                <w:numId w:val="3"/>
              </w:numPr>
              <w:tabs>
                <w:tab w:val="left" w:pos="466"/>
              </w:tabs>
              <w:ind w:right="97"/>
              <w:jc w:val="both"/>
              <w:rPr>
                <w:rFonts w:ascii="Calibri" w:eastAsia="Calibri" w:hAnsi="Calibri" w:cs="Calibri"/>
                <w:sz w:val="24"/>
                <w:szCs w:val="24"/>
              </w:rPr>
            </w:pPr>
            <w:r>
              <w:rPr>
                <w:rFonts w:ascii="Calibri" w:hAnsi="Calibri"/>
                <w:sz w:val="24"/>
              </w:rPr>
              <w:t>Grundsätze, ideengeschichtliche Entwicklungslinien und Veränderungen von Krieg und Frieden beschreiben und</w:t>
            </w:r>
            <w:r>
              <w:rPr>
                <w:rFonts w:ascii="Calibri" w:hAnsi="Calibri"/>
                <w:spacing w:val="-18"/>
                <w:sz w:val="24"/>
              </w:rPr>
              <w:t xml:space="preserve"> </w:t>
            </w:r>
            <w:r>
              <w:rPr>
                <w:rFonts w:ascii="Calibri" w:hAnsi="Calibri"/>
                <w:sz w:val="24"/>
              </w:rPr>
              <w:t>erläutern.</w:t>
            </w:r>
          </w:p>
          <w:p w:rsidR="008B3CF0" w:rsidRDefault="00591650">
            <w:pPr>
              <w:pStyle w:val="TableParagraph"/>
              <w:numPr>
                <w:ilvl w:val="0"/>
                <w:numId w:val="3"/>
              </w:numPr>
              <w:tabs>
                <w:tab w:val="left" w:pos="466"/>
              </w:tabs>
              <w:rPr>
                <w:rFonts w:ascii="Calibri" w:eastAsia="Calibri" w:hAnsi="Calibri" w:cs="Calibri"/>
                <w:sz w:val="24"/>
                <w:szCs w:val="24"/>
              </w:rPr>
            </w:pPr>
            <w:proofErr w:type="gramStart"/>
            <w:r>
              <w:rPr>
                <w:rFonts w:ascii="Calibri" w:hAnsi="Calibri"/>
                <w:sz w:val="24"/>
              </w:rPr>
              <w:t>die  europäische</w:t>
            </w:r>
            <w:proofErr w:type="gramEnd"/>
            <w:r>
              <w:rPr>
                <w:rFonts w:ascii="Calibri" w:hAnsi="Calibri"/>
                <w:sz w:val="24"/>
              </w:rPr>
              <w:t xml:space="preserve">  Dimension  des  Dreißigjährigen  Krieges  </w:t>
            </w:r>
            <w:r>
              <w:rPr>
                <w:rFonts w:ascii="Calibri" w:hAnsi="Calibri"/>
                <w:spacing w:val="19"/>
                <w:sz w:val="24"/>
              </w:rPr>
              <w:t xml:space="preserve"> </w:t>
            </w:r>
            <w:r>
              <w:rPr>
                <w:rFonts w:ascii="Calibri" w:hAnsi="Calibri"/>
                <w:sz w:val="24"/>
              </w:rPr>
              <w:t>erläutern.</w:t>
            </w:r>
          </w:p>
          <w:p w:rsidR="008B3CF0" w:rsidRDefault="00591650">
            <w:pPr>
              <w:pStyle w:val="TableParagraph"/>
              <w:ind w:left="465"/>
              <w:rPr>
                <w:rFonts w:ascii="Calibri" w:eastAsia="Calibri" w:hAnsi="Calibri" w:cs="Calibri"/>
                <w:sz w:val="24"/>
                <w:szCs w:val="24"/>
              </w:rPr>
            </w:pPr>
            <w:r>
              <w:rPr>
                <w:rFonts w:ascii="Calibri"/>
                <w:b/>
                <w:sz w:val="24"/>
              </w:rPr>
              <w:t>(LK)</w:t>
            </w:r>
          </w:p>
          <w:p w:rsidR="008B3CF0" w:rsidRDefault="00591650">
            <w:pPr>
              <w:pStyle w:val="TableParagraph"/>
              <w:numPr>
                <w:ilvl w:val="0"/>
                <w:numId w:val="3"/>
              </w:numPr>
              <w:tabs>
                <w:tab w:val="left" w:pos="466"/>
              </w:tabs>
              <w:ind w:right="96"/>
              <w:jc w:val="both"/>
              <w:rPr>
                <w:rFonts w:ascii="Calibri" w:eastAsia="Calibri" w:hAnsi="Calibri" w:cs="Calibri"/>
                <w:sz w:val="24"/>
                <w:szCs w:val="24"/>
              </w:rPr>
            </w:pPr>
            <w:r>
              <w:rPr>
                <w:rFonts w:ascii="Calibri" w:hAnsi="Calibri"/>
                <w:sz w:val="24"/>
              </w:rPr>
              <w:t>Grundsätze, Zielsetzungen und Beschlüsse sowie Folgen des Friedenschlusses nach dem Dreißigjährigen Krieg erläutern.</w:t>
            </w:r>
            <w:r>
              <w:rPr>
                <w:rFonts w:ascii="Calibri" w:hAnsi="Calibri"/>
                <w:spacing w:val="-20"/>
                <w:sz w:val="24"/>
              </w:rPr>
              <w:t xml:space="preserve"> </w:t>
            </w:r>
            <w:r>
              <w:rPr>
                <w:rFonts w:ascii="Calibri" w:hAnsi="Calibri"/>
                <w:b/>
                <w:sz w:val="24"/>
              </w:rPr>
              <w:t>(LK)</w:t>
            </w:r>
          </w:p>
          <w:p w:rsidR="008B3CF0" w:rsidRDefault="00591650">
            <w:pPr>
              <w:pStyle w:val="TableParagraph"/>
              <w:numPr>
                <w:ilvl w:val="0"/>
                <w:numId w:val="3"/>
              </w:numPr>
              <w:tabs>
                <w:tab w:val="left" w:pos="466"/>
              </w:tabs>
              <w:ind w:right="97"/>
              <w:jc w:val="both"/>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Stellenwert konfessioneller Fragen im Friedensvertrag von 1648 und die Stabilität der Friedensordnung von 1648 beurteilen.</w:t>
            </w:r>
            <w:r>
              <w:rPr>
                <w:rFonts w:ascii="Calibri" w:hAnsi="Calibri"/>
                <w:spacing w:val="-19"/>
                <w:sz w:val="24"/>
              </w:rPr>
              <w:t xml:space="preserve"> </w:t>
            </w:r>
            <w:r>
              <w:rPr>
                <w:rFonts w:ascii="Calibri" w:hAnsi="Calibri"/>
                <w:b/>
                <w:sz w:val="24"/>
              </w:rPr>
              <w:t>(LK)</w:t>
            </w:r>
          </w:p>
          <w:p w:rsidR="008B3CF0" w:rsidRDefault="00591650">
            <w:pPr>
              <w:pStyle w:val="TableParagraph"/>
              <w:numPr>
                <w:ilvl w:val="0"/>
                <w:numId w:val="3"/>
              </w:numPr>
              <w:tabs>
                <w:tab w:val="left" w:pos="466"/>
              </w:tabs>
              <w:spacing w:before="2"/>
              <w:ind w:right="96"/>
              <w:jc w:val="both"/>
              <w:rPr>
                <w:rFonts w:ascii="Calibri" w:eastAsia="Calibri" w:hAnsi="Calibri" w:cs="Calibri"/>
                <w:sz w:val="24"/>
                <w:szCs w:val="24"/>
              </w:rPr>
            </w:pPr>
            <w:proofErr w:type="gramStart"/>
            <w:r>
              <w:rPr>
                <w:rFonts w:ascii="Calibri" w:hAnsi="Calibri"/>
                <w:sz w:val="24"/>
              </w:rPr>
              <w:t>di</w:t>
            </w:r>
            <w:r>
              <w:rPr>
                <w:rFonts w:ascii="Calibri" w:hAnsi="Calibri"/>
                <w:sz w:val="24"/>
              </w:rPr>
              <w:t>e</w:t>
            </w:r>
            <w:proofErr w:type="gramEnd"/>
            <w:r>
              <w:rPr>
                <w:rFonts w:ascii="Calibri" w:hAnsi="Calibri"/>
                <w:sz w:val="24"/>
              </w:rPr>
              <w:t xml:space="preserve"> Entstehung des Völkerbunds in die ideengeschichtliche Entwicklung einordnen und den Völkerbund als Beispiel einer internationalen Friedenssicherung</w:t>
            </w:r>
            <w:r>
              <w:rPr>
                <w:rFonts w:ascii="Calibri" w:hAnsi="Calibri"/>
                <w:spacing w:val="-12"/>
                <w:sz w:val="24"/>
              </w:rPr>
              <w:t xml:space="preserve"> </w:t>
            </w:r>
            <w:r>
              <w:rPr>
                <w:rFonts w:ascii="Calibri" w:hAnsi="Calibri"/>
                <w:sz w:val="24"/>
              </w:rPr>
              <w:t>beurteilen.</w:t>
            </w:r>
          </w:p>
          <w:p w:rsidR="008B3CF0" w:rsidRDefault="00591650">
            <w:pPr>
              <w:pStyle w:val="TableParagraph"/>
              <w:numPr>
                <w:ilvl w:val="0"/>
                <w:numId w:val="3"/>
              </w:numPr>
              <w:tabs>
                <w:tab w:val="left" w:pos="466"/>
              </w:tabs>
              <w:ind w:right="97"/>
              <w:jc w:val="both"/>
              <w:rPr>
                <w:rFonts w:ascii="Calibri" w:eastAsia="Calibri" w:hAnsi="Calibri" w:cs="Calibri"/>
                <w:sz w:val="24"/>
                <w:szCs w:val="24"/>
              </w:rPr>
            </w:pPr>
            <w:r>
              <w:rPr>
                <w:rFonts w:ascii="Calibri" w:hAnsi="Calibri"/>
                <w:sz w:val="24"/>
              </w:rPr>
              <w:t>Grundzüge der europäischen Idee für Frieden beschreiben und erläutern.</w:t>
            </w:r>
          </w:p>
          <w:p w:rsidR="008B3CF0" w:rsidRDefault="00591650">
            <w:pPr>
              <w:pStyle w:val="TableParagraph"/>
              <w:numPr>
                <w:ilvl w:val="0"/>
                <w:numId w:val="3"/>
              </w:numPr>
              <w:tabs>
                <w:tab w:val="left" w:pos="466"/>
              </w:tabs>
              <w:ind w:right="95"/>
              <w:jc w:val="both"/>
              <w:rPr>
                <w:rFonts w:ascii="Calibri" w:eastAsia="Calibri" w:hAnsi="Calibri" w:cs="Calibri"/>
                <w:sz w:val="24"/>
                <w:szCs w:val="24"/>
              </w:rPr>
            </w:pPr>
            <w:proofErr w:type="gramStart"/>
            <w:r>
              <w:rPr>
                <w:rFonts w:ascii="Calibri" w:hAnsi="Calibri"/>
                <w:sz w:val="24"/>
              </w:rPr>
              <w:t>den</w:t>
            </w:r>
            <w:proofErr w:type="gramEnd"/>
            <w:r>
              <w:rPr>
                <w:rFonts w:ascii="Calibri" w:hAnsi="Calibri"/>
                <w:sz w:val="24"/>
              </w:rPr>
              <w:t xml:space="preserve"> Prozess der europäi</w:t>
            </w:r>
            <w:r>
              <w:rPr>
                <w:rFonts w:ascii="Calibri" w:hAnsi="Calibri"/>
                <w:sz w:val="24"/>
              </w:rPr>
              <w:t>schen Einigung auf dem Weg zur Europäischen Union</w:t>
            </w:r>
            <w:r>
              <w:rPr>
                <w:rFonts w:ascii="Calibri" w:hAnsi="Calibri"/>
                <w:spacing w:val="-8"/>
                <w:sz w:val="24"/>
              </w:rPr>
              <w:t xml:space="preserve"> </w:t>
            </w:r>
            <w:r>
              <w:rPr>
                <w:rFonts w:ascii="Calibri" w:hAnsi="Calibri"/>
                <w:sz w:val="24"/>
              </w:rPr>
              <w:t>erläutern.</w:t>
            </w:r>
          </w:p>
          <w:p w:rsidR="008B3CF0" w:rsidRDefault="00591650">
            <w:pPr>
              <w:pStyle w:val="TableParagraph"/>
              <w:numPr>
                <w:ilvl w:val="0"/>
                <w:numId w:val="3"/>
              </w:numPr>
              <w:tabs>
                <w:tab w:val="left" w:pos="466"/>
              </w:tabs>
              <w:ind w:right="97"/>
              <w:jc w:val="both"/>
              <w:rPr>
                <w:rFonts w:ascii="Calibri" w:eastAsia="Calibri" w:hAnsi="Calibri" w:cs="Calibri"/>
                <w:sz w:val="24"/>
                <w:szCs w:val="24"/>
              </w:rPr>
            </w:pPr>
            <w:proofErr w:type="gramStart"/>
            <w:r>
              <w:rPr>
                <w:rFonts w:ascii="Calibri" w:hAnsi="Calibri"/>
                <w:sz w:val="24"/>
              </w:rPr>
              <w:t>die</w:t>
            </w:r>
            <w:proofErr w:type="gramEnd"/>
            <w:r>
              <w:rPr>
                <w:rFonts w:ascii="Calibri" w:hAnsi="Calibri"/>
                <w:sz w:val="24"/>
              </w:rPr>
              <w:t xml:space="preserve"> Bedeutung des europäischen Einigungsprozesses für Frieden in Europa und für die internationalen Beziehungen</w:t>
            </w:r>
            <w:r>
              <w:rPr>
                <w:rFonts w:ascii="Calibri" w:hAnsi="Calibri"/>
                <w:spacing w:val="-16"/>
                <w:sz w:val="24"/>
              </w:rPr>
              <w:t xml:space="preserve"> </w:t>
            </w:r>
            <w:r>
              <w:rPr>
                <w:rFonts w:ascii="Calibri" w:hAnsi="Calibri"/>
                <w:sz w:val="24"/>
              </w:rPr>
              <w:t>beurteilen.</w:t>
            </w:r>
          </w:p>
          <w:p w:rsidR="008B3CF0" w:rsidRDefault="00591650">
            <w:pPr>
              <w:pStyle w:val="TableParagraph"/>
              <w:numPr>
                <w:ilvl w:val="0"/>
                <w:numId w:val="3"/>
              </w:numPr>
              <w:tabs>
                <w:tab w:val="left" w:pos="466"/>
              </w:tabs>
              <w:ind w:right="96"/>
              <w:jc w:val="both"/>
              <w:rPr>
                <w:rFonts w:ascii="Calibri" w:eastAsia="Calibri" w:hAnsi="Calibri" w:cs="Calibri"/>
                <w:sz w:val="24"/>
                <w:szCs w:val="24"/>
              </w:rPr>
            </w:pPr>
            <w:proofErr w:type="gramStart"/>
            <w:r>
              <w:rPr>
                <w:rFonts w:ascii="Calibri" w:hAnsi="Calibri"/>
                <w:sz w:val="24"/>
              </w:rPr>
              <w:t>eigenständig</w:t>
            </w:r>
            <w:proofErr w:type="gramEnd"/>
            <w:r>
              <w:rPr>
                <w:rFonts w:ascii="Calibri" w:hAnsi="Calibri"/>
                <w:sz w:val="24"/>
              </w:rPr>
              <w:t xml:space="preserve"> an wissenschaftlichen Standards orientiert Schritte der In</w:t>
            </w:r>
            <w:r>
              <w:rPr>
                <w:rFonts w:ascii="Calibri" w:hAnsi="Calibri"/>
                <w:sz w:val="24"/>
              </w:rPr>
              <w:t>terpretation von Textquellen fachgerecht anwenden (MK</w:t>
            </w:r>
            <w:r>
              <w:rPr>
                <w:rFonts w:ascii="Calibri" w:hAnsi="Calibri"/>
                <w:spacing w:val="-18"/>
                <w:sz w:val="24"/>
              </w:rPr>
              <w:t xml:space="preserve"> </w:t>
            </w:r>
            <w:r>
              <w:rPr>
                <w:rFonts w:ascii="Calibri" w:hAnsi="Calibri"/>
                <w:sz w:val="24"/>
              </w:rPr>
              <w:t>6).</w:t>
            </w:r>
          </w:p>
          <w:p w:rsidR="008B3CF0" w:rsidRDefault="00591650">
            <w:pPr>
              <w:pStyle w:val="TableParagraph"/>
              <w:numPr>
                <w:ilvl w:val="0"/>
                <w:numId w:val="3"/>
              </w:numPr>
              <w:tabs>
                <w:tab w:val="left" w:pos="466"/>
              </w:tabs>
              <w:rPr>
                <w:rFonts w:ascii="Calibri" w:eastAsia="Calibri" w:hAnsi="Calibri" w:cs="Calibri"/>
                <w:sz w:val="24"/>
                <w:szCs w:val="24"/>
              </w:rPr>
            </w:pPr>
            <w:r>
              <w:rPr>
                <w:rFonts w:ascii="Calibri" w:hAnsi="Calibri"/>
                <w:sz w:val="24"/>
              </w:rPr>
              <w:t xml:space="preserve">eigenständig an wissenschaftlichen Standards orientiert Schritte  </w:t>
            </w:r>
            <w:r>
              <w:rPr>
                <w:rFonts w:ascii="Calibri" w:hAnsi="Calibri"/>
                <w:spacing w:val="30"/>
                <w:sz w:val="24"/>
              </w:rPr>
              <w:t xml:space="preserve"> </w:t>
            </w:r>
            <w:r>
              <w:rPr>
                <w:rFonts w:ascii="Calibri" w:hAnsi="Calibri"/>
                <w:sz w:val="24"/>
              </w:rPr>
              <w:t>der</w:t>
            </w:r>
          </w:p>
        </w:tc>
      </w:tr>
      <w:tr w:rsidR="008B3CF0">
        <w:trPr>
          <w:trHeight w:hRule="exact" w:val="2062"/>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line="292" w:lineRule="exact"/>
              <w:ind w:left="103"/>
              <w:rPr>
                <w:rFonts w:ascii="Calibri" w:eastAsia="Calibri" w:hAnsi="Calibri" w:cs="Calibri"/>
                <w:sz w:val="24"/>
                <w:szCs w:val="24"/>
              </w:rPr>
            </w:pPr>
            <w:r>
              <w:rPr>
                <w:rFonts w:ascii="Calibri" w:hAnsi="Calibri"/>
                <w:b/>
                <w:sz w:val="24"/>
              </w:rPr>
              <w:t>Vom Europa der Utopien zur europäischen</w:t>
            </w:r>
            <w:r>
              <w:rPr>
                <w:rFonts w:ascii="Calibri" w:hAnsi="Calibri"/>
                <w:b/>
                <w:spacing w:val="-15"/>
                <w:sz w:val="24"/>
              </w:rPr>
              <w:t xml:space="preserve"> </w:t>
            </w:r>
            <w:r>
              <w:rPr>
                <w:rFonts w:ascii="Calibri" w:hAnsi="Calibri"/>
                <w:b/>
                <w:sz w:val="24"/>
              </w:rPr>
              <w:t>Union</w:t>
            </w:r>
          </w:p>
          <w:p w:rsidR="008B3CF0" w:rsidRDefault="008B3CF0">
            <w:pPr>
              <w:pStyle w:val="TableParagraph"/>
              <w:spacing w:before="12"/>
              <w:rPr>
                <w:rFonts w:ascii="Calibri" w:eastAsia="Calibri" w:hAnsi="Calibri" w:cs="Calibri"/>
                <w:b/>
                <w:bCs/>
                <w:sz w:val="23"/>
                <w:szCs w:val="23"/>
              </w:rPr>
            </w:pP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FF0000"/>
                <w:sz w:val="24"/>
                <w:szCs w:val="24"/>
              </w:rPr>
              <w:t xml:space="preserve">Info: </w:t>
            </w:r>
            <w:r>
              <w:rPr>
                <w:rFonts w:ascii="Calibri" w:eastAsia="Calibri" w:hAnsi="Calibri" w:cs="Calibri"/>
                <w:sz w:val="24"/>
                <w:szCs w:val="24"/>
              </w:rPr>
              <w:t>In Vielfalt geeint – Der Weg zur Europäischen</w:t>
            </w:r>
            <w:r>
              <w:rPr>
                <w:rFonts w:ascii="Calibri" w:eastAsia="Calibri" w:hAnsi="Calibri" w:cs="Calibri"/>
                <w:spacing w:val="-17"/>
                <w:sz w:val="24"/>
                <w:szCs w:val="24"/>
              </w:rPr>
              <w:t xml:space="preserve"> </w:t>
            </w:r>
            <w:r>
              <w:rPr>
                <w:rFonts w:ascii="Calibri" w:eastAsia="Calibri" w:hAnsi="Calibri" w:cs="Calibri"/>
                <w:sz w:val="24"/>
                <w:szCs w:val="24"/>
              </w:rPr>
              <w:t>Union</w:t>
            </w:r>
          </w:p>
          <w:p w:rsidR="008B3CF0" w:rsidRDefault="00591650">
            <w:pPr>
              <w:pStyle w:val="TableParagraph"/>
              <w:numPr>
                <w:ilvl w:val="0"/>
                <w:numId w:val="2"/>
              </w:numPr>
              <w:tabs>
                <w:tab w:val="left" w:pos="346"/>
              </w:tabs>
              <w:ind w:firstLine="0"/>
              <w:rPr>
                <w:rFonts w:ascii="Calibri" w:eastAsia="Calibri" w:hAnsi="Calibri" w:cs="Calibri"/>
                <w:sz w:val="24"/>
                <w:szCs w:val="24"/>
              </w:rPr>
            </w:pPr>
            <w:r>
              <w:rPr>
                <w:rFonts w:ascii="Calibri" w:hAnsi="Calibri"/>
                <w:sz w:val="24"/>
              </w:rPr>
              <w:t>Europapläne und die Katastrophe der</w:t>
            </w:r>
            <w:r>
              <w:rPr>
                <w:rFonts w:ascii="Calibri" w:hAnsi="Calibri"/>
                <w:spacing w:val="-17"/>
                <w:sz w:val="24"/>
              </w:rPr>
              <w:t xml:space="preserve"> </w:t>
            </w:r>
            <w:r>
              <w:rPr>
                <w:rFonts w:ascii="Calibri" w:hAnsi="Calibri"/>
                <w:sz w:val="24"/>
              </w:rPr>
              <w:t>Weltkriege</w:t>
            </w:r>
          </w:p>
          <w:p w:rsidR="008B3CF0" w:rsidRDefault="00591650">
            <w:pPr>
              <w:pStyle w:val="TableParagraph"/>
              <w:numPr>
                <w:ilvl w:val="0"/>
                <w:numId w:val="2"/>
              </w:numPr>
              <w:tabs>
                <w:tab w:val="left" w:pos="346"/>
              </w:tabs>
              <w:ind w:left="345" w:hanging="242"/>
              <w:rPr>
                <w:rFonts w:ascii="Calibri" w:eastAsia="Calibri" w:hAnsi="Calibri" w:cs="Calibri"/>
                <w:sz w:val="24"/>
                <w:szCs w:val="24"/>
              </w:rPr>
            </w:pPr>
            <w:r>
              <w:rPr>
                <w:rFonts w:ascii="Calibri"/>
                <w:sz w:val="24"/>
              </w:rPr>
              <w:t>Neustart nach</w:t>
            </w:r>
            <w:r>
              <w:rPr>
                <w:rFonts w:ascii="Calibri"/>
                <w:spacing w:val="-7"/>
                <w:sz w:val="24"/>
              </w:rPr>
              <w:t xml:space="preserve"> </w:t>
            </w:r>
            <w:r>
              <w:rPr>
                <w:rFonts w:ascii="Calibri"/>
                <w:sz w:val="24"/>
              </w:rPr>
              <w:t>1945</w:t>
            </w:r>
          </w:p>
          <w:p w:rsidR="008B3CF0" w:rsidRDefault="00591650">
            <w:pPr>
              <w:pStyle w:val="TableParagraph"/>
              <w:numPr>
                <w:ilvl w:val="0"/>
                <w:numId w:val="2"/>
              </w:numPr>
              <w:tabs>
                <w:tab w:val="left" w:pos="384"/>
              </w:tabs>
              <w:spacing w:line="242" w:lineRule="auto"/>
              <w:ind w:right="99" w:firstLine="0"/>
              <w:rPr>
                <w:rFonts w:ascii="Calibri" w:eastAsia="Calibri" w:hAnsi="Calibri" w:cs="Calibri"/>
                <w:sz w:val="24"/>
                <w:szCs w:val="24"/>
              </w:rPr>
            </w:pPr>
            <w:r>
              <w:rPr>
                <w:rFonts w:ascii="Calibri" w:hAnsi="Calibri"/>
                <w:sz w:val="24"/>
              </w:rPr>
              <w:t>Von der Europäischen Gemeinschaft für Kohle und Stahl zur Europäischen</w:t>
            </w:r>
            <w:r>
              <w:rPr>
                <w:rFonts w:ascii="Calibri" w:hAnsi="Calibri"/>
                <w:spacing w:val="-5"/>
                <w:sz w:val="24"/>
              </w:rPr>
              <w:t xml:space="preserve"> </w:t>
            </w:r>
            <w:r>
              <w:rPr>
                <w:rFonts w:ascii="Calibri" w:hAnsi="Calibri"/>
                <w:sz w:val="24"/>
              </w:rPr>
              <w:t>Union</w:t>
            </w:r>
          </w:p>
        </w:tc>
        <w:tc>
          <w:tcPr>
            <w:tcW w:w="7370" w:type="dxa"/>
            <w:vMerge/>
            <w:tcBorders>
              <w:left w:val="single" w:sz="4" w:space="0" w:color="000000"/>
              <w:bottom w:val="single" w:sz="4" w:space="0" w:color="000000"/>
              <w:right w:val="single" w:sz="4" w:space="0" w:color="000000"/>
            </w:tcBorders>
          </w:tcPr>
          <w:p w:rsidR="008B3CF0" w:rsidRDefault="008B3CF0"/>
        </w:tc>
      </w:tr>
    </w:tbl>
    <w:p w:rsidR="008B3CF0" w:rsidRDefault="008B3CF0">
      <w:pPr>
        <w:sectPr w:rsidR="008B3CF0">
          <w:pgSz w:w="16840" w:h="11910" w:orient="landscape"/>
          <w:pgMar w:top="1100" w:right="1700" w:bottom="1160" w:left="920" w:header="0" w:footer="965" w:gutter="0"/>
          <w:cols w:space="720"/>
        </w:sectPr>
      </w:pPr>
    </w:p>
    <w:p w:rsidR="008B3CF0" w:rsidRDefault="008B3CF0">
      <w:pPr>
        <w:spacing w:before="11"/>
        <w:rPr>
          <w:rFonts w:ascii="Times New Roman" w:eastAsia="Times New Roman" w:hAnsi="Times New Roman" w:cs="Times New Roman"/>
          <w:sz w:val="26"/>
          <w:szCs w:val="26"/>
        </w:rPr>
      </w:pPr>
    </w:p>
    <w:tbl>
      <w:tblPr>
        <w:tblStyle w:val="TableNormal"/>
        <w:tblW w:w="0" w:type="auto"/>
        <w:tblInd w:w="100" w:type="dxa"/>
        <w:tblLayout w:type="fixed"/>
        <w:tblLook w:val="01E0" w:firstRow="1" w:lastRow="1" w:firstColumn="1" w:lastColumn="1" w:noHBand="0" w:noVBand="0"/>
      </w:tblPr>
      <w:tblGrid>
        <w:gridCol w:w="6629"/>
        <w:gridCol w:w="7370"/>
      </w:tblGrid>
      <w:tr w:rsidR="008B3CF0">
        <w:trPr>
          <w:trHeight w:hRule="exact" w:val="1769"/>
        </w:trPr>
        <w:tc>
          <w:tcPr>
            <w:tcW w:w="6629"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103"/>
              <w:rPr>
                <w:rFonts w:ascii="Calibri" w:eastAsia="Calibri" w:hAnsi="Calibri" w:cs="Calibri"/>
                <w:sz w:val="24"/>
                <w:szCs w:val="24"/>
              </w:rPr>
            </w:pPr>
            <w:r>
              <w:rPr>
                <w:rFonts w:ascii="Calibri"/>
                <w:b/>
                <w:color w:val="FF0000"/>
                <w:sz w:val="24"/>
              </w:rPr>
              <w:t xml:space="preserve">4. </w:t>
            </w:r>
            <w:r>
              <w:rPr>
                <w:rFonts w:ascii="Calibri"/>
                <w:sz w:val="24"/>
              </w:rPr>
              <w:t>Friedensmacht</w:t>
            </w:r>
            <w:r>
              <w:rPr>
                <w:rFonts w:ascii="Calibri"/>
                <w:spacing w:val="-4"/>
                <w:sz w:val="24"/>
              </w:rPr>
              <w:t xml:space="preserve"> </w:t>
            </w:r>
            <w:r>
              <w:rPr>
                <w:rFonts w:ascii="Calibri"/>
                <w:sz w:val="24"/>
              </w:rPr>
              <w:t>Europa</w:t>
            </w:r>
          </w:p>
          <w:p w:rsidR="008B3CF0" w:rsidRDefault="008B3CF0">
            <w:pPr>
              <w:pStyle w:val="TableParagraph"/>
              <w:spacing w:before="5"/>
              <w:rPr>
                <w:rFonts w:ascii="Times New Roman" w:eastAsia="Times New Roman" w:hAnsi="Times New Roman" w:cs="Times New Roman"/>
                <w:sz w:val="25"/>
                <w:szCs w:val="25"/>
              </w:rPr>
            </w:pPr>
          </w:p>
          <w:p w:rsidR="008B3CF0" w:rsidRDefault="00591650">
            <w:pPr>
              <w:pStyle w:val="TableParagraph"/>
              <w:ind w:left="103"/>
              <w:rPr>
                <w:rFonts w:ascii="Calibri" w:eastAsia="Calibri" w:hAnsi="Calibri" w:cs="Calibri"/>
                <w:sz w:val="24"/>
                <w:szCs w:val="24"/>
              </w:rPr>
            </w:pPr>
            <w:r>
              <w:rPr>
                <w:rFonts w:ascii="Calibri" w:eastAsia="Calibri" w:hAnsi="Calibri" w:cs="Calibri"/>
                <w:b/>
                <w:bCs/>
                <w:color w:val="0000FF"/>
                <w:sz w:val="24"/>
                <w:szCs w:val="24"/>
              </w:rPr>
              <w:t xml:space="preserve">Thema: </w:t>
            </w:r>
            <w:r>
              <w:rPr>
                <w:rFonts w:ascii="Calibri" w:eastAsia="Calibri" w:hAnsi="Calibri" w:cs="Calibri"/>
                <w:sz w:val="24"/>
                <w:szCs w:val="24"/>
              </w:rPr>
              <w:t>Friedenssehnsucht und Europabewegungen 1940 –</w:t>
            </w:r>
            <w:r>
              <w:rPr>
                <w:rFonts w:ascii="Calibri" w:eastAsia="Calibri" w:hAnsi="Calibri" w:cs="Calibri"/>
                <w:spacing w:val="-18"/>
                <w:sz w:val="24"/>
                <w:szCs w:val="24"/>
              </w:rPr>
              <w:t xml:space="preserve"> </w:t>
            </w:r>
            <w:r>
              <w:rPr>
                <w:rFonts w:ascii="Calibri" w:eastAsia="Calibri" w:hAnsi="Calibri" w:cs="Calibri"/>
                <w:sz w:val="24"/>
                <w:szCs w:val="24"/>
              </w:rPr>
              <w:t>1950</w:t>
            </w:r>
          </w:p>
          <w:p w:rsidR="008B3CF0" w:rsidRDefault="00591650">
            <w:pPr>
              <w:pStyle w:val="TableParagraph"/>
              <w:ind w:left="103"/>
              <w:rPr>
                <w:rFonts w:ascii="Calibri" w:eastAsia="Calibri" w:hAnsi="Calibri" w:cs="Calibri"/>
                <w:sz w:val="24"/>
                <w:szCs w:val="24"/>
              </w:rPr>
            </w:pPr>
            <w:r>
              <w:rPr>
                <w:rFonts w:ascii="Calibri"/>
                <w:b/>
                <w:color w:val="0000FF"/>
                <w:sz w:val="24"/>
              </w:rPr>
              <w:t xml:space="preserve">Thema: </w:t>
            </w:r>
            <w:r>
              <w:rPr>
                <w:rFonts w:ascii="Calibri"/>
                <w:sz w:val="24"/>
              </w:rPr>
              <w:t>Europa und der</w:t>
            </w:r>
            <w:r>
              <w:rPr>
                <w:rFonts w:ascii="Calibri"/>
                <w:spacing w:val="-8"/>
                <w:sz w:val="24"/>
              </w:rPr>
              <w:t xml:space="preserve"> </w:t>
            </w:r>
            <w:r>
              <w:rPr>
                <w:rFonts w:ascii="Calibri"/>
                <w:sz w:val="24"/>
              </w:rPr>
              <w:t>Frieden</w:t>
            </w:r>
          </w:p>
          <w:p w:rsidR="008B3CF0" w:rsidRDefault="00591650">
            <w:pPr>
              <w:pStyle w:val="TableParagraph"/>
              <w:ind w:left="103" w:right="99"/>
              <w:rPr>
                <w:rFonts w:ascii="Calibri" w:eastAsia="Calibri" w:hAnsi="Calibri" w:cs="Calibri"/>
                <w:sz w:val="24"/>
                <w:szCs w:val="24"/>
              </w:rPr>
            </w:pPr>
            <w:r>
              <w:rPr>
                <w:rFonts w:ascii="Calibri" w:eastAsia="Calibri" w:hAnsi="Calibri" w:cs="Calibri"/>
                <w:b/>
                <w:bCs/>
                <w:color w:val="006600"/>
                <w:sz w:val="24"/>
                <w:szCs w:val="24"/>
              </w:rPr>
              <w:t xml:space="preserve">Forum: </w:t>
            </w:r>
            <w:r>
              <w:rPr>
                <w:rFonts w:ascii="Calibri" w:eastAsia="Calibri" w:hAnsi="Calibri" w:cs="Calibri"/>
                <w:sz w:val="24"/>
                <w:szCs w:val="24"/>
              </w:rPr>
              <w:t>Friedensmacht Europa – ein Lösungsansatz für die internationalen Probleme des 21.</w:t>
            </w:r>
            <w:r>
              <w:rPr>
                <w:rFonts w:ascii="Calibri" w:eastAsia="Calibri" w:hAnsi="Calibri" w:cs="Calibri"/>
                <w:spacing w:val="-14"/>
                <w:sz w:val="24"/>
                <w:szCs w:val="24"/>
              </w:rPr>
              <w:t xml:space="preserve"> </w:t>
            </w:r>
            <w:r>
              <w:rPr>
                <w:rFonts w:ascii="Calibri" w:eastAsia="Calibri" w:hAnsi="Calibri" w:cs="Calibri"/>
                <w:sz w:val="24"/>
                <w:szCs w:val="24"/>
              </w:rPr>
              <w:t>Jahrhunderts</w:t>
            </w:r>
          </w:p>
        </w:tc>
        <w:tc>
          <w:tcPr>
            <w:tcW w:w="7370" w:type="dxa"/>
            <w:tcBorders>
              <w:top w:val="single" w:sz="4" w:space="0" w:color="000000"/>
              <w:left w:val="single" w:sz="4" w:space="0" w:color="000000"/>
              <w:bottom w:val="single" w:sz="4" w:space="0" w:color="000000"/>
              <w:right w:val="single" w:sz="4" w:space="0" w:color="000000"/>
            </w:tcBorders>
          </w:tcPr>
          <w:p w:rsidR="008B3CF0" w:rsidRDefault="00591650">
            <w:pPr>
              <w:pStyle w:val="TableParagraph"/>
              <w:spacing w:before="2"/>
              <w:ind w:left="465" w:right="97"/>
              <w:rPr>
                <w:rFonts w:ascii="Calibri" w:eastAsia="Calibri" w:hAnsi="Calibri" w:cs="Calibri"/>
                <w:sz w:val="24"/>
                <w:szCs w:val="24"/>
              </w:rPr>
            </w:pPr>
            <w:r>
              <w:rPr>
                <w:rFonts w:ascii="Calibri"/>
                <w:sz w:val="24"/>
              </w:rPr>
              <w:t>Analyse von und kritischen Auseinandersetzung mit historischen Darstellungen anwenden (MK</w:t>
            </w:r>
            <w:r>
              <w:rPr>
                <w:rFonts w:ascii="Calibri"/>
                <w:spacing w:val="-7"/>
                <w:sz w:val="24"/>
              </w:rPr>
              <w:t xml:space="preserve"> </w:t>
            </w:r>
            <w:r>
              <w:rPr>
                <w:rFonts w:ascii="Calibri"/>
                <w:sz w:val="24"/>
              </w:rPr>
              <w:t>6).</w:t>
            </w:r>
          </w:p>
          <w:p w:rsidR="008B3CF0" w:rsidRDefault="00591650">
            <w:pPr>
              <w:pStyle w:val="TableParagraph"/>
              <w:numPr>
                <w:ilvl w:val="0"/>
                <w:numId w:val="1"/>
              </w:numPr>
              <w:tabs>
                <w:tab w:val="left" w:pos="466"/>
              </w:tabs>
              <w:ind w:right="94"/>
              <w:jc w:val="both"/>
              <w:rPr>
                <w:rFonts w:ascii="Calibri" w:eastAsia="Calibri" w:hAnsi="Calibri" w:cs="Calibri"/>
                <w:sz w:val="24"/>
                <w:szCs w:val="24"/>
              </w:rPr>
            </w:pPr>
            <w:r>
              <w:rPr>
                <w:rFonts w:ascii="Calibri" w:hAnsi="Calibri"/>
                <w:sz w:val="24"/>
              </w:rPr>
              <w:t>historische Sachverhalte problemorientiert und adressatenbezogen darstellen und, auch unter Nutzung elektronischer Daten- verarbeitungssysteme, präsentieren (MK</w:t>
            </w:r>
            <w:r>
              <w:rPr>
                <w:rFonts w:ascii="Calibri" w:hAnsi="Calibri"/>
                <w:spacing w:val="-16"/>
                <w:sz w:val="24"/>
              </w:rPr>
              <w:t xml:space="preserve"> </w:t>
            </w:r>
            <w:r>
              <w:rPr>
                <w:rFonts w:ascii="Calibri" w:hAnsi="Calibri"/>
                <w:sz w:val="24"/>
              </w:rPr>
              <w:t>9)</w:t>
            </w:r>
          </w:p>
        </w:tc>
      </w:tr>
    </w:tbl>
    <w:p w:rsidR="00591650" w:rsidRDefault="00591650"/>
    <w:sectPr w:rsidR="00591650">
      <w:pgSz w:w="16840" w:h="11910" w:orient="landscape"/>
      <w:pgMar w:top="1100" w:right="1700" w:bottom="1160" w:left="920" w:header="0"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50" w:rsidRDefault="00591650">
      <w:r>
        <w:separator/>
      </w:r>
    </w:p>
  </w:endnote>
  <w:endnote w:type="continuationSeparator" w:id="0">
    <w:p w:rsidR="00591650" w:rsidRDefault="0059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F0" w:rsidRDefault="00591650">
    <w:pPr>
      <w:spacing w:line="14" w:lineRule="auto"/>
      <w:rPr>
        <w:sz w:val="18"/>
        <w:szCs w:val="18"/>
      </w:rPr>
    </w:pPr>
    <w:r>
      <w:pict>
        <v:shapetype id="_x0000_t202" coordsize="21600,21600" o:spt="202" path="m,l,21600r21600,l21600,xe">
          <v:stroke joinstyle="miter"/>
          <v:path gradientshapeok="t" o:connecttype="rect"/>
        </v:shapetype>
        <v:shape id="_x0000_s2053" type="#_x0000_t202" style="position:absolute;margin-left:409pt;margin-top:534.1pt;width:9.6pt;height:13.05pt;z-index:-22408;mso-position-horizontal-relative:page;mso-position-vertical-relative:page" filled="f" stroked="f">
          <v:textbox inset="0,0,0,0">
            <w:txbxContent>
              <w:p w:rsidR="008B3CF0" w:rsidRDefault="0059165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3FC4">
                  <w:rPr>
                    <w:rFonts w:ascii="Calibri"/>
                    <w:noProof/>
                  </w:rPr>
                  <w:t>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F0" w:rsidRDefault="00591650">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407.25pt;margin-top:534.1pt;width:13.3pt;height:13.05pt;z-index:-22384;mso-position-horizontal-relative:page;mso-position-vertical-relative:page" filled="f" stroked="f">
          <v:textbox inset="0,0,0,0">
            <w:txbxContent>
              <w:p w:rsidR="008B3CF0" w:rsidRDefault="00591650">
                <w:pPr>
                  <w:spacing w:line="245" w:lineRule="exact"/>
                  <w:ind w:left="20"/>
                  <w:rPr>
                    <w:rFonts w:ascii="Calibri" w:eastAsia="Calibri" w:hAnsi="Calibri" w:cs="Calibri"/>
                  </w:rPr>
                </w:pPr>
                <w:r>
                  <w:rPr>
                    <w:rFonts w:ascii="Calibri"/>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F0" w:rsidRDefault="00591650">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406.25pt;margin-top:534.1pt;width:15.3pt;height:13.05pt;z-index:-22360;mso-position-horizontal-relative:page;mso-position-vertical-relative:page" filled="f" stroked="f">
          <v:textbox inset="0,0,0,0">
            <w:txbxContent>
              <w:p w:rsidR="008B3CF0" w:rsidRDefault="0059165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3FC4">
                  <w:rPr>
                    <w:rFonts w:ascii="Calibri"/>
                    <w:noProof/>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F0" w:rsidRDefault="00591650">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07.25pt;margin-top:534.1pt;width:13.3pt;height:13.05pt;z-index:-22336;mso-position-horizontal-relative:page;mso-position-vertical-relative:page" filled="f" stroked="f">
          <v:textbox inset="0,0,0,0">
            <w:txbxContent>
              <w:p w:rsidR="008B3CF0" w:rsidRDefault="00591650">
                <w:pPr>
                  <w:spacing w:line="245" w:lineRule="exact"/>
                  <w:ind w:left="20"/>
                  <w:rPr>
                    <w:rFonts w:ascii="Calibri" w:eastAsia="Calibri" w:hAnsi="Calibri" w:cs="Calibri"/>
                  </w:rPr>
                </w:pPr>
                <w:r>
                  <w:rPr>
                    <w:rFonts w:ascii="Calibri"/>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F0" w:rsidRDefault="00591650">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06.25pt;margin-top:534.1pt;width:15.3pt;height:13.05pt;z-index:-22312;mso-position-horizontal-relative:page;mso-position-vertical-relative:page" filled="f" stroked="f">
          <v:textbox inset="0,0,0,0">
            <w:txbxContent>
              <w:p w:rsidR="008B3CF0" w:rsidRDefault="0059165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C3FC4">
                  <w:rPr>
                    <w:rFonts w:ascii="Calibri"/>
                    <w:noProof/>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50" w:rsidRDefault="00591650">
      <w:r>
        <w:separator/>
      </w:r>
    </w:p>
  </w:footnote>
  <w:footnote w:type="continuationSeparator" w:id="0">
    <w:p w:rsidR="00591650" w:rsidRDefault="0059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A2B"/>
    <w:multiLevelType w:val="hybridMultilevel"/>
    <w:tmpl w:val="D4C67104"/>
    <w:lvl w:ilvl="0" w:tplc="195AFAB0">
      <w:start w:val="1"/>
      <w:numFmt w:val="decimal"/>
      <w:lvlText w:val="%1."/>
      <w:lvlJc w:val="left"/>
      <w:pPr>
        <w:ind w:left="345" w:hanging="243"/>
        <w:jc w:val="left"/>
      </w:pPr>
      <w:rPr>
        <w:rFonts w:ascii="Calibri" w:eastAsia="Calibri" w:hAnsi="Calibri" w:hint="default"/>
        <w:b/>
        <w:bCs/>
        <w:color w:val="FF0000"/>
        <w:w w:val="100"/>
        <w:sz w:val="24"/>
        <w:szCs w:val="24"/>
      </w:rPr>
    </w:lvl>
    <w:lvl w:ilvl="1" w:tplc="F002030C">
      <w:start w:val="1"/>
      <w:numFmt w:val="bullet"/>
      <w:lvlText w:val="•"/>
      <w:lvlJc w:val="left"/>
      <w:pPr>
        <w:ind w:left="967" w:hanging="243"/>
      </w:pPr>
      <w:rPr>
        <w:rFonts w:hint="default"/>
      </w:rPr>
    </w:lvl>
    <w:lvl w:ilvl="2" w:tplc="333E422E">
      <w:start w:val="1"/>
      <w:numFmt w:val="bullet"/>
      <w:lvlText w:val="•"/>
      <w:lvlJc w:val="left"/>
      <w:pPr>
        <w:ind w:left="1595" w:hanging="243"/>
      </w:pPr>
      <w:rPr>
        <w:rFonts w:hint="default"/>
      </w:rPr>
    </w:lvl>
    <w:lvl w:ilvl="3" w:tplc="28D82F8A">
      <w:start w:val="1"/>
      <w:numFmt w:val="bullet"/>
      <w:lvlText w:val="•"/>
      <w:lvlJc w:val="left"/>
      <w:pPr>
        <w:ind w:left="2223" w:hanging="243"/>
      </w:pPr>
      <w:rPr>
        <w:rFonts w:hint="default"/>
      </w:rPr>
    </w:lvl>
    <w:lvl w:ilvl="4" w:tplc="212CD5D8">
      <w:start w:val="1"/>
      <w:numFmt w:val="bullet"/>
      <w:lvlText w:val="•"/>
      <w:lvlJc w:val="left"/>
      <w:pPr>
        <w:ind w:left="2851" w:hanging="243"/>
      </w:pPr>
      <w:rPr>
        <w:rFonts w:hint="default"/>
      </w:rPr>
    </w:lvl>
    <w:lvl w:ilvl="5" w:tplc="589018F0">
      <w:start w:val="1"/>
      <w:numFmt w:val="bullet"/>
      <w:lvlText w:val="•"/>
      <w:lvlJc w:val="left"/>
      <w:pPr>
        <w:ind w:left="3479" w:hanging="243"/>
      </w:pPr>
      <w:rPr>
        <w:rFonts w:hint="default"/>
      </w:rPr>
    </w:lvl>
    <w:lvl w:ilvl="6" w:tplc="29C6FABE">
      <w:start w:val="1"/>
      <w:numFmt w:val="bullet"/>
      <w:lvlText w:val="•"/>
      <w:lvlJc w:val="left"/>
      <w:pPr>
        <w:ind w:left="4107" w:hanging="243"/>
      </w:pPr>
      <w:rPr>
        <w:rFonts w:hint="default"/>
      </w:rPr>
    </w:lvl>
    <w:lvl w:ilvl="7" w:tplc="CDCEEFBC">
      <w:start w:val="1"/>
      <w:numFmt w:val="bullet"/>
      <w:lvlText w:val="•"/>
      <w:lvlJc w:val="left"/>
      <w:pPr>
        <w:ind w:left="4735" w:hanging="243"/>
      </w:pPr>
      <w:rPr>
        <w:rFonts w:hint="default"/>
      </w:rPr>
    </w:lvl>
    <w:lvl w:ilvl="8" w:tplc="8D242AD6">
      <w:start w:val="1"/>
      <w:numFmt w:val="bullet"/>
      <w:lvlText w:val="•"/>
      <w:lvlJc w:val="left"/>
      <w:pPr>
        <w:ind w:left="5363" w:hanging="243"/>
      </w:pPr>
      <w:rPr>
        <w:rFonts w:hint="default"/>
      </w:rPr>
    </w:lvl>
  </w:abstractNum>
  <w:abstractNum w:abstractNumId="1">
    <w:nsid w:val="01A72112"/>
    <w:multiLevelType w:val="hybridMultilevel"/>
    <w:tmpl w:val="BB949D5E"/>
    <w:lvl w:ilvl="0" w:tplc="C59EF574">
      <w:start w:val="1"/>
      <w:numFmt w:val="decimal"/>
      <w:lvlText w:val="%1."/>
      <w:lvlJc w:val="left"/>
      <w:pPr>
        <w:ind w:left="103" w:hanging="243"/>
        <w:jc w:val="left"/>
      </w:pPr>
      <w:rPr>
        <w:rFonts w:ascii="Calibri" w:eastAsia="Calibri" w:hAnsi="Calibri" w:hint="default"/>
        <w:b/>
        <w:bCs/>
        <w:color w:val="FF0000"/>
        <w:w w:val="100"/>
        <w:sz w:val="24"/>
        <w:szCs w:val="24"/>
      </w:rPr>
    </w:lvl>
    <w:lvl w:ilvl="1" w:tplc="26E200BA">
      <w:start w:val="1"/>
      <w:numFmt w:val="bullet"/>
      <w:lvlText w:val="•"/>
      <w:lvlJc w:val="left"/>
      <w:pPr>
        <w:ind w:left="751" w:hanging="243"/>
      </w:pPr>
      <w:rPr>
        <w:rFonts w:hint="default"/>
      </w:rPr>
    </w:lvl>
    <w:lvl w:ilvl="2" w:tplc="3C8045C0">
      <w:start w:val="1"/>
      <w:numFmt w:val="bullet"/>
      <w:lvlText w:val="•"/>
      <w:lvlJc w:val="left"/>
      <w:pPr>
        <w:ind w:left="1403" w:hanging="243"/>
      </w:pPr>
      <w:rPr>
        <w:rFonts w:hint="default"/>
      </w:rPr>
    </w:lvl>
    <w:lvl w:ilvl="3" w:tplc="38384C84">
      <w:start w:val="1"/>
      <w:numFmt w:val="bullet"/>
      <w:lvlText w:val="•"/>
      <w:lvlJc w:val="left"/>
      <w:pPr>
        <w:ind w:left="2055" w:hanging="243"/>
      </w:pPr>
      <w:rPr>
        <w:rFonts w:hint="default"/>
      </w:rPr>
    </w:lvl>
    <w:lvl w:ilvl="4" w:tplc="E3D294E2">
      <w:start w:val="1"/>
      <w:numFmt w:val="bullet"/>
      <w:lvlText w:val="•"/>
      <w:lvlJc w:val="left"/>
      <w:pPr>
        <w:ind w:left="2707" w:hanging="243"/>
      </w:pPr>
      <w:rPr>
        <w:rFonts w:hint="default"/>
      </w:rPr>
    </w:lvl>
    <w:lvl w:ilvl="5" w:tplc="4238D1BE">
      <w:start w:val="1"/>
      <w:numFmt w:val="bullet"/>
      <w:lvlText w:val="•"/>
      <w:lvlJc w:val="left"/>
      <w:pPr>
        <w:ind w:left="3359" w:hanging="243"/>
      </w:pPr>
      <w:rPr>
        <w:rFonts w:hint="default"/>
      </w:rPr>
    </w:lvl>
    <w:lvl w:ilvl="6" w:tplc="FA48557A">
      <w:start w:val="1"/>
      <w:numFmt w:val="bullet"/>
      <w:lvlText w:val="•"/>
      <w:lvlJc w:val="left"/>
      <w:pPr>
        <w:ind w:left="4011" w:hanging="243"/>
      </w:pPr>
      <w:rPr>
        <w:rFonts w:hint="default"/>
      </w:rPr>
    </w:lvl>
    <w:lvl w:ilvl="7" w:tplc="8320EE7A">
      <w:start w:val="1"/>
      <w:numFmt w:val="bullet"/>
      <w:lvlText w:val="•"/>
      <w:lvlJc w:val="left"/>
      <w:pPr>
        <w:ind w:left="4663" w:hanging="243"/>
      </w:pPr>
      <w:rPr>
        <w:rFonts w:hint="default"/>
      </w:rPr>
    </w:lvl>
    <w:lvl w:ilvl="8" w:tplc="850A76BC">
      <w:start w:val="1"/>
      <w:numFmt w:val="bullet"/>
      <w:lvlText w:val="•"/>
      <w:lvlJc w:val="left"/>
      <w:pPr>
        <w:ind w:left="5315" w:hanging="243"/>
      </w:pPr>
      <w:rPr>
        <w:rFonts w:hint="default"/>
      </w:rPr>
    </w:lvl>
  </w:abstractNum>
  <w:abstractNum w:abstractNumId="2">
    <w:nsid w:val="029B1669"/>
    <w:multiLevelType w:val="hybridMultilevel"/>
    <w:tmpl w:val="CF0A6990"/>
    <w:lvl w:ilvl="0" w:tplc="307A221C">
      <w:start w:val="1"/>
      <w:numFmt w:val="bullet"/>
      <w:lvlText w:val=""/>
      <w:lvlJc w:val="left"/>
      <w:pPr>
        <w:ind w:left="465" w:hanging="360"/>
      </w:pPr>
      <w:rPr>
        <w:rFonts w:ascii="Wingdings" w:eastAsia="Wingdings" w:hAnsi="Wingdings" w:hint="default"/>
        <w:w w:val="100"/>
        <w:sz w:val="24"/>
        <w:szCs w:val="24"/>
      </w:rPr>
    </w:lvl>
    <w:lvl w:ilvl="1" w:tplc="0DEC715A">
      <w:start w:val="1"/>
      <w:numFmt w:val="bullet"/>
      <w:lvlText w:val="•"/>
      <w:lvlJc w:val="left"/>
      <w:pPr>
        <w:ind w:left="1150" w:hanging="360"/>
      </w:pPr>
      <w:rPr>
        <w:rFonts w:hint="default"/>
      </w:rPr>
    </w:lvl>
    <w:lvl w:ilvl="2" w:tplc="27A665CE">
      <w:start w:val="1"/>
      <w:numFmt w:val="bullet"/>
      <w:lvlText w:val="•"/>
      <w:lvlJc w:val="left"/>
      <w:pPr>
        <w:ind w:left="1840" w:hanging="360"/>
      </w:pPr>
      <w:rPr>
        <w:rFonts w:hint="default"/>
      </w:rPr>
    </w:lvl>
    <w:lvl w:ilvl="3" w:tplc="26DAC40C">
      <w:start w:val="1"/>
      <w:numFmt w:val="bullet"/>
      <w:lvlText w:val="•"/>
      <w:lvlJc w:val="left"/>
      <w:pPr>
        <w:ind w:left="2530" w:hanging="360"/>
      </w:pPr>
      <w:rPr>
        <w:rFonts w:hint="default"/>
      </w:rPr>
    </w:lvl>
    <w:lvl w:ilvl="4" w:tplc="86F252E0">
      <w:start w:val="1"/>
      <w:numFmt w:val="bullet"/>
      <w:lvlText w:val="•"/>
      <w:lvlJc w:val="left"/>
      <w:pPr>
        <w:ind w:left="3220" w:hanging="360"/>
      </w:pPr>
      <w:rPr>
        <w:rFonts w:hint="default"/>
      </w:rPr>
    </w:lvl>
    <w:lvl w:ilvl="5" w:tplc="E38C2ADC">
      <w:start w:val="1"/>
      <w:numFmt w:val="bullet"/>
      <w:lvlText w:val="•"/>
      <w:lvlJc w:val="left"/>
      <w:pPr>
        <w:ind w:left="3910" w:hanging="360"/>
      </w:pPr>
      <w:rPr>
        <w:rFonts w:hint="default"/>
      </w:rPr>
    </w:lvl>
    <w:lvl w:ilvl="6" w:tplc="937EDFD0">
      <w:start w:val="1"/>
      <w:numFmt w:val="bullet"/>
      <w:lvlText w:val="•"/>
      <w:lvlJc w:val="left"/>
      <w:pPr>
        <w:ind w:left="4600" w:hanging="360"/>
      </w:pPr>
      <w:rPr>
        <w:rFonts w:hint="default"/>
      </w:rPr>
    </w:lvl>
    <w:lvl w:ilvl="7" w:tplc="D116ED96">
      <w:start w:val="1"/>
      <w:numFmt w:val="bullet"/>
      <w:lvlText w:val="•"/>
      <w:lvlJc w:val="left"/>
      <w:pPr>
        <w:ind w:left="5290" w:hanging="360"/>
      </w:pPr>
      <w:rPr>
        <w:rFonts w:hint="default"/>
      </w:rPr>
    </w:lvl>
    <w:lvl w:ilvl="8" w:tplc="222C3D92">
      <w:start w:val="1"/>
      <w:numFmt w:val="bullet"/>
      <w:lvlText w:val="•"/>
      <w:lvlJc w:val="left"/>
      <w:pPr>
        <w:ind w:left="5980" w:hanging="360"/>
      </w:pPr>
      <w:rPr>
        <w:rFonts w:hint="default"/>
      </w:rPr>
    </w:lvl>
  </w:abstractNum>
  <w:abstractNum w:abstractNumId="3">
    <w:nsid w:val="034F1083"/>
    <w:multiLevelType w:val="hybridMultilevel"/>
    <w:tmpl w:val="28AEE1B4"/>
    <w:lvl w:ilvl="0" w:tplc="6144DB40">
      <w:start w:val="1"/>
      <w:numFmt w:val="decimal"/>
      <w:lvlText w:val="%1."/>
      <w:lvlJc w:val="left"/>
      <w:pPr>
        <w:ind w:left="103" w:hanging="243"/>
        <w:jc w:val="left"/>
      </w:pPr>
      <w:rPr>
        <w:rFonts w:ascii="Calibri" w:eastAsia="Calibri" w:hAnsi="Calibri" w:hint="default"/>
        <w:b/>
        <w:bCs/>
        <w:color w:val="FF0000"/>
        <w:w w:val="100"/>
        <w:sz w:val="24"/>
        <w:szCs w:val="24"/>
      </w:rPr>
    </w:lvl>
    <w:lvl w:ilvl="1" w:tplc="A274CA3C">
      <w:start w:val="1"/>
      <w:numFmt w:val="bullet"/>
      <w:lvlText w:val="•"/>
      <w:lvlJc w:val="left"/>
      <w:pPr>
        <w:ind w:left="751" w:hanging="243"/>
      </w:pPr>
      <w:rPr>
        <w:rFonts w:hint="default"/>
      </w:rPr>
    </w:lvl>
    <w:lvl w:ilvl="2" w:tplc="01880C02">
      <w:start w:val="1"/>
      <w:numFmt w:val="bullet"/>
      <w:lvlText w:val="•"/>
      <w:lvlJc w:val="left"/>
      <w:pPr>
        <w:ind w:left="1403" w:hanging="243"/>
      </w:pPr>
      <w:rPr>
        <w:rFonts w:hint="default"/>
      </w:rPr>
    </w:lvl>
    <w:lvl w:ilvl="3" w:tplc="125CA8F4">
      <w:start w:val="1"/>
      <w:numFmt w:val="bullet"/>
      <w:lvlText w:val="•"/>
      <w:lvlJc w:val="left"/>
      <w:pPr>
        <w:ind w:left="2055" w:hanging="243"/>
      </w:pPr>
      <w:rPr>
        <w:rFonts w:hint="default"/>
      </w:rPr>
    </w:lvl>
    <w:lvl w:ilvl="4" w:tplc="016CE30C">
      <w:start w:val="1"/>
      <w:numFmt w:val="bullet"/>
      <w:lvlText w:val="•"/>
      <w:lvlJc w:val="left"/>
      <w:pPr>
        <w:ind w:left="2707" w:hanging="243"/>
      </w:pPr>
      <w:rPr>
        <w:rFonts w:hint="default"/>
      </w:rPr>
    </w:lvl>
    <w:lvl w:ilvl="5" w:tplc="C64CFC14">
      <w:start w:val="1"/>
      <w:numFmt w:val="bullet"/>
      <w:lvlText w:val="•"/>
      <w:lvlJc w:val="left"/>
      <w:pPr>
        <w:ind w:left="3359" w:hanging="243"/>
      </w:pPr>
      <w:rPr>
        <w:rFonts w:hint="default"/>
      </w:rPr>
    </w:lvl>
    <w:lvl w:ilvl="6" w:tplc="2AF8B836">
      <w:start w:val="1"/>
      <w:numFmt w:val="bullet"/>
      <w:lvlText w:val="•"/>
      <w:lvlJc w:val="left"/>
      <w:pPr>
        <w:ind w:left="4011" w:hanging="243"/>
      </w:pPr>
      <w:rPr>
        <w:rFonts w:hint="default"/>
      </w:rPr>
    </w:lvl>
    <w:lvl w:ilvl="7" w:tplc="82D6DB14">
      <w:start w:val="1"/>
      <w:numFmt w:val="bullet"/>
      <w:lvlText w:val="•"/>
      <w:lvlJc w:val="left"/>
      <w:pPr>
        <w:ind w:left="4663" w:hanging="243"/>
      </w:pPr>
      <w:rPr>
        <w:rFonts w:hint="default"/>
      </w:rPr>
    </w:lvl>
    <w:lvl w:ilvl="8" w:tplc="3E84C128">
      <w:start w:val="1"/>
      <w:numFmt w:val="bullet"/>
      <w:lvlText w:val="•"/>
      <w:lvlJc w:val="left"/>
      <w:pPr>
        <w:ind w:left="5315" w:hanging="243"/>
      </w:pPr>
      <w:rPr>
        <w:rFonts w:hint="default"/>
      </w:rPr>
    </w:lvl>
  </w:abstractNum>
  <w:abstractNum w:abstractNumId="4">
    <w:nsid w:val="08FE39B0"/>
    <w:multiLevelType w:val="hybridMultilevel"/>
    <w:tmpl w:val="BD6C8BD0"/>
    <w:lvl w:ilvl="0" w:tplc="4CD87146">
      <w:start w:val="1"/>
      <w:numFmt w:val="bullet"/>
      <w:lvlText w:val=""/>
      <w:lvlJc w:val="left"/>
      <w:pPr>
        <w:ind w:left="465" w:hanging="360"/>
      </w:pPr>
      <w:rPr>
        <w:rFonts w:ascii="Wingdings" w:eastAsia="Wingdings" w:hAnsi="Wingdings" w:hint="default"/>
        <w:w w:val="100"/>
        <w:sz w:val="24"/>
        <w:szCs w:val="24"/>
      </w:rPr>
    </w:lvl>
    <w:lvl w:ilvl="1" w:tplc="2446DE9C">
      <w:start w:val="1"/>
      <w:numFmt w:val="bullet"/>
      <w:lvlText w:val="•"/>
      <w:lvlJc w:val="left"/>
      <w:pPr>
        <w:ind w:left="1150" w:hanging="360"/>
      </w:pPr>
      <w:rPr>
        <w:rFonts w:hint="default"/>
      </w:rPr>
    </w:lvl>
    <w:lvl w:ilvl="2" w:tplc="8E34C266">
      <w:start w:val="1"/>
      <w:numFmt w:val="bullet"/>
      <w:lvlText w:val="•"/>
      <w:lvlJc w:val="left"/>
      <w:pPr>
        <w:ind w:left="1840" w:hanging="360"/>
      </w:pPr>
      <w:rPr>
        <w:rFonts w:hint="default"/>
      </w:rPr>
    </w:lvl>
    <w:lvl w:ilvl="3" w:tplc="4C9454BA">
      <w:start w:val="1"/>
      <w:numFmt w:val="bullet"/>
      <w:lvlText w:val="•"/>
      <w:lvlJc w:val="left"/>
      <w:pPr>
        <w:ind w:left="2530" w:hanging="360"/>
      </w:pPr>
      <w:rPr>
        <w:rFonts w:hint="default"/>
      </w:rPr>
    </w:lvl>
    <w:lvl w:ilvl="4" w:tplc="F1F4CFB0">
      <w:start w:val="1"/>
      <w:numFmt w:val="bullet"/>
      <w:lvlText w:val="•"/>
      <w:lvlJc w:val="left"/>
      <w:pPr>
        <w:ind w:left="3220" w:hanging="360"/>
      </w:pPr>
      <w:rPr>
        <w:rFonts w:hint="default"/>
      </w:rPr>
    </w:lvl>
    <w:lvl w:ilvl="5" w:tplc="3878BEAE">
      <w:start w:val="1"/>
      <w:numFmt w:val="bullet"/>
      <w:lvlText w:val="•"/>
      <w:lvlJc w:val="left"/>
      <w:pPr>
        <w:ind w:left="3910" w:hanging="360"/>
      </w:pPr>
      <w:rPr>
        <w:rFonts w:hint="default"/>
      </w:rPr>
    </w:lvl>
    <w:lvl w:ilvl="6" w:tplc="C632E47C">
      <w:start w:val="1"/>
      <w:numFmt w:val="bullet"/>
      <w:lvlText w:val="•"/>
      <w:lvlJc w:val="left"/>
      <w:pPr>
        <w:ind w:left="4600" w:hanging="360"/>
      </w:pPr>
      <w:rPr>
        <w:rFonts w:hint="default"/>
      </w:rPr>
    </w:lvl>
    <w:lvl w:ilvl="7" w:tplc="0ABC5384">
      <w:start w:val="1"/>
      <w:numFmt w:val="bullet"/>
      <w:lvlText w:val="•"/>
      <w:lvlJc w:val="left"/>
      <w:pPr>
        <w:ind w:left="5290" w:hanging="360"/>
      </w:pPr>
      <w:rPr>
        <w:rFonts w:hint="default"/>
      </w:rPr>
    </w:lvl>
    <w:lvl w:ilvl="8" w:tplc="570E507C">
      <w:start w:val="1"/>
      <w:numFmt w:val="bullet"/>
      <w:lvlText w:val="•"/>
      <w:lvlJc w:val="left"/>
      <w:pPr>
        <w:ind w:left="5980" w:hanging="360"/>
      </w:pPr>
      <w:rPr>
        <w:rFonts w:hint="default"/>
      </w:rPr>
    </w:lvl>
  </w:abstractNum>
  <w:abstractNum w:abstractNumId="5">
    <w:nsid w:val="09861820"/>
    <w:multiLevelType w:val="hybridMultilevel"/>
    <w:tmpl w:val="79CC0112"/>
    <w:lvl w:ilvl="0" w:tplc="4A483990">
      <w:start w:val="1"/>
      <w:numFmt w:val="bullet"/>
      <w:lvlText w:val=""/>
      <w:lvlJc w:val="left"/>
      <w:pPr>
        <w:ind w:left="465" w:hanging="360"/>
      </w:pPr>
      <w:rPr>
        <w:rFonts w:ascii="Wingdings" w:eastAsia="Wingdings" w:hAnsi="Wingdings" w:hint="default"/>
        <w:w w:val="100"/>
        <w:sz w:val="24"/>
        <w:szCs w:val="24"/>
      </w:rPr>
    </w:lvl>
    <w:lvl w:ilvl="1" w:tplc="D8386206">
      <w:start w:val="1"/>
      <w:numFmt w:val="bullet"/>
      <w:lvlText w:val="•"/>
      <w:lvlJc w:val="left"/>
      <w:pPr>
        <w:ind w:left="1150" w:hanging="360"/>
      </w:pPr>
      <w:rPr>
        <w:rFonts w:hint="default"/>
      </w:rPr>
    </w:lvl>
    <w:lvl w:ilvl="2" w:tplc="15E68162">
      <w:start w:val="1"/>
      <w:numFmt w:val="bullet"/>
      <w:lvlText w:val="•"/>
      <w:lvlJc w:val="left"/>
      <w:pPr>
        <w:ind w:left="1840" w:hanging="360"/>
      </w:pPr>
      <w:rPr>
        <w:rFonts w:hint="default"/>
      </w:rPr>
    </w:lvl>
    <w:lvl w:ilvl="3" w:tplc="EA36997A">
      <w:start w:val="1"/>
      <w:numFmt w:val="bullet"/>
      <w:lvlText w:val="•"/>
      <w:lvlJc w:val="left"/>
      <w:pPr>
        <w:ind w:left="2530" w:hanging="360"/>
      </w:pPr>
      <w:rPr>
        <w:rFonts w:hint="default"/>
      </w:rPr>
    </w:lvl>
    <w:lvl w:ilvl="4" w:tplc="5444306A">
      <w:start w:val="1"/>
      <w:numFmt w:val="bullet"/>
      <w:lvlText w:val="•"/>
      <w:lvlJc w:val="left"/>
      <w:pPr>
        <w:ind w:left="3220" w:hanging="360"/>
      </w:pPr>
      <w:rPr>
        <w:rFonts w:hint="default"/>
      </w:rPr>
    </w:lvl>
    <w:lvl w:ilvl="5" w:tplc="9E8853EA">
      <w:start w:val="1"/>
      <w:numFmt w:val="bullet"/>
      <w:lvlText w:val="•"/>
      <w:lvlJc w:val="left"/>
      <w:pPr>
        <w:ind w:left="3910" w:hanging="360"/>
      </w:pPr>
      <w:rPr>
        <w:rFonts w:hint="default"/>
      </w:rPr>
    </w:lvl>
    <w:lvl w:ilvl="6" w:tplc="D00274D2">
      <w:start w:val="1"/>
      <w:numFmt w:val="bullet"/>
      <w:lvlText w:val="•"/>
      <w:lvlJc w:val="left"/>
      <w:pPr>
        <w:ind w:left="4600" w:hanging="360"/>
      </w:pPr>
      <w:rPr>
        <w:rFonts w:hint="default"/>
      </w:rPr>
    </w:lvl>
    <w:lvl w:ilvl="7" w:tplc="F5C2D25A">
      <w:start w:val="1"/>
      <w:numFmt w:val="bullet"/>
      <w:lvlText w:val="•"/>
      <w:lvlJc w:val="left"/>
      <w:pPr>
        <w:ind w:left="5290" w:hanging="360"/>
      </w:pPr>
      <w:rPr>
        <w:rFonts w:hint="default"/>
      </w:rPr>
    </w:lvl>
    <w:lvl w:ilvl="8" w:tplc="59428E5E">
      <w:start w:val="1"/>
      <w:numFmt w:val="bullet"/>
      <w:lvlText w:val="•"/>
      <w:lvlJc w:val="left"/>
      <w:pPr>
        <w:ind w:left="5980" w:hanging="360"/>
      </w:pPr>
      <w:rPr>
        <w:rFonts w:hint="default"/>
      </w:rPr>
    </w:lvl>
  </w:abstractNum>
  <w:abstractNum w:abstractNumId="6">
    <w:nsid w:val="0C7F20FE"/>
    <w:multiLevelType w:val="hybridMultilevel"/>
    <w:tmpl w:val="EF287E38"/>
    <w:lvl w:ilvl="0" w:tplc="96A85038">
      <w:start w:val="1"/>
      <w:numFmt w:val="bullet"/>
      <w:lvlText w:val=""/>
      <w:lvlJc w:val="left"/>
      <w:pPr>
        <w:ind w:left="465" w:hanging="360"/>
      </w:pPr>
      <w:rPr>
        <w:rFonts w:ascii="Wingdings" w:eastAsia="Wingdings" w:hAnsi="Wingdings" w:hint="default"/>
        <w:w w:val="100"/>
        <w:sz w:val="24"/>
        <w:szCs w:val="24"/>
      </w:rPr>
    </w:lvl>
    <w:lvl w:ilvl="1" w:tplc="DECA8B92">
      <w:start w:val="1"/>
      <w:numFmt w:val="bullet"/>
      <w:lvlText w:val="•"/>
      <w:lvlJc w:val="left"/>
      <w:pPr>
        <w:ind w:left="1150" w:hanging="360"/>
      </w:pPr>
      <w:rPr>
        <w:rFonts w:hint="default"/>
      </w:rPr>
    </w:lvl>
    <w:lvl w:ilvl="2" w:tplc="E7484162">
      <w:start w:val="1"/>
      <w:numFmt w:val="bullet"/>
      <w:lvlText w:val="•"/>
      <w:lvlJc w:val="left"/>
      <w:pPr>
        <w:ind w:left="1840" w:hanging="360"/>
      </w:pPr>
      <w:rPr>
        <w:rFonts w:hint="default"/>
      </w:rPr>
    </w:lvl>
    <w:lvl w:ilvl="3" w:tplc="CE7E6D4E">
      <w:start w:val="1"/>
      <w:numFmt w:val="bullet"/>
      <w:lvlText w:val="•"/>
      <w:lvlJc w:val="left"/>
      <w:pPr>
        <w:ind w:left="2530" w:hanging="360"/>
      </w:pPr>
      <w:rPr>
        <w:rFonts w:hint="default"/>
      </w:rPr>
    </w:lvl>
    <w:lvl w:ilvl="4" w:tplc="C1D800EC">
      <w:start w:val="1"/>
      <w:numFmt w:val="bullet"/>
      <w:lvlText w:val="•"/>
      <w:lvlJc w:val="left"/>
      <w:pPr>
        <w:ind w:left="3220" w:hanging="360"/>
      </w:pPr>
      <w:rPr>
        <w:rFonts w:hint="default"/>
      </w:rPr>
    </w:lvl>
    <w:lvl w:ilvl="5" w:tplc="C336707C">
      <w:start w:val="1"/>
      <w:numFmt w:val="bullet"/>
      <w:lvlText w:val="•"/>
      <w:lvlJc w:val="left"/>
      <w:pPr>
        <w:ind w:left="3910" w:hanging="360"/>
      </w:pPr>
      <w:rPr>
        <w:rFonts w:hint="default"/>
      </w:rPr>
    </w:lvl>
    <w:lvl w:ilvl="6" w:tplc="C5C6DE86">
      <w:start w:val="1"/>
      <w:numFmt w:val="bullet"/>
      <w:lvlText w:val="•"/>
      <w:lvlJc w:val="left"/>
      <w:pPr>
        <w:ind w:left="4600" w:hanging="360"/>
      </w:pPr>
      <w:rPr>
        <w:rFonts w:hint="default"/>
      </w:rPr>
    </w:lvl>
    <w:lvl w:ilvl="7" w:tplc="6C7A0FA0">
      <w:start w:val="1"/>
      <w:numFmt w:val="bullet"/>
      <w:lvlText w:val="•"/>
      <w:lvlJc w:val="left"/>
      <w:pPr>
        <w:ind w:left="5290" w:hanging="360"/>
      </w:pPr>
      <w:rPr>
        <w:rFonts w:hint="default"/>
      </w:rPr>
    </w:lvl>
    <w:lvl w:ilvl="8" w:tplc="E74AA19A">
      <w:start w:val="1"/>
      <w:numFmt w:val="bullet"/>
      <w:lvlText w:val="•"/>
      <w:lvlJc w:val="left"/>
      <w:pPr>
        <w:ind w:left="5980" w:hanging="360"/>
      </w:pPr>
      <w:rPr>
        <w:rFonts w:hint="default"/>
      </w:rPr>
    </w:lvl>
  </w:abstractNum>
  <w:abstractNum w:abstractNumId="7">
    <w:nsid w:val="0DBF0EF4"/>
    <w:multiLevelType w:val="hybridMultilevel"/>
    <w:tmpl w:val="9454C5FA"/>
    <w:lvl w:ilvl="0" w:tplc="9C2CCC22">
      <w:start w:val="1"/>
      <w:numFmt w:val="bullet"/>
      <w:lvlText w:val=""/>
      <w:lvlJc w:val="left"/>
      <w:pPr>
        <w:ind w:left="393" w:hanging="360"/>
      </w:pPr>
      <w:rPr>
        <w:rFonts w:ascii="Wingdings" w:eastAsia="Wingdings" w:hAnsi="Wingdings" w:hint="default"/>
        <w:w w:val="100"/>
        <w:sz w:val="24"/>
        <w:szCs w:val="24"/>
      </w:rPr>
    </w:lvl>
    <w:lvl w:ilvl="1" w:tplc="E5EE75DA">
      <w:start w:val="1"/>
      <w:numFmt w:val="bullet"/>
      <w:lvlText w:val="•"/>
      <w:lvlJc w:val="left"/>
      <w:pPr>
        <w:ind w:left="1096" w:hanging="360"/>
      </w:pPr>
      <w:rPr>
        <w:rFonts w:hint="default"/>
      </w:rPr>
    </w:lvl>
    <w:lvl w:ilvl="2" w:tplc="AF12C168">
      <w:start w:val="1"/>
      <w:numFmt w:val="bullet"/>
      <w:lvlText w:val="•"/>
      <w:lvlJc w:val="left"/>
      <w:pPr>
        <w:ind w:left="1792" w:hanging="360"/>
      </w:pPr>
      <w:rPr>
        <w:rFonts w:hint="default"/>
      </w:rPr>
    </w:lvl>
    <w:lvl w:ilvl="3" w:tplc="43FA2E26">
      <w:start w:val="1"/>
      <w:numFmt w:val="bullet"/>
      <w:lvlText w:val="•"/>
      <w:lvlJc w:val="left"/>
      <w:pPr>
        <w:ind w:left="2488" w:hanging="360"/>
      </w:pPr>
      <w:rPr>
        <w:rFonts w:hint="default"/>
      </w:rPr>
    </w:lvl>
    <w:lvl w:ilvl="4" w:tplc="DBDAC3E2">
      <w:start w:val="1"/>
      <w:numFmt w:val="bullet"/>
      <w:lvlText w:val="•"/>
      <w:lvlJc w:val="left"/>
      <w:pPr>
        <w:ind w:left="3184" w:hanging="360"/>
      </w:pPr>
      <w:rPr>
        <w:rFonts w:hint="default"/>
      </w:rPr>
    </w:lvl>
    <w:lvl w:ilvl="5" w:tplc="50228830">
      <w:start w:val="1"/>
      <w:numFmt w:val="bullet"/>
      <w:lvlText w:val="•"/>
      <w:lvlJc w:val="left"/>
      <w:pPr>
        <w:ind w:left="3880" w:hanging="360"/>
      </w:pPr>
      <w:rPr>
        <w:rFonts w:hint="default"/>
      </w:rPr>
    </w:lvl>
    <w:lvl w:ilvl="6" w:tplc="1F5C7652">
      <w:start w:val="1"/>
      <w:numFmt w:val="bullet"/>
      <w:lvlText w:val="•"/>
      <w:lvlJc w:val="left"/>
      <w:pPr>
        <w:ind w:left="4576" w:hanging="360"/>
      </w:pPr>
      <w:rPr>
        <w:rFonts w:hint="default"/>
      </w:rPr>
    </w:lvl>
    <w:lvl w:ilvl="7" w:tplc="BA363132">
      <w:start w:val="1"/>
      <w:numFmt w:val="bullet"/>
      <w:lvlText w:val="•"/>
      <w:lvlJc w:val="left"/>
      <w:pPr>
        <w:ind w:left="5272" w:hanging="360"/>
      </w:pPr>
      <w:rPr>
        <w:rFonts w:hint="default"/>
      </w:rPr>
    </w:lvl>
    <w:lvl w:ilvl="8" w:tplc="B672E70A">
      <w:start w:val="1"/>
      <w:numFmt w:val="bullet"/>
      <w:lvlText w:val="•"/>
      <w:lvlJc w:val="left"/>
      <w:pPr>
        <w:ind w:left="5968" w:hanging="360"/>
      </w:pPr>
      <w:rPr>
        <w:rFonts w:hint="default"/>
      </w:rPr>
    </w:lvl>
  </w:abstractNum>
  <w:abstractNum w:abstractNumId="8">
    <w:nsid w:val="0E102351"/>
    <w:multiLevelType w:val="hybridMultilevel"/>
    <w:tmpl w:val="1B3AD710"/>
    <w:lvl w:ilvl="0" w:tplc="25FCA7F0">
      <w:start w:val="1"/>
      <w:numFmt w:val="decimal"/>
      <w:lvlText w:val="%1."/>
      <w:lvlJc w:val="left"/>
      <w:pPr>
        <w:ind w:left="103" w:hanging="243"/>
        <w:jc w:val="left"/>
      </w:pPr>
      <w:rPr>
        <w:rFonts w:ascii="Calibri" w:eastAsia="Calibri" w:hAnsi="Calibri" w:hint="default"/>
        <w:b/>
        <w:bCs/>
        <w:color w:val="FF0000"/>
        <w:w w:val="100"/>
        <w:sz w:val="24"/>
        <w:szCs w:val="24"/>
      </w:rPr>
    </w:lvl>
    <w:lvl w:ilvl="1" w:tplc="25B26236">
      <w:start w:val="1"/>
      <w:numFmt w:val="bullet"/>
      <w:lvlText w:val="•"/>
      <w:lvlJc w:val="left"/>
      <w:pPr>
        <w:ind w:left="751" w:hanging="243"/>
      </w:pPr>
      <w:rPr>
        <w:rFonts w:hint="default"/>
      </w:rPr>
    </w:lvl>
    <w:lvl w:ilvl="2" w:tplc="0E2C27C8">
      <w:start w:val="1"/>
      <w:numFmt w:val="bullet"/>
      <w:lvlText w:val="•"/>
      <w:lvlJc w:val="left"/>
      <w:pPr>
        <w:ind w:left="1403" w:hanging="243"/>
      </w:pPr>
      <w:rPr>
        <w:rFonts w:hint="default"/>
      </w:rPr>
    </w:lvl>
    <w:lvl w:ilvl="3" w:tplc="9C328FBC">
      <w:start w:val="1"/>
      <w:numFmt w:val="bullet"/>
      <w:lvlText w:val="•"/>
      <w:lvlJc w:val="left"/>
      <w:pPr>
        <w:ind w:left="2055" w:hanging="243"/>
      </w:pPr>
      <w:rPr>
        <w:rFonts w:hint="default"/>
      </w:rPr>
    </w:lvl>
    <w:lvl w:ilvl="4" w:tplc="CCBE53B8">
      <w:start w:val="1"/>
      <w:numFmt w:val="bullet"/>
      <w:lvlText w:val="•"/>
      <w:lvlJc w:val="left"/>
      <w:pPr>
        <w:ind w:left="2707" w:hanging="243"/>
      </w:pPr>
      <w:rPr>
        <w:rFonts w:hint="default"/>
      </w:rPr>
    </w:lvl>
    <w:lvl w:ilvl="5" w:tplc="31F85958">
      <w:start w:val="1"/>
      <w:numFmt w:val="bullet"/>
      <w:lvlText w:val="•"/>
      <w:lvlJc w:val="left"/>
      <w:pPr>
        <w:ind w:left="3359" w:hanging="243"/>
      </w:pPr>
      <w:rPr>
        <w:rFonts w:hint="default"/>
      </w:rPr>
    </w:lvl>
    <w:lvl w:ilvl="6" w:tplc="E9BA2AF6">
      <w:start w:val="1"/>
      <w:numFmt w:val="bullet"/>
      <w:lvlText w:val="•"/>
      <w:lvlJc w:val="left"/>
      <w:pPr>
        <w:ind w:left="4011" w:hanging="243"/>
      </w:pPr>
      <w:rPr>
        <w:rFonts w:hint="default"/>
      </w:rPr>
    </w:lvl>
    <w:lvl w:ilvl="7" w:tplc="810651B4">
      <w:start w:val="1"/>
      <w:numFmt w:val="bullet"/>
      <w:lvlText w:val="•"/>
      <w:lvlJc w:val="left"/>
      <w:pPr>
        <w:ind w:left="4663" w:hanging="243"/>
      </w:pPr>
      <w:rPr>
        <w:rFonts w:hint="default"/>
      </w:rPr>
    </w:lvl>
    <w:lvl w:ilvl="8" w:tplc="E55A5976">
      <w:start w:val="1"/>
      <w:numFmt w:val="bullet"/>
      <w:lvlText w:val="•"/>
      <w:lvlJc w:val="left"/>
      <w:pPr>
        <w:ind w:left="5315" w:hanging="243"/>
      </w:pPr>
      <w:rPr>
        <w:rFonts w:hint="default"/>
      </w:rPr>
    </w:lvl>
  </w:abstractNum>
  <w:abstractNum w:abstractNumId="9">
    <w:nsid w:val="0FB557C5"/>
    <w:multiLevelType w:val="hybridMultilevel"/>
    <w:tmpl w:val="C5E47650"/>
    <w:lvl w:ilvl="0" w:tplc="6C6000BC">
      <w:start w:val="1"/>
      <w:numFmt w:val="bullet"/>
      <w:lvlText w:val=""/>
      <w:lvlJc w:val="left"/>
      <w:pPr>
        <w:ind w:left="465" w:hanging="360"/>
      </w:pPr>
      <w:rPr>
        <w:rFonts w:ascii="Wingdings" w:eastAsia="Wingdings" w:hAnsi="Wingdings" w:hint="default"/>
        <w:w w:val="100"/>
        <w:sz w:val="24"/>
        <w:szCs w:val="24"/>
      </w:rPr>
    </w:lvl>
    <w:lvl w:ilvl="1" w:tplc="76340E5E">
      <w:start w:val="1"/>
      <w:numFmt w:val="bullet"/>
      <w:lvlText w:val="•"/>
      <w:lvlJc w:val="left"/>
      <w:pPr>
        <w:ind w:left="1150" w:hanging="360"/>
      </w:pPr>
      <w:rPr>
        <w:rFonts w:hint="default"/>
      </w:rPr>
    </w:lvl>
    <w:lvl w:ilvl="2" w:tplc="8A72AD20">
      <w:start w:val="1"/>
      <w:numFmt w:val="bullet"/>
      <w:lvlText w:val="•"/>
      <w:lvlJc w:val="left"/>
      <w:pPr>
        <w:ind w:left="1840" w:hanging="360"/>
      </w:pPr>
      <w:rPr>
        <w:rFonts w:hint="default"/>
      </w:rPr>
    </w:lvl>
    <w:lvl w:ilvl="3" w:tplc="2C1EFC06">
      <w:start w:val="1"/>
      <w:numFmt w:val="bullet"/>
      <w:lvlText w:val="•"/>
      <w:lvlJc w:val="left"/>
      <w:pPr>
        <w:ind w:left="2530" w:hanging="360"/>
      </w:pPr>
      <w:rPr>
        <w:rFonts w:hint="default"/>
      </w:rPr>
    </w:lvl>
    <w:lvl w:ilvl="4" w:tplc="12384A8C">
      <w:start w:val="1"/>
      <w:numFmt w:val="bullet"/>
      <w:lvlText w:val="•"/>
      <w:lvlJc w:val="left"/>
      <w:pPr>
        <w:ind w:left="3220" w:hanging="360"/>
      </w:pPr>
      <w:rPr>
        <w:rFonts w:hint="default"/>
      </w:rPr>
    </w:lvl>
    <w:lvl w:ilvl="5" w:tplc="56D6CB66">
      <w:start w:val="1"/>
      <w:numFmt w:val="bullet"/>
      <w:lvlText w:val="•"/>
      <w:lvlJc w:val="left"/>
      <w:pPr>
        <w:ind w:left="3910" w:hanging="360"/>
      </w:pPr>
      <w:rPr>
        <w:rFonts w:hint="default"/>
      </w:rPr>
    </w:lvl>
    <w:lvl w:ilvl="6" w:tplc="C28C1266">
      <w:start w:val="1"/>
      <w:numFmt w:val="bullet"/>
      <w:lvlText w:val="•"/>
      <w:lvlJc w:val="left"/>
      <w:pPr>
        <w:ind w:left="4600" w:hanging="360"/>
      </w:pPr>
      <w:rPr>
        <w:rFonts w:hint="default"/>
      </w:rPr>
    </w:lvl>
    <w:lvl w:ilvl="7" w:tplc="2B3E52E0">
      <w:start w:val="1"/>
      <w:numFmt w:val="bullet"/>
      <w:lvlText w:val="•"/>
      <w:lvlJc w:val="left"/>
      <w:pPr>
        <w:ind w:left="5290" w:hanging="360"/>
      </w:pPr>
      <w:rPr>
        <w:rFonts w:hint="default"/>
      </w:rPr>
    </w:lvl>
    <w:lvl w:ilvl="8" w:tplc="BD0020A6">
      <w:start w:val="1"/>
      <w:numFmt w:val="bullet"/>
      <w:lvlText w:val="•"/>
      <w:lvlJc w:val="left"/>
      <w:pPr>
        <w:ind w:left="5980" w:hanging="360"/>
      </w:pPr>
      <w:rPr>
        <w:rFonts w:hint="default"/>
      </w:rPr>
    </w:lvl>
  </w:abstractNum>
  <w:abstractNum w:abstractNumId="10">
    <w:nsid w:val="0FBD7121"/>
    <w:multiLevelType w:val="hybridMultilevel"/>
    <w:tmpl w:val="AA44A338"/>
    <w:lvl w:ilvl="0" w:tplc="4E4C2428">
      <w:start w:val="1"/>
      <w:numFmt w:val="decimal"/>
      <w:lvlText w:val="%1."/>
      <w:lvlJc w:val="left"/>
      <w:pPr>
        <w:ind w:left="103" w:hanging="243"/>
        <w:jc w:val="left"/>
      </w:pPr>
      <w:rPr>
        <w:rFonts w:ascii="Calibri" w:eastAsia="Calibri" w:hAnsi="Calibri" w:hint="default"/>
        <w:b/>
        <w:bCs/>
        <w:color w:val="FF0000"/>
        <w:w w:val="100"/>
        <w:sz w:val="24"/>
        <w:szCs w:val="24"/>
      </w:rPr>
    </w:lvl>
    <w:lvl w:ilvl="1" w:tplc="69623290">
      <w:start w:val="1"/>
      <w:numFmt w:val="bullet"/>
      <w:lvlText w:val="•"/>
      <w:lvlJc w:val="left"/>
      <w:pPr>
        <w:ind w:left="751" w:hanging="243"/>
      </w:pPr>
      <w:rPr>
        <w:rFonts w:hint="default"/>
      </w:rPr>
    </w:lvl>
    <w:lvl w:ilvl="2" w:tplc="0534E1DE">
      <w:start w:val="1"/>
      <w:numFmt w:val="bullet"/>
      <w:lvlText w:val="•"/>
      <w:lvlJc w:val="left"/>
      <w:pPr>
        <w:ind w:left="1403" w:hanging="243"/>
      </w:pPr>
      <w:rPr>
        <w:rFonts w:hint="default"/>
      </w:rPr>
    </w:lvl>
    <w:lvl w:ilvl="3" w:tplc="BB7294DE">
      <w:start w:val="1"/>
      <w:numFmt w:val="bullet"/>
      <w:lvlText w:val="•"/>
      <w:lvlJc w:val="left"/>
      <w:pPr>
        <w:ind w:left="2055" w:hanging="243"/>
      </w:pPr>
      <w:rPr>
        <w:rFonts w:hint="default"/>
      </w:rPr>
    </w:lvl>
    <w:lvl w:ilvl="4" w:tplc="870C4EB8">
      <w:start w:val="1"/>
      <w:numFmt w:val="bullet"/>
      <w:lvlText w:val="•"/>
      <w:lvlJc w:val="left"/>
      <w:pPr>
        <w:ind w:left="2707" w:hanging="243"/>
      </w:pPr>
      <w:rPr>
        <w:rFonts w:hint="default"/>
      </w:rPr>
    </w:lvl>
    <w:lvl w:ilvl="5" w:tplc="3E56BF64">
      <w:start w:val="1"/>
      <w:numFmt w:val="bullet"/>
      <w:lvlText w:val="•"/>
      <w:lvlJc w:val="left"/>
      <w:pPr>
        <w:ind w:left="3359" w:hanging="243"/>
      </w:pPr>
      <w:rPr>
        <w:rFonts w:hint="default"/>
      </w:rPr>
    </w:lvl>
    <w:lvl w:ilvl="6" w:tplc="F2D8C9A4">
      <w:start w:val="1"/>
      <w:numFmt w:val="bullet"/>
      <w:lvlText w:val="•"/>
      <w:lvlJc w:val="left"/>
      <w:pPr>
        <w:ind w:left="4011" w:hanging="243"/>
      </w:pPr>
      <w:rPr>
        <w:rFonts w:hint="default"/>
      </w:rPr>
    </w:lvl>
    <w:lvl w:ilvl="7" w:tplc="342E2478">
      <w:start w:val="1"/>
      <w:numFmt w:val="bullet"/>
      <w:lvlText w:val="•"/>
      <w:lvlJc w:val="left"/>
      <w:pPr>
        <w:ind w:left="4663" w:hanging="243"/>
      </w:pPr>
      <w:rPr>
        <w:rFonts w:hint="default"/>
      </w:rPr>
    </w:lvl>
    <w:lvl w:ilvl="8" w:tplc="6332FA08">
      <w:start w:val="1"/>
      <w:numFmt w:val="bullet"/>
      <w:lvlText w:val="•"/>
      <w:lvlJc w:val="left"/>
      <w:pPr>
        <w:ind w:left="5315" w:hanging="243"/>
      </w:pPr>
      <w:rPr>
        <w:rFonts w:hint="default"/>
      </w:rPr>
    </w:lvl>
  </w:abstractNum>
  <w:abstractNum w:abstractNumId="11">
    <w:nsid w:val="112733A4"/>
    <w:multiLevelType w:val="hybridMultilevel"/>
    <w:tmpl w:val="99D289B6"/>
    <w:lvl w:ilvl="0" w:tplc="78BEB4D2">
      <w:start w:val="1"/>
      <w:numFmt w:val="bullet"/>
      <w:lvlText w:val=""/>
      <w:lvlJc w:val="left"/>
      <w:pPr>
        <w:ind w:left="393" w:hanging="360"/>
      </w:pPr>
      <w:rPr>
        <w:rFonts w:ascii="Wingdings" w:eastAsia="Wingdings" w:hAnsi="Wingdings" w:hint="default"/>
        <w:w w:val="100"/>
        <w:sz w:val="24"/>
        <w:szCs w:val="24"/>
      </w:rPr>
    </w:lvl>
    <w:lvl w:ilvl="1" w:tplc="553EA756">
      <w:start w:val="1"/>
      <w:numFmt w:val="bullet"/>
      <w:lvlText w:val="•"/>
      <w:lvlJc w:val="left"/>
      <w:pPr>
        <w:ind w:left="1096" w:hanging="360"/>
      </w:pPr>
      <w:rPr>
        <w:rFonts w:hint="default"/>
      </w:rPr>
    </w:lvl>
    <w:lvl w:ilvl="2" w:tplc="03D8C894">
      <w:start w:val="1"/>
      <w:numFmt w:val="bullet"/>
      <w:lvlText w:val="•"/>
      <w:lvlJc w:val="left"/>
      <w:pPr>
        <w:ind w:left="1792" w:hanging="360"/>
      </w:pPr>
      <w:rPr>
        <w:rFonts w:hint="default"/>
      </w:rPr>
    </w:lvl>
    <w:lvl w:ilvl="3" w:tplc="5464D21A">
      <w:start w:val="1"/>
      <w:numFmt w:val="bullet"/>
      <w:lvlText w:val="•"/>
      <w:lvlJc w:val="left"/>
      <w:pPr>
        <w:ind w:left="2488" w:hanging="360"/>
      </w:pPr>
      <w:rPr>
        <w:rFonts w:hint="default"/>
      </w:rPr>
    </w:lvl>
    <w:lvl w:ilvl="4" w:tplc="C88E8846">
      <w:start w:val="1"/>
      <w:numFmt w:val="bullet"/>
      <w:lvlText w:val="•"/>
      <w:lvlJc w:val="left"/>
      <w:pPr>
        <w:ind w:left="3184" w:hanging="360"/>
      </w:pPr>
      <w:rPr>
        <w:rFonts w:hint="default"/>
      </w:rPr>
    </w:lvl>
    <w:lvl w:ilvl="5" w:tplc="83969912">
      <w:start w:val="1"/>
      <w:numFmt w:val="bullet"/>
      <w:lvlText w:val="•"/>
      <w:lvlJc w:val="left"/>
      <w:pPr>
        <w:ind w:left="3880" w:hanging="360"/>
      </w:pPr>
      <w:rPr>
        <w:rFonts w:hint="default"/>
      </w:rPr>
    </w:lvl>
    <w:lvl w:ilvl="6" w:tplc="F09406B8">
      <w:start w:val="1"/>
      <w:numFmt w:val="bullet"/>
      <w:lvlText w:val="•"/>
      <w:lvlJc w:val="left"/>
      <w:pPr>
        <w:ind w:left="4576" w:hanging="360"/>
      </w:pPr>
      <w:rPr>
        <w:rFonts w:hint="default"/>
      </w:rPr>
    </w:lvl>
    <w:lvl w:ilvl="7" w:tplc="053ABCC6">
      <w:start w:val="1"/>
      <w:numFmt w:val="bullet"/>
      <w:lvlText w:val="•"/>
      <w:lvlJc w:val="left"/>
      <w:pPr>
        <w:ind w:left="5272" w:hanging="360"/>
      </w:pPr>
      <w:rPr>
        <w:rFonts w:hint="default"/>
      </w:rPr>
    </w:lvl>
    <w:lvl w:ilvl="8" w:tplc="724C310A">
      <w:start w:val="1"/>
      <w:numFmt w:val="bullet"/>
      <w:lvlText w:val="•"/>
      <w:lvlJc w:val="left"/>
      <w:pPr>
        <w:ind w:left="5968" w:hanging="360"/>
      </w:pPr>
      <w:rPr>
        <w:rFonts w:hint="default"/>
      </w:rPr>
    </w:lvl>
  </w:abstractNum>
  <w:abstractNum w:abstractNumId="12">
    <w:nsid w:val="141F2887"/>
    <w:multiLevelType w:val="hybridMultilevel"/>
    <w:tmpl w:val="E214D076"/>
    <w:lvl w:ilvl="0" w:tplc="DEF28076">
      <w:start w:val="3"/>
      <w:numFmt w:val="decimal"/>
      <w:lvlText w:val="%1."/>
      <w:lvlJc w:val="left"/>
      <w:pPr>
        <w:ind w:left="103" w:hanging="243"/>
        <w:jc w:val="left"/>
      </w:pPr>
      <w:rPr>
        <w:rFonts w:ascii="Calibri" w:eastAsia="Calibri" w:hAnsi="Calibri" w:hint="default"/>
        <w:b/>
        <w:bCs/>
        <w:color w:val="FF0000"/>
        <w:w w:val="100"/>
        <w:sz w:val="24"/>
        <w:szCs w:val="24"/>
      </w:rPr>
    </w:lvl>
    <w:lvl w:ilvl="1" w:tplc="A3A0AD8C">
      <w:start w:val="1"/>
      <w:numFmt w:val="bullet"/>
      <w:lvlText w:val="•"/>
      <w:lvlJc w:val="left"/>
      <w:pPr>
        <w:ind w:left="751" w:hanging="243"/>
      </w:pPr>
      <w:rPr>
        <w:rFonts w:hint="default"/>
      </w:rPr>
    </w:lvl>
    <w:lvl w:ilvl="2" w:tplc="80C0BF7E">
      <w:start w:val="1"/>
      <w:numFmt w:val="bullet"/>
      <w:lvlText w:val="•"/>
      <w:lvlJc w:val="left"/>
      <w:pPr>
        <w:ind w:left="1403" w:hanging="243"/>
      </w:pPr>
      <w:rPr>
        <w:rFonts w:hint="default"/>
      </w:rPr>
    </w:lvl>
    <w:lvl w:ilvl="3" w:tplc="CDE8E2CE">
      <w:start w:val="1"/>
      <w:numFmt w:val="bullet"/>
      <w:lvlText w:val="•"/>
      <w:lvlJc w:val="left"/>
      <w:pPr>
        <w:ind w:left="2055" w:hanging="243"/>
      </w:pPr>
      <w:rPr>
        <w:rFonts w:hint="default"/>
      </w:rPr>
    </w:lvl>
    <w:lvl w:ilvl="4" w:tplc="B380E726">
      <w:start w:val="1"/>
      <w:numFmt w:val="bullet"/>
      <w:lvlText w:val="•"/>
      <w:lvlJc w:val="left"/>
      <w:pPr>
        <w:ind w:left="2707" w:hanging="243"/>
      </w:pPr>
      <w:rPr>
        <w:rFonts w:hint="default"/>
      </w:rPr>
    </w:lvl>
    <w:lvl w:ilvl="5" w:tplc="3DF2F4B6">
      <w:start w:val="1"/>
      <w:numFmt w:val="bullet"/>
      <w:lvlText w:val="•"/>
      <w:lvlJc w:val="left"/>
      <w:pPr>
        <w:ind w:left="3359" w:hanging="243"/>
      </w:pPr>
      <w:rPr>
        <w:rFonts w:hint="default"/>
      </w:rPr>
    </w:lvl>
    <w:lvl w:ilvl="6" w:tplc="830AA578">
      <w:start w:val="1"/>
      <w:numFmt w:val="bullet"/>
      <w:lvlText w:val="•"/>
      <w:lvlJc w:val="left"/>
      <w:pPr>
        <w:ind w:left="4011" w:hanging="243"/>
      </w:pPr>
      <w:rPr>
        <w:rFonts w:hint="default"/>
      </w:rPr>
    </w:lvl>
    <w:lvl w:ilvl="7" w:tplc="9F8C3CCC">
      <w:start w:val="1"/>
      <w:numFmt w:val="bullet"/>
      <w:lvlText w:val="•"/>
      <w:lvlJc w:val="left"/>
      <w:pPr>
        <w:ind w:left="4663" w:hanging="243"/>
      </w:pPr>
      <w:rPr>
        <w:rFonts w:hint="default"/>
      </w:rPr>
    </w:lvl>
    <w:lvl w:ilvl="8" w:tplc="B8202E28">
      <w:start w:val="1"/>
      <w:numFmt w:val="bullet"/>
      <w:lvlText w:val="•"/>
      <w:lvlJc w:val="left"/>
      <w:pPr>
        <w:ind w:left="5315" w:hanging="243"/>
      </w:pPr>
      <w:rPr>
        <w:rFonts w:hint="default"/>
      </w:rPr>
    </w:lvl>
  </w:abstractNum>
  <w:abstractNum w:abstractNumId="13">
    <w:nsid w:val="1BA427D2"/>
    <w:multiLevelType w:val="hybridMultilevel"/>
    <w:tmpl w:val="C234E084"/>
    <w:lvl w:ilvl="0" w:tplc="B044A002">
      <w:start w:val="1"/>
      <w:numFmt w:val="bullet"/>
      <w:lvlText w:val=""/>
      <w:lvlJc w:val="left"/>
      <w:pPr>
        <w:ind w:left="472" w:hanging="360"/>
      </w:pPr>
      <w:rPr>
        <w:rFonts w:ascii="Wingdings" w:eastAsia="Wingdings" w:hAnsi="Wingdings" w:hint="default"/>
        <w:w w:val="99"/>
        <w:sz w:val="24"/>
        <w:szCs w:val="24"/>
      </w:rPr>
    </w:lvl>
    <w:lvl w:ilvl="1" w:tplc="1186A1B6">
      <w:start w:val="1"/>
      <w:numFmt w:val="bullet"/>
      <w:lvlText w:val="•"/>
      <w:lvlJc w:val="left"/>
      <w:pPr>
        <w:ind w:left="1785" w:hanging="360"/>
      </w:pPr>
      <w:rPr>
        <w:rFonts w:hint="default"/>
      </w:rPr>
    </w:lvl>
    <w:lvl w:ilvl="2" w:tplc="2C621EB0">
      <w:start w:val="1"/>
      <w:numFmt w:val="bullet"/>
      <w:lvlText w:val="•"/>
      <w:lvlJc w:val="left"/>
      <w:pPr>
        <w:ind w:left="3091" w:hanging="360"/>
      </w:pPr>
      <w:rPr>
        <w:rFonts w:hint="default"/>
      </w:rPr>
    </w:lvl>
    <w:lvl w:ilvl="3" w:tplc="CE52AD86">
      <w:start w:val="1"/>
      <w:numFmt w:val="bullet"/>
      <w:lvlText w:val="•"/>
      <w:lvlJc w:val="left"/>
      <w:pPr>
        <w:ind w:left="4397" w:hanging="360"/>
      </w:pPr>
      <w:rPr>
        <w:rFonts w:hint="default"/>
      </w:rPr>
    </w:lvl>
    <w:lvl w:ilvl="4" w:tplc="9D483A5E">
      <w:start w:val="1"/>
      <w:numFmt w:val="bullet"/>
      <w:lvlText w:val="•"/>
      <w:lvlJc w:val="left"/>
      <w:pPr>
        <w:ind w:left="5703" w:hanging="360"/>
      </w:pPr>
      <w:rPr>
        <w:rFonts w:hint="default"/>
      </w:rPr>
    </w:lvl>
    <w:lvl w:ilvl="5" w:tplc="9440CE10">
      <w:start w:val="1"/>
      <w:numFmt w:val="bullet"/>
      <w:lvlText w:val="•"/>
      <w:lvlJc w:val="left"/>
      <w:pPr>
        <w:ind w:left="7009" w:hanging="360"/>
      </w:pPr>
      <w:rPr>
        <w:rFonts w:hint="default"/>
      </w:rPr>
    </w:lvl>
    <w:lvl w:ilvl="6" w:tplc="FB6ABF4A">
      <w:start w:val="1"/>
      <w:numFmt w:val="bullet"/>
      <w:lvlText w:val="•"/>
      <w:lvlJc w:val="left"/>
      <w:pPr>
        <w:ind w:left="8315" w:hanging="360"/>
      </w:pPr>
      <w:rPr>
        <w:rFonts w:hint="default"/>
      </w:rPr>
    </w:lvl>
    <w:lvl w:ilvl="7" w:tplc="EBAA6EA0">
      <w:start w:val="1"/>
      <w:numFmt w:val="bullet"/>
      <w:lvlText w:val="•"/>
      <w:lvlJc w:val="left"/>
      <w:pPr>
        <w:ind w:left="9620" w:hanging="360"/>
      </w:pPr>
      <w:rPr>
        <w:rFonts w:hint="default"/>
      </w:rPr>
    </w:lvl>
    <w:lvl w:ilvl="8" w:tplc="52BEC4CA">
      <w:start w:val="1"/>
      <w:numFmt w:val="bullet"/>
      <w:lvlText w:val="•"/>
      <w:lvlJc w:val="left"/>
      <w:pPr>
        <w:ind w:left="10926" w:hanging="360"/>
      </w:pPr>
      <w:rPr>
        <w:rFonts w:hint="default"/>
      </w:rPr>
    </w:lvl>
  </w:abstractNum>
  <w:abstractNum w:abstractNumId="14">
    <w:nsid w:val="1C0517FB"/>
    <w:multiLevelType w:val="hybridMultilevel"/>
    <w:tmpl w:val="6ADACBEE"/>
    <w:lvl w:ilvl="0" w:tplc="1C007028">
      <w:start w:val="1"/>
      <w:numFmt w:val="decimal"/>
      <w:lvlText w:val="%1."/>
      <w:lvlJc w:val="left"/>
      <w:pPr>
        <w:ind w:left="103" w:hanging="243"/>
        <w:jc w:val="left"/>
      </w:pPr>
      <w:rPr>
        <w:rFonts w:ascii="Calibri" w:eastAsia="Calibri" w:hAnsi="Calibri" w:hint="default"/>
        <w:b/>
        <w:bCs/>
        <w:color w:val="FF0000"/>
        <w:w w:val="100"/>
        <w:sz w:val="24"/>
        <w:szCs w:val="24"/>
      </w:rPr>
    </w:lvl>
    <w:lvl w:ilvl="1" w:tplc="4F84D8C8">
      <w:start w:val="1"/>
      <w:numFmt w:val="bullet"/>
      <w:lvlText w:val="•"/>
      <w:lvlJc w:val="left"/>
      <w:pPr>
        <w:ind w:left="751" w:hanging="243"/>
      </w:pPr>
      <w:rPr>
        <w:rFonts w:hint="default"/>
      </w:rPr>
    </w:lvl>
    <w:lvl w:ilvl="2" w:tplc="EA0C7A70">
      <w:start w:val="1"/>
      <w:numFmt w:val="bullet"/>
      <w:lvlText w:val="•"/>
      <w:lvlJc w:val="left"/>
      <w:pPr>
        <w:ind w:left="1403" w:hanging="243"/>
      </w:pPr>
      <w:rPr>
        <w:rFonts w:hint="default"/>
      </w:rPr>
    </w:lvl>
    <w:lvl w:ilvl="3" w:tplc="ADBA3CB4">
      <w:start w:val="1"/>
      <w:numFmt w:val="bullet"/>
      <w:lvlText w:val="•"/>
      <w:lvlJc w:val="left"/>
      <w:pPr>
        <w:ind w:left="2055" w:hanging="243"/>
      </w:pPr>
      <w:rPr>
        <w:rFonts w:hint="default"/>
      </w:rPr>
    </w:lvl>
    <w:lvl w:ilvl="4" w:tplc="2EAC069C">
      <w:start w:val="1"/>
      <w:numFmt w:val="bullet"/>
      <w:lvlText w:val="•"/>
      <w:lvlJc w:val="left"/>
      <w:pPr>
        <w:ind w:left="2707" w:hanging="243"/>
      </w:pPr>
      <w:rPr>
        <w:rFonts w:hint="default"/>
      </w:rPr>
    </w:lvl>
    <w:lvl w:ilvl="5" w:tplc="FC90E868">
      <w:start w:val="1"/>
      <w:numFmt w:val="bullet"/>
      <w:lvlText w:val="•"/>
      <w:lvlJc w:val="left"/>
      <w:pPr>
        <w:ind w:left="3359" w:hanging="243"/>
      </w:pPr>
      <w:rPr>
        <w:rFonts w:hint="default"/>
      </w:rPr>
    </w:lvl>
    <w:lvl w:ilvl="6" w:tplc="99D4FAC6">
      <w:start w:val="1"/>
      <w:numFmt w:val="bullet"/>
      <w:lvlText w:val="•"/>
      <w:lvlJc w:val="left"/>
      <w:pPr>
        <w:ind w:left="4011" w:hanging="243"/>
      </w:pPr>
      <w:rPr>
        <w:rFonts w:hint="default"/>
      </w:rPr>
    </w:lvl>
    <w:lvl w:ilvl="7" w:tplc="029A0872">
      <w:start w:val="1"/>
      <w:numFmt w:val="bullet"/>
      <w:lvlText w:val="•"/>
      <w:lvlJc w:val="left"/>
      <w:pPr>
        <w:ind w:left="4663" w:hanging="243"/>
      </w:pPr>
      <w:rPr>
        <w:rFonts w:hint="default"/>
      </w:rPr>
    </w:lvl>
    <w:lvl w:ilvl="8" w:tplc="4AE21132">
      <w:start w:val="1"/>
      <w:numFmt w:val="bullet"/>
      <w:lvlText w:val="•"/>
      <w:lvlJc w:val="left"/>
      <w:pPr>
        <w:ind w:left="5315" w:hanging="243"/>
      </w:pPr>
      <w:rPr>
        <w:rFonts w:hint="default"/>
      </w:rPr>
    </w:lvl>
  </w:abstractNum>
  <w:abstractNum w:abstractNumId="15">
    <w:nsid w:val="1FE12564"/>
    <w:multiLevelType w:val="hybridMultilevel"/>
    <w:tmpl w:val="6E9CB806"/>
    <w:lvl w:ilvl="0" w:tplc="333C0974">
      <w:start w:val="1"/>
      <w:numFmt w:val="bullet"/>
      <w:lvlText w:val=""/>
      <w:lvlJc w:val="left"/>
      <w:pPr>
        <w:ind w:left="393" w:hanging="360"/>
      </w:pPr>
      <w:rPr>
        <w:rFonts w:ascii="Wingdings" w:eastAsia="Wingdings" w:hAnsi="Wingdings" w:hint="default"/>
        <w:w w:val="100"/>
        <w:sz w:val="24"/>
        <w:szCs w:val="24"/>
      </w:rPr>
    </w:lvl>
    <w:lvl w:ilvl="1" w:tplc="E8C8C132">
      <w:start w:val="1"/>
      <w:numFmt w:val="bullet"/>
      <w:lvlText w:val="•"/>
      <w:lvlJc w:val="left"/>
      <w:pPr>
        <w:ind w:left="1096" w:hanging="360"/>
      </w:pPr>
      <w:rPr>
        <w:rFonts w:hint="default"/>
      </w:rPr>
    </w:lvl>
    <w:lvl w:ilvl="2" w:tplc="0C347078">
      <w:start w:val="1"/>
      <w:numFmt w:val="bullet"/>
      <w:lvlText w:val="•"/>
      <w:lvlJc w:val="left"/>
      <w:pPr>
        <w:ind w:left="1792" w:hanging="360"/>
      </w:pPr>
      <w:rPr>
        <w:rFonts w:hint="default"/>
      </w:rPr>
    </w:lvl>
    <w:lvl w:ilvl="3" w:tplc="2FA4F5D8">
      <w:start w:val="1"/>
      <w:numFmt w:val="bullet"/>
      <w:lvlText w:val="•"/>
      <w:lvlJc w:val="left"/>
      <w:pPr>
        <w:ind w:left="2488" w:hanging="360"/>
      </w:pPr>
      <w:rPr>
        <w:rFonts w:hint="default"/>
      </w:rPr>
    </w:lvl>
    <w:lvl w:ilvl="4" w:tplc="F8A43466">
      <w:start w:val="1"/>
      <w:numFmt w:val="bullet"/>
      <w:lvlText w:val="•"/>
      <w:lvlJc w:val="left"/>
      <w:pPr>
        <w:ind w:left="3184" w:hanging="360"/>
      </w:pPr>
      <w:rPr>
        <w:rFonts w:hint="default"/>
      </w:rPr>
    </w:lvl>
    <w:lvl w:ilvl="5" w:tplc="95742420">
      <w:start w:val="1"/>
      <w:numFmt w:val="bullet"/>
      <w:lvlText w:val="•"/>
      <w:lvlJc w:val="left"/>
      <w:pPr>
        <w:ind w:left="3880" w:hanging="360"/>
      </w:pPr>
      <w:rPr>
        <w:rFonts w:hint="default"/>
      </w:rPr>
    </w:lvl>
    <w:lvl w:ilvl="6" w:tplc="3C223014">
      <w:start w:val="1"/>
      <w:numFmt w:val="bullet"/>
      <w:lvlText w:val="•"/>
      <w:lvlJc w:val="left"/>
      <w:pPr>
        <w:ind w:left="4576" w:hanging="360"/>
      </w:pPr>
      <w:rPr>
        <w:rFonts w:hint="default"/>
      </w:rPr>
    </w:lvl>
    <w:lvl w:ilvl="7" w:tplc="FC4EF6EC">
      <w:start w:val="1"/>
      <w:numFmt w:val="bullet"/>
      <w:lvlText w:val="•"/>
      <w:lvlJc w:val="left"/>
      <w:pPr>
        <w:ind w:left="5272" w:hanging="360"/>
      </w:pPr>
      <w:rPr>
        <w:rFonts w:hint="default"/>
      </w:rPr>
    </w:lvl>
    <w:lvl w:ilvl="8" w:tplc="656A1334">
      <w:start w:val="1"/>
      <w:numFmt w:val="bullet"/>
      <w:lvlText w:val="•"/>
      <w:lvlJc w:val="left"/>
      <w:pPr>
        <w:ind w:left="5968" w:hanging="360"/>
      </w:pPr>
      <w:rPr>
        <w:rFonts w:hint="default"/>
      </w:rPr>
    </w:lvl>
  </w:abstractNum>
  <w:abstractNum w:abstractNumId="16">
    <w:nsid w:val="24075B59"/>
    <w:multiLevelType w:val="hybridMultilevel"/>
    <w:tmpl w:val="4ED49D20"/>
    <w:lvl w:ilvl="0" w:tplc="61A0B612">
      <w:start w:val="1"/>
      <w:numFmt w:val="bullet"/>
      <w:lvlText w:val=""/>
      <w:lvlJc w:val="left"/>
      <w:pPr>
        <w:ind w:left="465" w:hanging="360"/>
      </w:pPr>
      <w:rPr>
        <w:rFonts w:ascii="Wingdings" w:eastAsia="Wingdings" w:hAnsi="Wingdings" w:hint="default"/>
        <w:w w:val="100"/>
        <w:sz w:val="24"/>
        <w:szCs w:val="24"/>
      </w:rPr>
    </w:lvl>
    <w:lvl w:ilvl="1" w:tplc="481853A6">
      <w:start w:val="1"/>
      <w:numFmt w:val="bullet"/>
      <w:lvlText w:val="•"/>
      <w:lvlJc w:val="left"/>
      <w:pPr>
        <w:ind w:left="1150" w:hanging="360"/>
      </w:pPr>
      <w:rPr>
        <w:rFonts w:hint="default"/>
      </w:rPr>
    </w:lvl>
    <w:lvl w:ilvl="2" w:tplc="8AF41628">
      <w:start w:val="1"/>
      <w:numFmt w:val="bullet"/>
      <w:lvlText w:val="•"/>
      <w:lvlJc w:val="left"/>
      <w:pPr>
        <w:ind w:left="1840" w:hanging="360"/>
      </w:pPr>
      <w:rPr>
        <w:rFonts w:hint="default"/>
      </w:rPr>
    </w:lvl>
    <w:lvl w:ilvl="3" w:tplc="7E52B514">
      <w:start w:val="1"/>
      <w:numFmt w:val="bullet"/>
      <w:lvlText w:val="•"/>
      <w:lvlJc w:val="left"/>
      <w:pPr>
        <w:ind w:left="2530" w:hanging="360"/>
      </w:pPr>
      <w:rPr>
        <w:rFonts w:hint="default"/>
      </w:rPr>
    </w:lvl>
    <w:lvl w:ilvl="4" w:tplc="46744ECE">
      <w:start w:val="1"/>
      <w:numFmt w:val="bullet"/>
      <w:lvlText w:val="•"/>
      <w:lvlJc w:val="left"/>
      <w:pPr>
        <w:ind w:left="3220" w:hanging="360"/>
      </w:pPr>
      <w:rPr>
        <w:rFonts w:hint="default"/>
      </w:rPr>
    </w:lvl>
    <w:lvl w:ilvl="5" w:tplc="B2168984">
      <w:start w:val="1"/>
      <w:numFmt w:val="bullet"/>
      <w:lvlText w:val="•"/>
      <w:lvlJc w:val="left"/>
      <w:pPr>
        <w:ind w:left="3910" w:hanging="360"/>
      </w:pPr>
      <w:rPr>
        <w:rFonts w:hint="default"/>
      </w:rPr>
    </w:lvl>
    <w:lvl w:ilvl="6" w:tplc="FC5881AE">
      <w:start w:val="1"/>
      <w:numFmt w:val="bullet"/>
      <w:lvlText w:val="•"/>
      <w:lvlJc w:val="left"/>
      <w:pPr>
        <w:ind w:left="4600" w:hanging="360"/>
      </w:pPr>
      <w:rPr>
        <w:rFonts w:hint="default"/>
      </w:rPr>
    </w:lvl>
    <w:lvl w:ilvl="7" w:tplc="88C8DBF6">
      <w:start w:val="1"/>
      <w:numFmt w:val="bullet"/>
      <w:lvlText w:val="•"/>
      <w:lvlJc w:val="left"/>
      <w:pPr>
        <w:ind w:left="5290" w:hanging="360"/>
      </w:pPr>
      <w:rPr>
        <w:rFonts w:hint="default"/>
      </w:rPr>
    </w:lvl>
    <w:lvl w:ilvl="8" w:tplc="E48675E0">
      <w:start w:val="1"/>
      <w:numFmt w:val="bullet"/>
      <w:lvlText w:val="•"/>
      <w:lvlJc w:val="left"/>
      <w:pPr>
        <w:ind w:left="5980" w:hanging="360"/>
      </w:pPr>
      <w:rPr>
        <w:rFonts w:hint="default"/>
      </w:rPr>
    </w:lvl>
  </w:abstractNum>
  <w:abstractNum w:abstractNumId="17">
    <w:nsid w:val="28EC2AE4"/>
    <w:multiLevelType w:val="hybridMultilevel"/>
    <w:tmpl w:val="75DAAA3A"/>
    <w:lvl w:ilvl="0" w:tplc="F11EBF14">
      <w:start w:val="2"/>
      <w:numFmt w:val="decimal"/>
      <w:lvlText w:val="%1."/>
      <w:lvlJc w:val="left"/>
      <w:pPr>
        <w:ind w:left="103" w:hanging="243"/>
        <w:jc w:val="left"/>
      </w:pPr>
      <w:rPr>
        <w:rFonts w:ascii="Calibri" w:eastAsia="Calibri" w:hAnsi="Calibri" w:hint="default"/>
        <w:b/>
        <w:bCs/>
        <w:color w:val="FF0000"/>
        <w:w w:val="100"/>
        <w:sz w:val="24"/>
        <w:szCs w:val="24"/>
      </w:rPr>
    </w:lvl>
    <w:lvl w:ilvl="1" w:tplc="ED62563A">
      <w:start w:val="1"/>
      <w:numFmt w:val="bullet"/>
      <w:lvlText w:val="•"/>
      <w:lvlJc w:val="left"/>
      <w:pPr>
        <w:ind w:left="751" w:hanging="243"/>
      </w:pPr>
      <w:rPr>
        <w:rFonts w:hint="default"/>
      </w:rPr>
    </w:lvl>
    <w:lvl w:ilvl="2" w:tplc="675EFE1C">
      <w:start w:val="1"/>
      <w:numFmt w:val="bullet"/>
      <w:lvlText w:val="•"/>
      <w:lvlJc w:val="left"/>
      <w:pPr>
        <w:ind w:left="1403" w:hanging="243"/>
      </w:pPr>
      <w:rPr>
        <w:rFonts w:hint="default"/>
      </w:rPr>
    </w:lvl>
    <w:lvl w:ilvl="3" w:tplc="2DA8E9C2">
      <w:start w:val="1"/>
      <w:numFmt w:val="bullet"/>
      <w:lvlText w:val="•"/>
      <w:lvlJc w:val="left"/>
      <w:pPr>
        <w:ind w:left="2055" w:hanging="243"/>
      </w:pPr>
      <w:rPr>
        <w:rFonts w:hint="default"/>
      </w:rPr>
    </w:lvl>
    <w:lvl w:ilvl="4" w:tplc="3900063A">
      <w:start w:val="1"/>
      <w:numFmt w:val="bullet"/>
      <w:lvlText w:val="•"/>
      <w:lvlJc w:val="left"/>
      <w:pPr>
        <w:ind w:left="2707" w:hanging="243"/>
      </w:pPr>
      <w:rPr>
        <w:rFonts w:hint="default"/>
      </w:rPr>
    </w:lvl>
    <w:lvl w:ilvl="5" w:tplc="1E4A6CAC">
      <w:start w:val="1"/>
      <w:numFmt w:val="bullet"/>
      <w:lvlText w:val="•"/>
      <w:lvlJc w:val="left"/>
      <w:pPr>
        <w:ind w:left="3359" w:hanging="243"/>
      </w:pPr>
      <w:rPr>
        <w:rFonts w:hint="default"/>
      </w:rPr>
    </w:lvl>
    <w:lvl w:ilvl="6" w:tplc="6E90E5EC">
      <w:start w:val="1"/>
      <w:numFmt w:val="bullet"/>
      <w:lvlText w:val="•"/>
      <w:lvlJc w:val="left"/>
      <w:pPr>
        <w:ind w:left="4011" w:hanging="243"/>
      </w:pPr>
      <w:rPr>
        <w:rFonts w:hint="default"/>
      </w:rPr>
    </w:lvl>
    <w:lvl w:ilvl="7" w:tplc="54187A12">
      <w:start w:val="1"/>
      <w:numFmt w:val="bullet"/>
      <w:lvlText w:val="•"/>
      <w:lvlJc w:val="left"/>
      <w:pPr>
        <w:ind w:left="4663" w:hanging="243"/>
      </w:pPr>
      <w:rPr>
        <w:rFonts w:hint="default"/>
      </w:rPr>
    </w:lvl>
    <w:lvl w:ilvl="8" w:tplc="7FFEAE96">
      <w:start w:val="1"/>
      <w:numFmt w:val="bullet"/>
      <w:lvlText w:val="•"/>
      <w:lvlJc w:val="left"/>
      <w:pPr>
        <w:ind w:left="5315" w:hanging="243"/>
      </w:pPr>
      <w:rPr>
        <w:rFonts w:hint="default"/>
      </w:rPr>
    </w:lvl>
  </w:abstractNum>
  <w:abstractNum w:abstractNumId="18">
    <w:nsid w:val="2913758F"/>
    <w:multiLevelType w:val="hybridMultilevel"/>
    <w:tmpl w:val="62386F18"/>
    <w:lvl w:ilvl="0" w:tplc="7868934E">
      <w:start w:val="1"/>
      <w:numFmt w:val="bullet"/>
      <w:lvlText w:val=""/>
      <w:lvlJc w:val="left"/>
      <w:pPr>
        <w:ind w:left="393" w:hanging="360"/>
      </w:pPr>
      <w:rPr>
        <w:rFonts w:ascii="Wingdings" w:eastAsia="Wingdings" w:hAnsi="Wingdings" w:hint="default"/>
        <w:w w:val="100"/>
        <w:sz w:val="24"/>
        <w:szCs w:val="24"/>
      </w:rPr>
    </w:lvl>
    <w:lvl w:ilvl="1" w:tplc="9776057A">
      <w:start w:val="1"/>
      <w:numFmt w:val="bullet"/>
      <w:lvlText w:val="•"/>
      <w:lvlJc w:val="left"/>
      <w:pPr>
        <w:ind w:left="1096" w:hanging="360"/>
      </w:pPr>
      <w:rPr>
        <w:rFonts w:hint="default"/>
      </w:rPr>
    </w:lvl>
    <w:lvl w:ilvl="2" w:tplc="7EE0CFD4">
      <w:start w:val="1"/>
      <w:numFmt w:val="bullet"/>
      <w:lvlText w:val="•"/>
      <w:lvlJc w:val="left"/>
      <w:pPr>
        <w:ind w:left="1792" w:hanging="360"/>
      </w:pPr>
      <w:rPr>
        <w:rFonts w:hint="default"/>
      </w:rPr>
    </w:lvl>
    <w:lvl w:ilvl="3" w:tplc="A4FE45CC">
      <w:start w:val="1"/>
      <w:numFmt w:val="bullet"/>
      <w:lvlText w:val="•"/>
      <w:lvlJc w:val="left"/>
      <w:pPr>
        <w:ind w:left="2488" w:hanging="360"/>
      </w:pPr>
      <w:rPr>
        <w:rFonts w:hint="default"/>
      </w:rPr>
    </w:lvl>
    <w:lvl w:ilvl="4" w:tplc="2236DA5A">
      <w:start w:val="1"/>
      <w:numFmt w:val="bullet"/>
      <w:lvlText w:val="•"/>
      <w:lvlJc w:val="left"/>
      <w:pPr>
        <w:ind w:left="3184" w:hanging="360"/>
      </w:pPr>
      <w:rPr>
        <w:rFonts w:hint="default"/>
      </w:rPr>
    </w:lvl>
    <w:lvl w:ilvl="5" w:tplc="335230C2">
      <w:start w:val="1"/>
      <w:numFmt w:val="bullet"/>
      <w:lvlText w:val="•"/>
      <w:lvlJc w:val="left"/>
      <w:pPr>
        <w:ind w:left="3880" w:hanging="360"/>
      </w:pPr>
      <w:rPr>
        <w:rFonts w:hint="default"/>
      </w:rPr>
    </w:lvl>
    <w:lvl w:ilvl="6" w:tplc="EDB0137A">
      <w:start w:val="1"/>
      <w:numFmt w:val="bullet"/>
      <w:lvlText w:val="•"/>
      <w:lvlJc w:val="left"/>
      <w:pPr>
        <w:ind w:left="4576" w:hanging="360"/>
      </w:pPr>
      <w:rPr>
        <w:rFonts w:hint="default"/>
      </w:rPr>
    </w:lvl>
    <w:lvl w:ilvl="7" w:tplc="71DEE2D4">
      <w:start w:val="1"/>
      <w:numFmt w:val="bullet"/>
      <w:lvlText w:val="•"/>
      <w:lvlJc w:val="left"/>
      <w:pPr>
        <w:ind w:left="5272" w:hanging="360"/>
      </w:pPr>
      <w:rPr>
        <w:rFonts w:hint="default"/>
      </w:rPr>
    </w:lvl>
    <w:lvl w:ilvl="8" w:tplc="9F7605BE">
      <w:start w:val="1"/>
      <w:numFmt w:val="bullet"/>
      <w:lvlText w:val="•"/>
      <w:lvlJc w:val="left"/>
      <w:pPr>
        <w:ind w:left="5968" w:hanging="360"/>
      </w:pPr>
      <w:rPr>
        <w:rFonts w:hint="default"/>
      </w:rPr>
    </w:lvl>
  </w:abstractNum>
  <w:abstractNum w:abstractNumId="19">
    <w:nsid w:val="2E3E3A78"/>
    <w:multiLevelType w:val="hybridMultilevel"/>
    <w:tmpl w:val="B0B0EB48"/>
    <w:lvl w:ilvl="0" w:tplc="D89438B8">
      <w:start w:val="1"/>
      <w:numFmt w:val="bullet"/>
      <w:lvlText w:val=""/>
      <w:lvlJc w:val="left"/>
      <w:pPr>
        <w:ind w:left="465" w:hanging="360"/>
      </w:pPr>
      <w:rPr>
        <w:rFonts w:ascii="Wingdings" w:eastAsia="Wingdings" w:hAnsi="Wingdings" w:hint="default"/>
        <w:w w:val="100"/>
        <w:sz w:val="24"/>
        <w:szCs w:val="24"/>
      </w:rPr>
    </w:lvl>
    <w:lvl w:ilvl="1" w:tplc="54386B92">
      <w:start w:val="1"/>
      <w:numFmt w:val="bullet"/>
      <w:lvlText w:val="•"/>
      <w:lvlJc w:val="left"/>
      <w:pPr>
        <w:ind w:left="1150" w:hanging="360"/>
      </w:pPr>
      <w:rPr>
        <w:rFonts w:hint="default"/>
      </w:rPr>
    </w:lvl>
    <w:lvl w:ilvl="2" w:tplc="2996C026">
      <w:start w:val="1"/>
      <w:numFmt w:val="bullet"/>
      <w:lvlText w:val="•"/>
      <w:lvlJc w:val="left"/>
      <w:pPr>
        <w:ind w:left="1840" w:hanging="360"/>
      </w:pPr>
      <w:rPr>
        <w:rFonts w:hint="default"/>
      </w:rPr>
    </w:lvl>
    <w:lvl w:ilvl="3" w:tplc="05FC0DC6">
      <w:start w:val="1"/>
      <w:numFmt w:val="bullet"/>
      <w:lvlText w:val="•"/>
      <w:lvlJc w:val="left"/>
      <w:pPr>
        <w:ind w:left="2530" w:hanging="360"/>
      </w:pPr>
      <w:rPr>
        <w:rFonts w:hint="default"/>
      </w:rPr>
    </w:lvl>
    <w:lvl w:ilvl="4" w:tplc="CE368A1C">
      <w:start w:val="1"/>
      <w:numFmt w:val="bullet"/>
      <w:lvlText w:val="•"/>
      <w:lvlJc w:val="left"/>
      <w:pPr>
        <w:ind w:left="3220" w:hanging="360"/>
      </w:pPr>
      <w:rPr>
        <w:rFonts w:hint="default"/>
      </w:rPr>
    </w:lvl>
    <w:lvl w:ilvl="5" w:tplc="E2CC4B1A">
      <w:start w:val="1"/>
      <w:numFmt w:val="bullet"/>
      <w:lvlText w:val="•"/>
      <w:lvlJc w:val="left"/>
      <w:pPr>
        <w:ind w:left="3910" w:hanging="360"/>
      </w:pPr>
      <w:rPr>
        <w:rFonts w:hint="default"/>
      </w:rPr>
    </w:lvl>
    <w:lvl w:ilvl="6" w:tplc="B0E0EDC8">
      <w:start w:val="1"/>
      <w:numFmt w:val="bullet"/>
      <w:lvlText w:val="•"/>
      <w:lvlJc w:val="left"/>
      <w:pPr>
        <w:ind w:left="4600" w:hanging="360"/>
      </w:pPr>
      <w:rPr>
        <w:rFonts w:hint="default"/>
      </w:rPr>
    </w:lvl>
    <w:lvl w:ilvl="7" w:tplc="D8F83E0E">
      <w:start w:val="1"/>
      <w:numFmt w:val="bullet"/>
      <w:lvlText w:val="•"/>
      <w:lvlJc w:val="left"/>
      <w:pPr>
        <w:ind w:left="5290" w:hanging="360"/>
      </w:pPr>
      <w:rPr>
        <w:rFonts w:hint="default"/>
      </w:rPr>
    </w:lvl>
    <w:lvl w:ilvl="8" w:tplc="0E7AD198">
      <w:start w:val="1"/>
      <w:numFmt w:val="bullet"/>
      <w:lvlText w:val="•"/>
      <w:lvlJc w:val="left"/>
      <w:pPr>
        <w:ind w:left="5980" w:hanging="360"/>
      </w:pPr>
      <w:rPr>
        <w:rFonts w:hint="default"/>
      </w:rPr>
    </w:lvl>
  </w:abstractNum>
  <w:abstractNum w:abstractNumId="20">
    <w:nsid w:val="2ECF759E"/>
    <w:multiLevelType w:val="hybridMultilevel"/>
    <w:tmpl w:val="F448085A"/>
    <w:lvl w:ilvl="0" w:tplc="C7466ABE">
      <w:start w:val="1"/>
      <w:numFmt w:val="decimal"/>
      <w:lvlText w:val="%1."/>
      <w:lvlJc w:val="left"/>
      <w:pPr>
        <w:ind w:left="103" w:hanging="243"/>
        <w:jc w:val="left"/>
      </w:pPr>
      <w:rPr>
        <w:rFonts w:ascii="Calibri" w:eastAsia="Calibri" w:hAnsi="Calibri" w:hint="default"/>
        <w:b/>
        <w:bCs/>
        <w:color w:val="FF0000"/>
        <w:w w:val="100"/>
        <w:sz w:val="24"/>
        <w:szCs w:val="24"/>
      </w:rPr>
    </w:lvl>
    <w:lvl w:ilvl="1" w:tplc="715AFBC6">
      <w:start w:val="1"/>
      <w:numFmt w:val="bullet"/>
      <w:lvlText w:val="•"/>
      <w:lvlJc w:val="left"/>
      <w:pPr>
        <w:ind w:left="751" w:hanging="243"/>
      </w:pPr>
      <w:rPr>
        <w:rFonts w:hint="default"/>
      </w:rPr>
    </w:lvl>
    <w:lvl w:ilvl="2" w:tplc="7910D860">
      <w:start w:val="1"/>
      <w:numFmt w:val="bullet"/>
      <w:lvlText w:val="•"/>
      <w:lvlJc w:val="left"/>
      <w:pPr>
        <w:ind w:left="1403" w:hanging="243"/>
      </w:pPr>
      <w:rPr>
        <w:rFonts w:hint="default"/>
      </w:rPr>
    </w:lvl>
    <w:lvl w:ilvl="3" w:tplc="562A15D6">
      <w:start w:val="1"/>
      <w:numFmt w:val="bullet"/>
      <w:lvlText w:val="•"/>
      <w:lvlJc w:val="left"/>
      <w:pPr>
        <w:ind w:left="2055" w:hanging="243"/>
      </w:pPr>
      <w:rPr>
        <w:rFonts w:hint="default"/>
      </w:rPr>
    </w:lvl>
    <w:lvl w:ilvl="4" w:tplc="19043046">
      <w:start w:val="1"/>
      <w:numFmt w:val="bullet"/>
      <w:lvlText w:val="•"/>
      <w:lvlJc w:val="left"/>
      <w:pPr>
        <w:ind w:left="2707" w:hanging="243"/>
      </w:pPr>
      <w:rPr>
        <w:rFonts w:hint="default"/>
      </w:rPr>
    </w:lvl>
    <w:lvl w:ilvl="5" w:tplc="4D866FA0">
      <w:start w:val="1"/>
      <w:numFmt w:val="bullet"/>
      <w:lvlText w:val="•"/>
      <w:lvlJc w:val="left"/>
      <w:pPr>
        <w:ind w:left="3359" w:hanging="243"/>
      </w:pPr>
      <w:rPr>
        <w:rFonts w:hint="default"/>
      </w:rPr>
    </w:lvl>
    <w:lvl w:ilvl="6" w:tplc="E52A0896">
      <w:start w:val="1"/>
      <w:numFmt w:val="bullet"/>
      <w:lvlText w:val="•"/>
      <w:lvlJc w:val="left"/>
      <w:pPr>
        <w:ind w:left="4011" w:hanging="243"/>
      </w:pPr>
      <w:rPr>
        <w:rFonts w:hint="default"/>
      </w:rPr>
    </w:lvl>
    <w:lvl w:ilvl="7" w:tplc="A9885666">
      <w:start w:val="1"/>
      <w:numFmt w:val="bullet"/>
      <w:lvlText w:val="•"/>
      <w:lvlJc w:val="left"/>
      <w:pPr>
        <w:ind w:left="4663" w:hanging="243"/>
      </w:pPr>
      <w:rPr>
        <w:rFonts w:hint="default"/>
      </w:rPr>
    </w:lvl>
    <w:lvl w:ilvl="8" w:tplc="00E24700">
      <w:start w:val="1"/>
      <w:numFmt w:val="bullet"/>
      <w:lvlText w:val="•"/>
      <w:lvlJc w:val="left"/>
      <w:pPr>
        <w:ind w:left="5315" w:hanging="243"/>
      </w:pPr>
      <w:rPr>
        <w:rFonts w:hint="default"/>
      </w:rPr>
    </w:lvl>
  </w:abstractNum>
  <w:abstractNum w:abstractNumId="21">
    <w:nsid w:val="32813034"/>
    <w:multiLevelType w:val="hybridMultilevel"/>
    <w:tmpl w:val="00028ECA"/>
    <w:lvl w:ilvl="0" w:tplc="80CEFD3E">
      <w:start w:val="1"/>
      <w:numFmt w:val="decimal"/>
      <w:lvlText w:val="%1."/>
      <w:lvlJc w:val="left"/>
      <w:pPr>
        <w:ind w:left="345" w:hanging="243"/>
        <w:jc w:val="left"/>
      </w:pPr>
      <w:rPr>
        <w:rFonts w:ascii="Calibri" w:eastAsia="Calibri" w:hAnsi="Calibri" w:hint="default"/>
        <w:b/>
        <w:bCs/>
        <w:color w:val="FF0000"/>
        <w:w w:val="100"/>
        <w:sz w:val="24"/>
        <w:szCs w:val="24"/>
      </w:rPr>
    </w:lvl>
    <w:lvl w:ilvl="1" w:tplc="02282B7A">
      <w:start w:val="1"/>
      <w:numFmt w:val="bullet"/>
      <w:lvlText w:val="•"/>
      <w:lvlJc w:val="left"/>
      <w:pPr>
        <w:ind w:left="967" w:hanging="243"/>
      </w:pPr>
      <w:rPr>
        <w:rFonts w:hint="default"/>
      </w:rPr>
    </w:lvl>
    <w:lvl w:ilvl="2" w:tplc="3D0439CE">
      <w:start w:val="1"/>
      <w:numFmt w:val="bullet"/>
      <w:lvlText w:val="•"/>
      <w:lvlJc w:val="left"/>
      <w:pPr>
        <w:ind w:left="1595" w:hanging="243"/>
      </w:pPr>
      <w:rPr>
        <w:rFonts w:hint="default"/>
      </w:rPr>
    </w:lvl>
    <w:lvl w:ilvl="3" w:tplc="0E344712">
      <w:start w:val="1"/>
      <w:numFmt w:val="bullet"/>
      <w:lvlText w:val="•"/>
      <w:lvlJc w:val="left"/>
      <w:pPr>
        <w:ind w:left="2223" w:hanging="243"/>
      </w:pPr>
      <w:rPr>
        <w:rFonts w:hint="default"/>
      </w:rPr>
    </w:lvl>
    <w:lvl w:ilvl="4" w:tplc="115C7C72">
      <w:start w:val="1"/>
      <w:numFmt w:val="bullet"/>
      <w:lvlText w:val="•"/>
      <w:lvlJc w:val="left"/>
      <w:pPr>
        <w:ind w:left="2851" w:hanging="243"/>
      </w:pPr>
      <w:rPr>
        <w:rFonts w:hint="default"/>
      </w:rPr>
    </w:lvl>
    <w:lvl w:ilvl="5" w:tplc="C7B64B1E">
      <w:start w:val="1"/>
      <w:numFmt w:val="bullet"/>
      <w:lvlText w:val="•"/>
      <w:lvlJc w:val="left"/>
      <w:pPr>
        <w:ind w:left="3479" w:hanging="243"/>
      </w:pPr>
      <w:rPr>
        <w:rFonts w:hint="default"/>
      </w:rPr>
    </w:lvl>
    <w:lvl w:ilvl="6" w:tplc="1F4ADF62">
      <w:start w:val="1"/>
      <w:numFmt w:val="bullet"/>
      <w:lvlText w:val="•"/>
      <w:lvlJc w:val="left"/>
      <w:pPr>
        <w:ind w:left="4107" w:hanging="243"/>
      </w:pPr>
      <w:rPr>
        <w:rFonts w:hint="default"/>
      </w:rPr>
    </w:lvl>
    <w:lvl w:ilvl="7" w:tplc="626C35C0">
      <w:start w:val="1"/>
      <w:numFmt w:val="bullet"/>
      <w:lvlText w:val="•"/>
      <w:lvlJc w:val="left"/>
      <w:pPr>
        <w:ind w:left="4735" w:hanging="243"/>
      </w:pPr>
      <w:rPr>
        <w:rFonts w:hint="default"/>
      </w:rPr>
    </w:lvl>
    <w:lvl w:ilvl="8" w:tplc="6D56E92C">
      <w:start w:val="1"/>
      <w:numFmt w:val="bullet"/>
      <w:lvlText w:val="•"/>
      <w:lvlJc w:val="left"/>
      <w:pPr>
        <w:ind w:left="5363" w:hanging="243"/>
      </w:pPr>
      <w:rPr>
        <w:rFonts w:hint="default"/>
      </w:rPr>
    </w:lvl>
  </w:abstractNum>
  <w:abstractNum w:abstractNumId="22">
    <w:nsid w:val="32BB6E9C"/>
    <w:multiLevelType w:val="hybridMultilevel"/>
    <w:tmpl w:val="44721AA2"/>
    <w:lvl w:ilvl="0" w:tplc="2264DB22">
      <w:start w:val="1"/>
      <w:numFmt w:val="decimal"/>
      <w:lvlText w:val="%1."/>
      <w:lvlJc w:val="left"/>
      <w:pPr>
        <w:ind w:left="103" w:hanging="358"/>
        <w:jc w:val="left"/>
      </w:pPr>
      <w:rPr>
        <w:rFonts w:ascii="Calibri" w:eastAsia="Calibri" w:hAnsi="Calibri" w:hint="default"/>
        <w:b/>
        <w:bCs/>
        <w:color w:val="FF0000"/>
        <w:spacing w:val="-3"/>
        <w:w w:val="100"/>
        <w:sz w:val="24"/>
        <w:szCs w:val="24"/>
      </w:rPr>
    </w:lvl>
    <w:lvl w:ilvl="1" w:tplc="2B42DA80">
      <w:start w:val="1"/>
      <w:numFmt w:val="bullet"/>
      <w:lvlText w:val="•"/>
      <w:lvlJc w:val="left"/>
      <w:pPr>
        <w:ind w:left="751" w:hanging="358"/>
      </w:pPr>
      <w:rPr>
        <w:rFonts w:hint="default"/>
      </w:rPr>
    </w:lvl>
    <w:lvl w:ilvl="2" w:tplc="0D688F08">
      <w:start w:val="1"/>
      <w:numFmt w:val="bullet"/>
      <w:lvlText w:val="•"/>
      <w:lvlJc w:val="left"/>
      <w:pPr>
        <w:ind w:left="1403" w:hanging="358"/>
      </w:pPr>
      <w:rPr>
        <w:rFonts w:hint="default"/>
      </w:rPr>
    </w:lvl>
    <w:lvl w:ilvl="3" w:tplc="995494AA">
      <w:start w:val="1"/>
      <w:numFmt w:val="bullet"/>
      <w:lvlText w:val="•"/>
      <w:lvlJc w:val="left"/>
      <w:pPr>
        <w:ind w:left="2055" w:hanging="358"/>
      </w:pPr>
      <w:rPr>
        <w:rFonts w:hint="default"/>
      </w:rPr>
    </w:lvl>
    <w:lvl w:ilvl="4" w:tplc="D3EC8B44">
      <w:start w:val="1"/>
      <w:numFmt w:val="bullet"/>
      <w:lvlText w:val="•"/>
      <w:lvlJc w:val="left"/>
      <w:pPr>
        <w:ind w:left="2707" w:hanging="358"/>
      </w:pPr>
      <w:rPr>
        <w:rFonts w:hint="default"/>
      </w:rPr>
    </w:lvl>
    <w:lvl w:ilvl="5" w:tplc="2640EB3A">
      <w:start w:val="1"/>
      <w:numFmt w:val="bullet"/>
      <w:lvlText w:val="•"/>
      <w:lvlJc w:val="left"/>
      <w:pPr>
        <w:ind w:left="3359" w:hanging="358"/>
      </w:pPr>
      <w:rPr>
        <w:rFonts w:hint="default"/>
      </w:rPr>
    </w:lvl>
    <w:lvl w:ilvl="6" w:tplc="C9041540">
      <w:start w:val="1"/>
      <w:numFmt w:val="bullet"/>
      <w:lvlText w:val="•"/>
      <w:lvlJc w:val="left"/>
      <w:pPr>
        <w:ind w:left="4011" w:hanging="358"/>
      </w:pPr>
      <w:rPr>
        <w:rFonts w:hint="default"/>
      </w:rPr>
    </w:lvl>
    <w:lvl w:ilvl="7" w:tplc="99888696">
      <w:start w:val="1"/>
      <w:numFmt w:val="bullet"/>
      <w:lvlText w:val="•"/>
      <w:lvlJc w:val="left"/>
      <w:pPr>
        <w:ind w:left="4663" w:hanging="358"/>
      </w:pPr>
      <w:rPr>
        <w:rFonts w:hint="default"/>
      </w:rPr>
    </w:lvl>
    <w:lvl w:ilvl="8" w:tplc="B5B0B160">
      <w:start w:val="1"/>
      <w:numFmt w:val="bullet"/>
      <w:lvlText w:val="•"/>
      <w:lvlJc w:val="left"/>
      <w:pPr>
        <w:ind w:left="5315" w:hanging="358"/>
      </w:pPr>
      <w:rPr>
        <w:rFonts w:hint="default"/>
      </w:rPr>
    </w:lvl>
  </w:abstractNum>
  <w:abstractNum w:abstractNumId="23">
    <w:nsid w:val="34AA257B"/>
    <w:multiLevelType w:val="hybridMultilevel"/>
    <w:tmpl w:val="1680937E"/>
    <w:lvl w:ilvl="0" w:tplc="C25E04D6">
      <w:start w:val="1"/>
      <w:numFmt w:val="bullet"/>
      <w:lvlText w:val=""/>
      <w:lvlJc w:val="left"/>
      <w:pPr>
        <w:ind w:left="393" w:hanging="360"/>
      </w:pPr>
      <w:rPr>
        <w:rFonts w:ascii="Wingdings" w:eastAsia="Wingdings" w:hAnsi="Wingdings" w:hint="default"/>
        <w:w w:val="100"/>
        <w:sz w:val="24"/>
        <w:szCs w:val="24"/>
      </w:rPr>
    </w:lvl>
    <w:lvl w:ilvl="1" w:tplc="05365952">
      <w:start w:val="1"/>
      <w:numFmt w:val="bullet"/>
      <w:lvlText w:val="•"/>
      <w:lvlJc w:val="left"/>
      <w:pPr>
        <w:ind w:left="1096" w:hanging="360"/>
      </w:pPr>
      <w:rPr>
        <w:rFonts w:hint="default"/>
      </w:rPr>
    </w:lvl>
    <w:lvl w:ilvl="2" w:tplc="15E8EBDE">
      <w:start w:val="1"/>
      <w:numFmt w:val="bullet"/>
      <w:lvlText w:val="•"/>
      <w:lvlJc w:val="left"/>
      <w:pPr>
        <w:ind w:left="1792" w:hanging="360"/>
      </w:pPr>
      <w:rPr>
        <w:rFonts w:hint="default"/>
      </w:rPr>
    </w:lvl>
    <w:lvl w:ilvl="3" w:tplc="57861BD8">
      <w:start w:val="1"/>
      <w:numFmt w:val="bullet"/>
      <w:lvlText w:val="•"/>
      <w:lvlJc w:val="left"/>
      <w:pPr>
        <w:ind w:left="2488" w:hanging="360"/>
      </w:pPr>
      <w:rPr>
        <w:rFonts w:hint="default"/>
      </w:rPr>
    </w:lvl>
    <w:lvl w:ilvl="4" w:tplc="A4A6F7FA">
      <w:start w:val="1"/>
      <w:numFmt w:val="bullet"/>
      <w:lvlText w:val="•"/>
      <w:lvlJc w:val="left"/>
      <w:pPr>
        <w:ind w:left="3184" w:hanging="360"/>
      </w:pPr>
      <w:rPr>
        <w:rFonts w:hint="default"/>
      </w:rPr>
    </w:lvl>
    <w:lvl w:ilvl="5" w:tplc="EA78BB5E">
      <w:start w:val="1"/>
      <w:numFmt w:val="bullet"/>
      <w:lvlText w:val="•"/>
      <w:lvlJc w:val="left"/>
      <w:pPr>
        <w:ind w:left="3880" w:hanging="360"/>
      </w:pPr>
      <w:rPr>
        <w:rFonts w:hint="default"/>
      </w:rPr>
    </w:lvl>
    <w:lvl w:ilvl="6" w:tplc="9F56141E">
      <w:start w:val="1"/>
      <w:numFmt w:val="bullet"/>
      <w:lvlText w:val="•"/>
      <w:lvlJc w:val="left"/>
      <w:pPr>
        <w:ind w:left="4576" w:hanging="360"/>
      </w:pPr>
      <w:rPr>
        <w:rFonts w:hint="default"/>
      </w:rPr>
    </w:lvl>
    <w:lvl w:ilvl="7" w:tplc="0324E270">
      <w:start w:val="1"/>
      <w:numFmt w:val="bullet"/>
      <w:lvlText w:val="•"/>
      <w:lvlJc w:val="left"/>
      <w:pPr>
        <w:ind w:left="5272" w:hanging="360"/>
      </w:pPr>
      <w:rPr>
        <w:rFonts w:hint="default"/>
      </w:rPr>
    </w:lvl>
    <w:lvl w:ilvl="8" w:tplc="86E684EA">
      <w:start w:val="1"/>
      <w:numFmt w:val="bullet"/>
      <w:lvlText w:val="•"/>
      <w:lvlJc w:val="left"/>
      <w:pPr>
        <w:ind w:left="5968" w:hanging="360"/>
      </w:pPr>
      <w:rPr>
        <w:rFonts w:hint="default"/>
      </w:rPr>
    </w:lvl>
  </w:abstractNum>
  <w:abstractNum w:abstractNumId="24">
    <w:nsid w:val="39C16160"/>
    <w:multiLevelType w:val="hybridMultilevel"/>
    <w:tmpl w:val="CDA4BA16"/>
    <w:lvl w:ilvl="0" w:tplc="773CA9FA">
      <w:start w:val="1"/>
      <w:numFmt w:val="decimal"/>
      <w:lvlText w:val="%1."/>
      <w:lvlJc w:val="left"/>
      <w:pPr>
        <w:ind w:left="345" w:hanging="243"/>
        <w:jc w:val="left"/>
      </w:pPr>
      <w:rPr>
        <w:rFonts w:ascii="Calibri" w:eastAsia="Calibri" w:hAnsi="Calibri" w:hint="default"/>
        <w:b/>
        <w:bCs/>
        <w:color w:val="FF0000"/>
        <w:w w:val="100"/>
        <w:sz w:val="24"/>
        <w:szCs w:val="24"/>
      </w:rPr>
    </w:lvl>
    <w:lvl w:ilvl="1" w:tplc="87289F72">
      <w:start w:val="1"/>
      <w:numFmt w:val="bullet"/>
      <w:lvlText w:val="•"/>
      <w:lvlJc w:val="left"/>
      <w:pPr>
        <w:ind w:left="967" w:hanging="243"/>
      </w:pPr>
      <w:rPr>
        <w:rFonts w:hint="default"/>
      </w:rPr>
    </w:lvl>
    <w:lvl w:ilvl="2" w:tplc="5ED0E3B6">
      <w:start w:val="1"/>
      <w:numFmt w:val="bullet"/>
      <w:lvlText w:val="•"/>
      <w:lvlJc w:val="left"/>
      <w:pPr>
        <w:ind w:left="1595" w:hanging="243"/>
      </w:pPr>
      <w:rPr>
        <w:rFonts w:hint="default"/>
      </w:rPr>
    </w:lvl>
    <w:lvl w:ilvl="3" w:tplc="5DA4F5CA">
      <w:start w:val="1"/>
      <w:numFmt w:val="bullet"/>
      <w:lvlText w:val="•"/>
      <w:lvlJc w:val="left"/>
      <w:pPr>
        <w:ind w:left="2223" w:hanging="243"/>
      </w:pPr>
      <w:rPr>
        <w:rFonts w:hint="default"/>
      </w:rPr>
    </w:lvl>
    <w:lvl w:ilvl="4" w:tplc="DC621CCE">
      <w:start w:val="1"/>
      <w:numFmt w:val="bullet"/>
      <w:lvlText w:val="•"/>
      <w:lvlJc w:val="left"/>
      <w:pPr>
        <w:ind w:left="2851" w:hanging="243"/>
      </w:pPr>
      <w:rPr>
        <w:rFonts w:hint="default"/>
      </w:rPr>
    </w:lvl>
    <w:lvl w:ilvl="5" w:tplc="63F4FD98">
      <w:start w:val="1"/>
      <w:numFmt w:val="bullet"/>
      <w:lvlText w:val="•"/>
      <w:lvlJc w:val="left"/>
      <w:pPr>
        <w:ind w:left="3479" w:hanging="243"/>
      </w:pPr>
      <w:rPr>
        <w:rFonts w:hint="default"/>
      </w:rPr>
    </w:lvl>
    <w:lvl w:ilvl="6" w:tplc="6DC0EBA6">
      <w:start w:val="1"/>
      <w:numFmt w:val="bullet"/>
      <w:lvlText w:val="•"/>
      <w:lvlJc w:val="left"/>
      <w:pPr>
        <w:ind w:left="4107" w:hanging="243"/>
      </w:pPr>
      <w:rPr>
        <w:rFonts w:hint="default"/>
      </w:rPr>
    </w:lvl>
    <w:lvl w:ilvl="7" w:tplc="FE1639A4">
      <w:start w:val="1"/>
      <w:numFmt w:val="bullet"/>
      <w:lvlText w:val="•"/>
      <w:lvlJc w:val="left"/>
      <w:pPr>
        <w:ind w:left="4735" w:hanging="243"/>
      </w:pPr>
      <w:rPr>
        <w:rFonts w:hint="default"/>
      </w:rPr>
    </w:lvl>
    <w:lvl w:ilvl="8" w:tplc="D68C639C">
      <w:start w:val="1"/>
      <w:numFmt w:val="bullet"/>
      <w:lvlText w:val="•"/>
      <w:lvlJc w:val="left"/>
      <w:pPr>
        <w:ind w:left="5363" w:hanging="243"/>
      </w:pPr>
      <w:rPr>
        <w:rFonts w:hint="default"/>
      </w:rPr>
    </w:lvl>
  </w:abstractNum>
  <w:abstractNum w:abstractNumId="25">
    <w:nsid w:val="3CF547A6"/>
    <w:multiLevelType w:val="hybridMultilevel"/>
    <w:tmpl w:val="FD7631F4"/>
    <w:lvl w:ilvl="0" w:tplc="BDE0AA28">
      <w:start w:val="1"/>
      <w:numFmt w:val="bullet"/>
      <w:lvlText w:val=""/>
      <w:lvlJc w:val="left"/>
      <w:pPr>
        <w:ind w:left="465" w:hanging="360"/>
      </w:pPr>
      <w:rPr>
        <w:rFonts w:ascii="Wingdings" w:eastAsia="Wingdings" w:hAnsi="Wingdings" w:hint="default"/>
        <w:w w:val="100"/>
        <w:sz w:val="24"/>
        <w:szCs w:val="24"/>
      </w:rPr>
    </w:lvl>
    <w:lvl w:ilvl="1" w:tplc="6B6EE472">
      <w:start w:val="1"/>
      <w:numFmt w:val="bullet"/>
      <w:lvlText w:val="•"/>
      <w:lvlJc w:val="left"/>
      <w:pPr>
        <w:ind w:left="1150" w:hanging="360"/>
      </w:pPr>
      <w:rPr>
        <w:rFonts w:hint="default"/>
      </w:rPr>
    </w:lvl>
    <w:lvl w:ilvl="2" w:tplc="87A06916">
      <w:start w:val="1"/>
      <w:numFmt w:val="bullet"/>
      <w:lvlText w:val="•"/>
      <w:lvlJc w:val="left"/>
      <w:pPr>
        <w:ind w:left="1840" w:hanging="360"/>
      </w:pPr>
      <w:rPr>
        <w:rFonts w:hint="default"/>
      </w:rPr>
    </w:lvl>
    <w:lvl w:ilvl="3" w:tplc="F1563448">
      <w:start w:val="1"/>
      <w:numFmt w:val="bullet"/>
      <w:lvlText w:val="•"/>
      <w:lvlJc w:val="left"/>
      <w:pPr>
        <w:ind w:left="2530" w:hanging="360"/>
      </w:pPr>
      <w:rPr>
        <w:rFonts w:hint="default"/>
      </w:rPr>
    </w:lvl>
    <w:lvl w:ilvl="4" w:tplc="03D2DA1E">
      <w:start w:val="1"/>
      <w:numFmt w:val="bullet"/>
      <w:lvlText w:val="•"/>
      <w:lvlJc w:val="left"/>
      <w:pPr>
        <w:ind w:left="3220" w:hanging="360"/>
      </w:pPr>
      <w:rPr>
        <w:rFonts w:hint="default"/>
      </w:rPr>
    </w:lvl>
    <w:lvl w:ilvl="5" w:tplc="2A2AE2EA">
      <w:start w:val="1"/>
      <w:numFmt w:val="bullet"/>
      <w:lvlText w:val="•"/>
      <w:lvlJc w:val="left"/>
      <w:pPr>
        <w:ind w:left="3910" w:hanging="360"/>
      </w:pPr>
      <w:rPr>
        <w:rFonts w:hint="default"/>
      </w:rPr>
    </w:lvl>
    <w:lvl w:ilvl="6" w:tplc="B658DC50">
      <w:start w:val="1"/>
      <w:numFmt w:val="bullet"/>
      <w:lvlText w:val="•"/>
      <w:lvlJc w:val="left"/>
      <w:pPr>
        <w:ind w:left="4600" w:hanging="360"/>
      </w:pPr>
      <w:rPr>
        <w:rFonts w:hint="default"/>
      </w:rPr>
    </w:lvl>
    <w:lvl w:ilvl="7" w:tplc="8A181E1A">
      <w:start w:val="1"/>
      <w:numFmt w:val="bullet"/>
      <w:lvlText w:val="•"/>
      <w:lvlJc w:val="left"/>
      <w:pPr>
        <w:ind w:left="5290" w:hanging="360"/>
      </w:pPr>
      <w:rPr>
        <w:rFonts w:hint="default"/>
      </w:rPr>
    </w:lvl>
    <w:lvl w:ilvl="8" w:tplc="4FF02B82">
      <w:start w:val="1"/>
      <w:numFmt w:val="bullet"/>
      <w:lvlText w:val="•"/>
      <w:lvlJc w:val="left"/>
      <w:pPr>
        <w:ind w:left="5980" w:hanging="360"/>
      </w:pPr>
      <w:rPr>
        <w:rFonts w:hint="default"/>
      </w:rPr>
    </w:lvl>
  </w:abstractNum>
  <w:abstractNum w:abstractNumId="26">
    <w:nsid w:val="3F61311E"/>
    <w:multiLevelType w:val="hybridMultilevel"/>
    <w:tmpl w:val="1D66111A"/>
    <w:lvl w:ilvl="0" w:tplc="735E7D7E">
      <w:start w:val="1"/>
      <w:numFmt w:val="decimal"/>
      <w:lvlText w:val="%1."/>
      <w:lvlJc w:val="left"/>
      <w:pPr>
        <w:ind w:left="103" w:hanging="243"/>
        <w:jc w:val="left"/>
      </w:pPr>
      <w:rPr>
        <w:rFonts w:ascii="Calibri" w:eastAsia="Calibri" w:hAnsi="Calibri" w:hint="default"/>
        <w:b/>
        <w:bCs/>
        <w:color w:val="FF0000"/>
        <w:w w:val="100"/>
        <w:sz w:val="24"/>
        <w:szCs w:val="24"/>
      </w:rPr>
    </w:lvl>
    <w:lvl w:ilvl="1" w:tplc="B41404D2">
      <w:start w:val="1"/>
      <w:numFmt w:val="bullet"/>
      <w:lvlText w:val="•"/>
      <w:lvlJc w:val="left"/>
      <w:pPr>
        <w:ind w:left="751" w:hanging="243"/>
      </w:pPr>
      <w:rPr>
        <w:rFonts w:hint="default"/>
      </w:rPr>
    </w:lvl>
    <w:lvl w:ilvl="2" w:tplc="40DE0E30">
      <w:start w:val="1"/>
      <w:numFmt w:val="bullet"/>
      <w:lvlText w:val="•"/>
      <w:lvlJc w:val="left"/>
      <w:pPr>
        <w:ind w:left="1403" w:hanging="243"/>
      </w:pPr>
      <w:rPr>
        <w:rFonts w:hint="default"/>
      </w:rPr>
    </w:lvl>
    <w:lvl w:ilvl="3" w:tplc="B750FCA4">
      <w:start w:val="1"/>
      <w:numFmt w:val="bullet"/>
      <w:lvlText w:val="•"/>
      <w:lvlJc w:val="left"/>
      <w:pPr>
        <w:ind w:left="2055" w:hanging="243"/>
      </w:pPr>
      <w:rPr>
        <w:rFonts w:hint="default"/>
      </w:rPr>
    </w:lvl>
    <w:lvl w:ilvl="4" w:tplc="D158B954">
      <w:start w:val="1"/>
      <w:numFmt w:val="bullet"/>
      <w:lvlText w:val="•"/>
      <w:lvlJc w:val="left"/>
      <w:pPr>
        <w:ind w:left="2707" w:hanging="243"/>
      </w:pPr>
      <w:rPr>
        <w:rFonts w:hint="default"/>
      </w:rPr>
    </w:lvl>
    <w:lvl w:ilvl="5" w:tplc="3DAE9586">
      <w:start w:val="1"/>
      <w:numFmt w:val="bullet"/>
      <w:lvlText w:val="•"/>
      <w:lvlJc w:val="left"/>
      <w:pPr>
        <w:ind w:left="3359" w:hanging="243"/>
      </w:pPr>
      <w:rPr>
        <w:rFonts w:hint="default"/>
      </w:rPr>
    </w:lvl>
    <w:lvl w:ilvl="6" w:tplc="A4D616CC">
      <w:start w:val="1"/>
      <w:numFmt w:val="bullet"/>
      <w:lvlText w:val="•"/>
      <w:lvlJc w:val="left"/>
      <w:pPr>
        <w:ind w:left="4011" w:hanging="243"/>
      </w:pPr>
      <w:rPr>
        <w:rFonts w:hint="default"/>
      </w:rPr>
    </w:lvl>
    <w:lvl w:ilvl="7" w:tplc="EA1852D8">
      <w:start w:val="1"/>
      <w:numFmt w:val="bullet"/>
      <w:lvlText w:val="•"/>
      <w:lvlJc w:val="left"/>
      <w:pPr>
        <w:ind w:left="4663" w:hanging="243"/>
      </w:pPr>
      <w:rPr>
        <w:rFonts w:hint="default"/>
      </w:rPr>
    </w:lvl>
    <w:lvl w:ilvl="8" w:tplc="B060D834">
      <w:start w:val="1"/>
      <w:numFmt w:val="bullet"/>
      <w:lvlText w:val="•"/>
      <w:lvlJc w:val="left"/>
      <w:pPr>
        <w:ind w:left="5315" w:hanging="243"/>
      </w:pPr>
      <w:rPr>
        <w:rFonts w:hint="default"/>
      </w:rPr>
    </w:lvl>
  </w:abstractNum>
  <w:abstractNum w:abstractNumId="27">
    <w:nsid w:val="43137EF2"/>
    <w:multiLevelType w:val="hybridMultilevel"/>
    <w:tmpl w:val="A2A07A36"/>
    <w:lvl w:ilvl="0" w:tplc="E264A830">
      <w:start w:val="1"/>
      <w:numFmt w:val="bullet"/>
      <w:lvlText w:val=""/>
      <w:lvlJc w:val="left"/>
      <w:pPr>
        <w:ind w:left="393" w:hanging="360"/>
      </w:pPr>
      <w:rPr>
        <w:rFonts w:ascii="Wingdings" w:eastAsia="Wingdings" w:hAnsi="Wingdings" w:hint="default"/>
        <w:w w:val="100"/>
        <w:sz w:val="24"/>
        <w:szCs w:val="24"/>
      </w:rPr>
    </w:lvl>
    <w:lvl w:ilvl="1" w:tplc="BE86B24E">
      <w:start w:val="1"/>
      <w:numFmt w:val="bullet"/>
      <w:lvlText w:val="•"/>
      <w:lvlJc w:val="left"/>
      <w:pPr>
        <w:ind w:left="1096" w:hanging="360"/>
      </w:pPr>
      <w:rPr>
        <w:rFonts w:hint="default"/>
      </w:rPr>
    </w:lvl>
    <w:lvl w:ilvl="2" w:tplc="F87C3386">
      <w:start w:val="1"/>
      <w:numFmt w:val="bullet"/>
      <w:lvlText w:val="•"/>
      <w:lvlJc w:val="left"/>
      <w:pPr>
        <w:ind w:left="1792" w:hanging="360"/>
      </w:pPr>
      <w:rPr>
        <w:rFonts w:hint="default"/>
      </w:rPr>
    </w:lvl>
    <w:lvl w:ilvl="3" w:tplc="F81040DE">
      <w:start w:val="1"/>
      <w:numFmt w:val="bullet"/>
      <w:lvlText w:val="•"/>
      <w:lvlJc w:val="left"/>
      <w:pPr>
        <w:ind w:left="2488" w:hanging="360"/>
      </w:pPr>
      <w:rPr>
        <w:rFonts w:hint="default"/>
      </w:rPr>
    </w:lvl>
    <w:lvl w:ilvl="4" w:tplc="0C72F3B2">
      <w:start w:val="1"/>
      <w:numFmt w:val="bullet"/>
      <w:lvlText w:val="•"/>
      <w:lvlJc w:val="left"/>
      <w:pPr>
        <w:ind w:left="3184" w:hanging="360"/>
      </w:pPr>
      <w:rPr>
        <w:rFonts w:hint="default"/>
      </w:rPr>
    </w:lvl>
    <w:lvl w:ilvl="5" w:tplc="A994FD34">
      <w:start w:val="1"/>
      <w:numFmt w:val="bullet"/>
      <w:lvlText w:val="•"/>
      <w:lvlJc w:val="left"/>
      <w:pPr>
        <w:ind w:left="3880" w:hanging="360"/>
      </w:pPr>
      <w:rPr>
        <w:rFonts w:hint="default"/>
      </w:rPr>
    </w:lvl>
    <w:lvl w:ilvl="6" w:tplc="55946B3A">
      <w:start w:val="1"/>
      <w:numFmt w:val="bullet"/>
      <w:lvlText w:val="•"/>
      <w:lvlJc w:val="left"/>
      <w:pPr>
        <w:ind w:left="4576" w:hanging="360"/>
      </w:pPr>
      <w:rPr>
        <w:rFonts w:hint="default"/>
      </w:rPr>
    </w:lvl>
    <w:lvl w:ilvl="7" w:tplc="E82EE60C">
      <w:start w:val="1"/>
      <w:numFmt w:val="bullet"/>
      <w:lvlText w:val="•"/>
      <w:lvlJc w:val="left"/>
      <w:pPr>
        <w:ind w:left="5272" w:hanging="360"/>
      </w:pPr>
      <w:rPr>
        <w:rFonts w:hint="default"/>
      </w:rPr>
    </w:lvl>
    <w:lvl w:ilvl="8" w:tplc="05AE63B8">
      <w:start w:val="1"/>
      <w:numFmt w:val="bullet"/>
      <w:lvlText w:val="•"/>
      <w:lvlJc w:val="left"/>
      <w:pPr>
        <w:ind w:left="5968" w:hanging="360"/>
      </w:pPr>
      <w:rPr>
        <w:rFonts w:hint="default"/>
      </w:rPr>
    </w:lvl>
  </w:abstractNum>
  <w:abstractNum w:abstractNumId="28">
    <w:nsid w:val="43320597"/>
    <w:multiLevelType w:val="hybridMultilevel"/>
    <w:tmpl w:val="5516807A"/>
    <w:lvl w:ilvl="0" w:tplc="5A828F46">
      <w:start w:val="1"/>
      <w:numFmt w:val="bullet"/>
      <w:lvlText w:val=""/>
      <w:lvlJc w:val="left"/>
      <w:pPr>
        <w:ind w:left="465" w:hanging="360"/>
      </w:pPr>
      <w:rPr>
        <w:rFonts w:ascii="Wingdings" w:eastAsia="Wingdings" w:hAnsi="Wingdings" w:hint="default"/>
        <w:w w:val="99"/>
        <w:sz w:val="24"/>
        <w:szCs w:val="24"/>
      </w:rPr>
    </w:lvl>
    <w:lvl w:ilvl="1" w:tplc="15303A66">
      <w:start w:val="1"/>
      <w:numFmt w:val="bullet"/>
      <w:lvlText w:val="•"/>
      <w:lvlJc w:val="left"/>
      <w:pPr>
        <w:ind w:left="1150" w:hanging="360"/>
      </w:pPr>
      <w:rPr>
        <w:rFonts w:hint="default"/>
      </w:rPr>
    </w:lvl>
    <w:lvl w:ilvl="2" w:tplc="AD6CBED0">
      <w:start w:val="1"/>
      <w:numFmt w:val="bullet"/>
      <w:lvlText w:val="•"/>
      <w:lvlJc w:val="left"/>
      <w:pPr>
        <w:ind w:left="1840" w:hanging="360"/>
      </w:pPr>
      <w:rPr>
        <w:rFonts w:hint="default"/>
      </w:rPr>
    </w:lvl>
    <w:lvl w:ilvl="3" w:tplc="E9D0754A">
      <w:start w:val="1"/>
      <w:numFmt w:val="bullet"/>
      <w:lvlText w:val="•"/>
      <w:lvlJc w:val="left"/>
      <w:pPr>
        <w:ind w:left="2530" w:hanging="360"/>
      </w:pPr>
      <w:rPr>
        <w:rFonts w:hint="default"/>
      </w:rPr>
    </w:lvl>
    <w:lvl w:ilvl="4" w:tplc="25B05752">
      <w:start w:val="1"/>
      <w:numFmt w:val="bullet"/>
      <w:lvlText w:val="•"/>
      <w:lvlJc w:val="left"/>
      <w:pPr>
        <w:ind w:left="3220" w:hanging="360"/>
      </w:pPr>
      <w:rPr>
        <w:rFonts w:hint="default"/>
      </w:rPr>
    </w:lvl>
    <w:lvl w:ilvl="5" w:tplc="56FEAF2C">
      <w:start w:val="1"/>
      <w:numFmt w:val="bullet"/>
      <w:lvlText w:val="•"/>
      <w:lvlJc w:val="left"/>
      <w:pPr>
        <w:ind w:left="3910" w:hanging="360"/>
      </w:pPr>
      <w:rPr>
        <w:rFonts w:hint="default"/>
      </w:rPr>
    </w:lvl>
    <w:lvl w:ilvl="6" w:tplc="C6322586">
      <w:start w:val="1"/>
      <w:numFmt w:val="bullet"/>
      <w:lvlText w:val="•"/>
      <w:lvlJc w:val="left"/>
      <w:pPr>
        <w:ind w:left="4600" w:hanging="360"/>
      </w:pPr>
      <w:rPr>
        <w:rFonts w:hint="default"/>
      </w:rPr>
    </w:lvl>
    <w:lvl w:ilvl="7" w:tplc="D4FECE94">
      <w:start w:val="1"/>
      <w:numFmt w:val="bullet"/>
      <w:lvlText w:val="•"/>
      <w:lvlJc w:val="left"/>
      <w:pPr>
        <w:ind w:left="5290" w:hanging="360"/>
      </w:pPr>
      <w:rPr>
        <w:rFonts w:hint="default"/>
      </w:rPr>
    </w:lvl>
    <w:lvl w:ilvl="8" w:tplc="8E667862">
      <w:start w:val="1"/>
      <w:numFmt w:val="bullet"/>
      <w:lvlText w:val="•"/>
      <w:lvlJc w:val="left"/>
      <w:pPr>
        <w:ind w:left="5980" w:hanging="360"/>
      </w:pPr>
      <w:rPr>
        <w:rFonts w:hint="default"/>
      </w:rPr>
    </w:lvl>
  </w:abstractNum>
  <w:abstractNum w:abstractNumId="29">
    <w:nsid w:val="446B0C42"/>
    <w:multiLevelType w:val="hybridMultilevel"/>
    <w:tmpl w:val="EC1A4B84"/>
    <w:lvl w:ilvl="0" w:tplc="989CFF06">
      <w:start w:val="1"/>
      <w:numFmt w:val="bullet"/>
      <w:lvlText w:val=""/>
      <w:lvlJc w:val="left"/>
      <w:pPr>
        <w:ind w:left="393" w:hanging="360"/>
      </w:pPr>
      <w:rPr>
        <w:rFonts w:ascii="Wingdings" w:eastAsia="Wingdings" w:hAnsi="Wingdings" w:hint="default"/>
        <w:w w:val="100"/>
        <w:sz w:val="24"/>
        <w:szCs w:val="24"/>
      </w:rPr>
    </w:lvl>
    <w:lvl w:ilvl="1" w:tplc="4C4EAE0A">
      <w:start w:val="1"/>
      <w:numFmt w:val="bullet"/>
      <w:lvlText w:val="•"/>
      <w:lvlJc w:val="left"/>
      <w:pPr>
        <w:ind w:left="1096" w:hanging="360"/>
      </w:pPr>
      <w:rPr>
        <w:rFonts w:hint="default"/>
      </w:rPr>
    </w:lvl>
    <w:lvl w:ilvl="2" w:tplc="20BC0D32">
      <w:start w:val="1"/>
      <w:numFmt w:val="bullet"/>
      <w:lvlText w:val="•"/>
      <w:lvlJc w:val="left"/>
      <w:pPr>
        <w:ind w:left="1792" w:hanging="360"/>
      </w:pPr>
      <w:rPr>
        <w:rFonts w:hint="default"/>
      </w:rPr>
    </w:lvl>
    <w:lvl w:ilvl="3" w:tplc="878ED140">
      <w:start w:val="1"/>
      <w:numFmt w:val="bullet"/>
      <w:lvlText w:val="•"/>
      <w:lvlJc w:val="left"/>
      <w:pPr>
        <w:ind w:left="2488" w:hanging="360"/>
      </w:pPr>
      <w:rPr>
        <w:rFonts w:hint="default"/>
      </w:rPr>
    </w:lvl>
    <w:lvl w:ilvl="4" w:tplc="FDF4001C">
      <w:start w:val="1"/>
      <w:numFmt w:val="bullet"/>
      <w:lvlText w:val="•"/>
      <w:lvlJc w:val="left"/>
      <w:pPr>
        <w:ind w:left="3184" w:hanging="360"/>
      </w:pPr>
      <w:rPr>
        <w:rFonts w:hint="default"/>
      </w:rPr>
    </w:lvl>
    <w:lvl w:ilvl="5" w:tplc="8660B03C">
      <w:start w:val="1"/>
      <w:numFmt w:val="bullet"/>
      <w:lvlText w:val="•"/>
      <w:lvlJc w:val="left"/>
      <w:pPr>
        <w:ind w:left="3880" w:hanging="360"/>
      </w:pPr>
      <w:rPr>
        <w:rFonts w:hint="default"/>
      </w:rPr>
    </w:lvl>
    <w:lvl w:ilvl="6" w:tplc="82A45624">
      <w:start w:val="1"/>
      <w:numFmt w:val="bullet"/>
      <w:lvlText w:val="•"/>
      <w:lvlJc w:val="left"/>
      <w:pPr>
        <w:ind w:left="4576" w:hanging="360"/>
      </w:pPr>
      <w:rPr>
        <w:rFonts w:hint="default"/>
      </w:rPr>
    </w:lvl>
    <w:lvl w:ilvl="7" w:tplc="1B5CD79C">
      <w:start w:val="1"/>
      <w:numFmt w:val="bullet"/>
      <w:lvlText w:val="•"/>
      <w:lvlJc w:val="left"/>
      <w:pPr>
        <w:ind w:left="5272" w:hanging="360"/>
      </w:pPr>
      <w:rPr>
        <w:rFonts w:hint="default"/>
      </w:rPr>
    </w:lvl>
    <w:lvl w:ilvl="8" w:tplc="25020BD8">
      <w:start w:val="1"/>
      <w:numFmt w:val="bullet"/>
      <w:lvlText w:val="•"/>
      <w:lvlJc w:val="left"/>
      <w:pPr>
        <w:ind w:left="5968" w:hanging="360"/>
      </w:pPr>
      <w:rPr>
        <w:rFonts w:hint="default"/>
      </w:rPr>
    </w:lvl>
  </w:abstractNum>
  <w:abstractNum w:abstractNumId="30">
    <w:nsid w:val="478043B2"/>
    <w:multiLevelType w:val="hybridMultilevel"/>
    <w:tmpl w:val="8F146A9E"/>
    <w:lvl w:ilvl="0" w:tplc="B1DCE108">
      <w:start w:val="1"/>
      <w:numFmt w:val="bullet"/>
      <w:lvlText w:val=""/>
      <w:lvlJc w:val="left"/>
      <w:pPr>
        <w:ind w:left="393" w:hanging="360"/>
      </w:pPr>
      <w:rPr>
        <w:rFonts w:ascii="Wingdings" w:eastAsia="Wingdings" w:hAnsi="Wingdings" w:hint="default"/>
        <w:w w:val="100"/>
        <w:sz w:val="24"/>
        <w:szCs w:val="24"/>
      </w:rPr>
    </w:lvl>
    <w:lvl w:ilvl="1" w:tplc="947616D8">
      <w:start w:val="1"/>
      <w:numFmt w:val="bullet"/>
      <w:lvlText w:val="•"/>
      <w:lvlJc w:val="left"/>
      <w:pPr>
        <w:ind w:left="1096" w:hanging="360"/>
      </w:pPr>
      <w:rPr>
        <w:rFonts w:hint="default"/>
      </w:rPr>
    </w:lvl>
    <w:lvl w:ilvl="2" w:tplc="CD9C66F6">
      <w:start w:val="1"/>
      <w:numFmt w:val="bullet"/>
      <w:lvlText w:val="•"/>
      <w:lvlJc w:val="left"/>
      <w:pPr>
        <w:ind w:left="1792" w:hanging="360"/>
      </w:pPr>
      <w:rPr>
        <w:rFonts w:hint="default"/>
      </w:rPr>
    </w:lvl>
    <w:lvl w:ilvl="3" w:tplc="7BFACC9E">
      <w:start w:val="1"/>
      <w:numFmt w:val="bullet"/>
      <w:lvlText w:val="•"/>
      <w:lvlJc w:val="left"/>
      <w:pPr>
        <w:ind w:left="2488" w:hanging="360"/>
      </w:pPr>
      <w:rPr>
        <w:rFonts w:hint="default"/>
      </w:rPr>
    </w:lvl>
    <w:lvl w:ilvl="4" w:tplc="4FD06708">
      <w:start w:val="1"/>
      <w:numFmt w:val="bullet"/>
      <w:lvlText w:val="•"/>
      <w:lvlJc w:val="left"/>
      <w:pPr>
        <w:ind w:left="3184" w:hanging="360"/>
      </w:pPr>
      <w:rPr>
        <w:rFonts w:hint="default"/>
      </w:rPr>
    </w:lvl>
    <w:lvl w:ilvl="5" w:tplc="194A7F92">
      <w:start w:val="1"/>
      <w:numFmt w:val="bullet"/>
      <w:lvlText w:val="•"/>
      <w:lvlJc w:val="left"/>
      <w:pPr>
        <w:ind w:left="3880" w:hanging="360"/>
      </w:pPr>
      <w:rPr>
        <w:rFonts w:hint="default"/>
      </w:rPr>
    </w:lvl>
    <w:lvl w:ilvl="6" w:tplc="82B260C4">
      <w:start w:val="1"/>
      <w:numFmt w:val="bullet"/>
      <w:lvlText w:val="•"/>
      <w:lvlJc w:val="left"/>
      <w:pPr>
        <w:ind w:left="4576" w:hanging="360"/>
      </w:pPr>
      <w:rPr>
        <w:rFonts w:hint="default"/>
      </w:rPr>
    </w:lvl>
    <w:lvl w:ilvl="7" w:tplc="A65E092C">
      <w:start w:val="1"/>
      <w:numFmt w:val="bullet"/>
      <w:lvlText w:val="•"/>
      <w:lvlJc w:val="left"/>
      <w:pPr>
        <w:ind w:left="5272" w:hanging="360"/>
      </w:pPr>
      <w:rPr>
        <w:rFonts w:hint="default"/>
      </w:rPr>
    </w:lvl>
    <w:lvl w:ilvl="8" w:tplc="38D492F6">
      <w:start w:val="1"/>
      <w:numFmt w:val="bullet"/>
      <w:lvlText w:val="•"/>
      <w:lvlJc w:val="left"/>
      <w:pPr>
        <w:ind w:left="5968" w:hanging="360"/>
      </w:pPr>
      <w:rPr>
        <w:rFonts w:hint="default"/>
      </w:rPr>
    </w:lvl>
  </w:abstractNum>
  <w:abstractNum w:abstractNumId="31">
    <w:nsid w:val="4A404A2E"/>
    <w:multiLevelType w:val="hybridMultilevel"/>
    <w:tmpl w:val="2B34D9B0"/>
    <w:lvl w:ilvl="0" w:tplc="AEA0D8AE">
      <w:start w:val="1"/>
      <w:numFmt w:val="bullet"/>
      <w:lvlText w:val=""/>
      <w:lvlJc w:val="left"/>
      <w:pPr>
        <w:ind w:left="465" w:hanging="360"/>
      </w:pPr>
      <w:rPr>
        <w:rFonts w:ascii="Wingdings" w:eastAsia="Wingdings" w:hAnsi="Wingdings" w:hint="default"/>
        <w:w w:val="100"/>
        <w:sz w:val="24"/>
        <w:szCs w:val="24"/>
      </w:rPr>
    </w:lvl>
    <w:lvl w:ilvl="1" w:tplc="30C68D6A">
      <w:start w:val="1"/>
      <w:numFmt w:val="bullet"/>
      <w:lvlText w:val="•"/>
      <w:lvlJc w:val="left"/>
      <w:pPr>
        <w:ind w:left="1150" w:hanging="360"/>
      </w:pPr>
      <w:rPr>
        <w:rFonts w:hint="default"/>
      </w:rPr>
    </w:lvl>
    <w:lvl w:ilvl="2" w:tplc="81BC9E82">
      <w:start w:val="1"/>
      <w:numFmt w:val="bullet"/>
      <w:lvlText w:val="•"/>
      <w:lvlJc w:val="left"/>
      <w:pPr>
        <w:ind w:left="1840" w:hanging="360"/>
      </w:pPr>
      <w:rPr>
        <w:rFonts w:hint="default"/>
      </w:rPr>
    </w:lvl>
    <w:lvl w:ilvl="3" w:tplc="6186A884">
      <w:start w:val="1"/>
      <w:numFmt w:val="bullet"/>
      <w:lvlText w:val="•"/>
      <w:lvlJc w:val="left"/>
      <w:pPr>
        <w:ind w:left="2530" w:hanging="360"/>
      </w:pPr>
      <w:rPr>
        <w:rFonts w:hint="default"/>
      </w:rPr>
    </w:lvl>
    <w:lvl w:ilvl="4" w:tplc="77206E80">
      <w:start w:val="1"/>
      <w:numFmt w:val="bullet"/>
      <w:lvlText w:val="•"/>
      <w:lvlJc w:val="left"/>
      <w:pPr>
        <w:ind w:left="3220" w:hanging="360"/>
      </w:pPr>
      <w:rPr>
        <w:rFonts w:hint="default"/>
      </w:rPr>
    </w:lvl>
    <w:lvl w:ilvl="5" w:tplc="BD668DBC">
      <w:start w:val="1"/>
      <w:numFmt w:val="bullet"/>
      <w:lvlText w:val="•"/>
      <w:lvlJc w:val="left"/>
      <w:pPr>
        <w:ind w:left="3910" w:hanging="360"/>
      </w:pPr>
      <w:rPr>
        <w:rFonts w:hint="default"/>
      </w:rPr>
    </w:lvl>
    <w:lvl w:ilvl="6" w:tplc="FC84D99A">
      <w:start w:val="1"/>
      <w:numFmt w:val="bullet"/>
      <w:lvlText w:val="•"/>
      <w:lvlJc w:val="left"/>
      <w:pPr>
        <w:ind w:left="4600" w:hanging="360"/>
      </w:pPr>
      <w:rPr>
        <w:rFonts w:hint="default"/>
      </w:rPr>
    </w:lvl>
    <w:lvl w:ilvl="7" w:tplc="99D4047A">
      <w:start w:val="1"/>
      <w:numFmt w:val="bullet"/>
      <w:lvlText w:val="•"/>
      <w:lvlJc w:val="left"/>
      <w:pPr>
        <w:ind w:left="5290" w:hanging="360"/>
      </w:pPr>
      <w:rPr>
        <w:rFonts w:hint="default"/>
      </w:rPr>
    </w:lvl>
    <w:lvl w:ilvl="8" w:tplc="19065930">
      <w:start w:val="1"/>
      <w:numFmt w:val="bullet"/>
      <w:lvlText w:val="•"/>
      <w:lvlJc w:val="left"/>
      <w:pPr>
        <w:ind w:left="5980" w:hanging="360"/>
      </w:pPr>
      <w:rPr>
        <w:rFonts w:hint="default"/>
      </w:rPr>
    </w:lvl>
  </w:abstractNum>
  <w:abstractNum w:abstractNumId="32">
    <w:nsid w:val="4B053CD6"/>
    <w:multiLevelType w:val="hybridMultilevel"/>
    <w:tmpl w:val="59CA0304"/>
    <w:lvl w:ilvl="0" w:tplc="FBB04398">
      <w:start w:val="1"/>
      <w:numFmt w:val="decimal"/>
      <w:lvlText w:val="%1."/>
      <w:lvlJc w:val="left"/>
      <w:pPr>
        <w:ind w:left="345" w:hanging="243"/>
        <w:jc w:val="left"/>
      </w:pPr>
      <w:rPr>
        <w:rFonts w:ascii="Calibri" w:eastAsia="Calibri" w:hAnsi="Calibri" w:hint="default"/>
        <w:b/>
        <w:bCs/>
        <w:color w:val="FF0000"/>
        <w:w w:val="100"/>
        <w:sz w:val="24"/>
        <w:szCs w:val="24"/>
      </w:rPr>
    </w:lvl>
    <w:lvl w:ilvl="1" w:tplc="93800BF4">
      <w:start w:val="1"/>
      <w:numFmt w:val="bullet"/>
      <w:lvlText w:val="•"/>
      <w:lvlJc w:val="left"/>
      <w:pPr>
        <w:ind w:left="967" w:hanging="243"/>
      </w:pPr>
      <w:rPr>
        <w:rFonts w:hint="default"/>
      </w:rPr>
    </w:lvl>
    <w:lvl w:ilvl="2" w:tplc="DC121E72">
      <w:start w:val="1"/>
      <w:numFmt w:val="bullet"/>
      <w:lvlText w:val="•"/>
      <w:lvlJc w:val="left"/>
      <w:pPr>
        <w:ind w:left="1595" w:hanging="243"/>
      </w:pPr>
      <w:rPr>
        <w:rFonts w:hint="default"/>
      </w:rPr>
    </w:lvl>
    <w:lvl w:ilvl="3" w:tplc="82AC7E50">
      <w:start w:val="1"/>
      <w:numFmt w:val="bullet"/>
      <w:lvlText w:val="•"/>
      <w:lvlJc w:val="left"/>
      <w:pPr>
        <w:ind w:left="2223" w:hanging="243"/>
      </w:pPr>
      <w:rPr>
        <w:rFonts w:hint="default"/>
      </w:rPr>
    </w:lvl>
    <w:lvl w:ilvl="4" w:tplc="3B2201CC">
      <w:start w:val="1"/>
      <w:numFmt w:val="bullet"/>
      <w:lvlText w:val="•"/>
      <w:lvlJc w:val="left"/>
      <w:pPr>
        <w:ind w:left="2851" w:hanging="243"/>
      </w:pPr>
      <w:rPr>
        <w:rFonts w:hint="default"/>
      </w:rPr>
    </w:lvl>
    <w:lvl w:ilvl="5" w:tplc="26D29E7E">
      <w:start w:val="1"/>
      <w:numFmt w:val="bullet"/>
      <w:lvlText w:val="•"/>
      <w:lvlJc w:val="left"/>
      <w:pPr>
        <w:ind w:left="3479" w:hanging="243"/>
      </w:pPr>
      <w:rPr>
        <w:rFonts w:hint="default"/>
      </w:rPr>
    </w:lvl>
    <w:lvl w:ilvl="6" w:tplc="E0E2C782">
      <w:start w:val="1"/>
      <w:numFmt w:val="bullet"/>
      <w:lvlText w:val="•"/>
      <w:lvlJc w:val="left"/>
      <w:pPr>
        <w:ind w:left="4107" w:hanging="243"/>
      </w:pPr>
      <w:rPr>
        <w:rFonts w:hint="default"/>
      </w:rPr>
    </w:lvl>
    <w:lvl w:ilvl="7" w:tplc="5D341848">
      <w:start w:val="1"/>
      <w:numFmt w:val="bullet"/>
      <w:lvlText w:val="•"/>
      <w:lvlJc w:val="left"/>
      <w:pPr>
        <w:ind w:left="4735" w:hanging="243"/>
      </w:pPr>
      <w:rPr>
        <w:rFonts w:hint="default"/>
      </w:rPr>
    </w:lvl>
    <w:lvl w:ilvl="8" w:tplc="DF5C5B72">
      <w:start w:val="1"/>
      <w:numFmt w:val="bullet"/>
      <w:lvlText w:val="•"/>
      <w:lvlJc w:val="left"/>
      <w:pPr>
        <w:ind w:left="5363" w:hanging="243"/>
      </w:pPr>
      <w:rPr>
        <w:rFonts w:hint="default"/>
      </w:rPr>
    </w:lvl>
  </w:abstractNum>
  <w:abstractNum w:abstractNumId="33">
    <w:nsid w:val="4F5C454B"/>
    <w:multiLevelType w:val="hybridMultilevel"/>
    <w:tmpl w:val="1C88EBBE"/>
    <w:lvl w:ilvl="0" w:tplc="5BD6B5E0">
      <w:start w:val="1"/>
      <w:numFmt w:val="decimal"/>
      <w:lvlText w:val="%1."/>
      <w:lvlJc w:val="left"/>
      <w:pPr>
        <w:ind w:left="103" w:hanging="310"/>
        <w:jc w:val="left"/>
      </w:pPr>
      <w:rPr>
        <w:rFonts w:ascii="Calibri" w:eastAsia="Calibri" w:hAnsi="Calibri" w:hint="default"/>
        <w:b/>
        <w:bCs/>
        <w:color w:val="FF0000"/>
        <w:spacing w:val="-3"/>
        <w:w w:val="100"/>
        <w:sz w:val="24"/>
        <w:szCs w:val="24"/>
      </w:rPr>
    </w:lvl>
    <w:lvl w:ilvl="1" w:tplc="CB922A42">
      <w:start w:val="1"/>
      <w:numFmt w:val="bullet"/>
      <w:lvlText w:val="•"/>
      <w:lvlJc w:val="left"/>
      <w:pPr>
        <w:ind w:left="751" w:hanging="310"/>
      </w:pPr>
      <w:rPr>
        <w:rFonts w:hint="default"/>
      </w:rPr>
    </w:lvl>
    <w:lvl w:ilvl="2" w:tplc="8244D770">
      <w:start w:val="1"/>
      <w:numFmt w:val="bullet"/>
      <w:lvlText w:val="•"/>
      <w:lvlJc w:val="left"/>
      <w:pPr>
        <w:ind w:left="1403" w:hanging="310"/>
      </w:pPr>
      <w:rPr>
        <w:rFonts w:hint="default"/>
      </w:rPr>
    </w:lvl>
    <w:lvl w:ilvl="3" w:tplc="6DB095DA">
      <w:start w:val="1"/>
      <w:numFmt w:val="bullet"/>
      <w:lvlText w:val="•"/>
      <w:lvlJc w:val="left"/>
      <w:pPr>
        <w:ind w:left="2055" w:hanging="310"/>
      </w:pPr>
      <w:rPr>
        <w:rFonts w:hint="default"/>
      </w:rPr>
    </w:lvl>
    <w:lvl w:ilvl="4" w:tplc="4C165FA6">
      <w:start w:val="1"/>
      <w:numFmt w:val="bullet"/>
      <w:lvlText w:val="•"/>
      <w:lvlJc w:val="left"/>
      <w:pPr>
        <w:ind w:left="2707" w:hanging="310"/>
      </w:pPr>
      <w:rPr>
        <w:rFonts w:hint="default"/>
      </w:rPr>
    </w:lvl>
    <w:lvl w:ilvl="5" w:tplc="D1F8AE22">
      <w:start w:val="1"/>
      <w:numFmt w:val="bullet"/>
      <w:lvlText w:val="•"/>
      <w:lvlJc w:val="left"/>
      <w:pPr>
        <w:ind w:left="3359" w:hanging="310"/>
      </w:pPr>
      <w:rPr>
        <w:rFonts w:hint="default"/>
      </w:rPr>
    </w:lvl>
    <w:lvl w:ilvl="6" w:tplc="FF46B296">
      <w:start w:val="1"/>
      <w:numFmt w:val="bullet"/>
      <w:lvlText w:val="•"/>
      <w:lvlJc w:val="left"/>
      <w:pPr>
        <w:ind w:left="4011" w:hanging="310"/>
      </w:pPr>
      <w:rPr>
        <w:rFonts w:hint="default"/>
      </w:rPr>
    </w:lvl>
    <w:lvl w:ilvl="7" w:tplc="BDE80174">
      <w:start w:val="1"/>
      <w:numFmt w:val="bullet"/>
      <w:lvlText w:val="•"/>
      <w:lvlJc w:val="left"/>
      <w:pPr>
        <w:ind w:left="4663" w:hanging="310"/>
      </w:pPr>
      <w:rPr>
        <w:rFonts w:hint="default"/>
      </w:rPr>
    </w:lvl>
    <w:lvl w:ilvl="8" w:tplc="137CE002">
      <w:start w:val="1"/>
      <w:numFmt w:val="bullet"/>
      <w:lvlText w:val="•"/>
      <w:lvlJc w:val="left"/>
      <w:pPr>
        <w:ind w:left="5315" w:hanging="310"/>
      </w:pPr>
      <w:rPr>
        <w:rFonts w:hint="default"/>
      </w:rPr>
    </w:lvl>
  </w:abstractNum>
  <w:abstractNum w:abstractNumId="34">
    <w:nsid w:val="54480714"/>
    <w:multiLevelType w:val="hybridMultilevel"/>
    <w:tmpl w:val="85F4585A"/>
    <w:lvl w:ilvl="0" w:tplc="D5223044">
      <w:start w:val="1"/>
      <w:numFmt w:val="decimal"/>
      <w:lvlText w:val="%1."/>
      <w:lvlJc w:val="left"/>
      <w:pPr>
        <w:ind w:left="103" w:hanging="252"/>
        <w:jc w:val="left"/>
      </w:pPr>
      <w:rPr>
        <w:rFonts w:ascii="Calibri" w:eastAsia="Calibri" w:hAnsi="Calibri" w:hint="default"/>
        <w:b/>
        <w:bCs/>
        <w:color w:val="FF0000"/>
        <w:w w:val="100"/>
        <w:sz w:val="24"/>
        <w:szCs w:val="24"/>
      </w:rPr>
    </w:lvl>
    <w:lvl w:ilvl="1" w:tplc="30ACC34E">
      <w:start w:val="1"/>
      <w:numFmt w:val="bullet"/>
      <w:lvlText w:val="•"/>
      <w:lvlJc w:val="left"/>
      <w:pPr>
        <w:ind w:left="751" w:hanging="252"/>
      </w:pPr>
      <w:rPr>
        <w:rFonts w:hint="default"/>
      </w:rPr>
    </w:lvl>
    <w:lvl w:ilvl="2" w:tplc="03789498">
      <w:start w:val="1"/>
      <w:numFmt w:val="bullet"/>
      <w:lvlText w:val="•"/>
      <w:lvlJc w:val="left"/>
      <w:pPr>
        <w:ind w:left="1403" w:hanging="252"/>
      </w:pPr>
      <w:rPr>
        <w:rFonts w:hint="default"/>
      </w:rPr>
    </w:lvl>
    <w:lvl w:ilvl="3" w:tplc="1E063A82">
      <w:start w:val="1"/>
      <w:numFmt w:val="bullet"/>
      <w:lvlText w:val="•"/>
      <w:lvlJc w:val="left"/>
      <w:pPr>
        <w:ind w:left="2055" w:hanging="252"/>
      </w:pPr>
      <w:rPr>
        <w:rFonts w:hint="default"/>
      </w:rPr>
    </w:lvl>
    <w:lvl w:ilvl="4" w:tplc="F560F02C">
      <w:start w:val="1"/>
      <w:numFmt w:val="bullet"/>
      <w:lvlText w:val="•"/>
      <w:lvlJc w:val="left"/>
      <w:pPr>
        <w:ind w:left="2707" w:hanging="252"/>
      </w:pPr>
      <w:rPr>
        <w:rFonts w:hint="default"/>
      </w:rPr>
    </w:lvl>
    <w:lvl w:ilvl="5" w:tplc="8054A4F6">
      <w:start w:val="1"/>
      <w:numFmt w:val="bullet"/>
      <w:lvlText w:val="•"/>
      <w:lvlJc w:val="left"/>
      <w:pPr>
        <w:ind w:left="3359" w:hanging="252"/>
      </w:pPr>
      <w:rPr>
        <w:rFonts w:hint="default"/>
      </w:rPr>
    </w:lvl>
    <w:lvl w:ilvl="6" w:tplc="F89E5A08">
      <w:start w:val="1"/>
      <w:numFmt w:val="bullet"/>
      <w:lvlText w:val="•"/>
      <w:lvlJc w:val="left"/>
      <w:pPr>
        <w:ind w:left="4011" w:hanging="252"/>
      </w:pPr>
      <w:rPr>
        <w:rFonts w:hint="default"/>
      </w:rPr>
    </w:lvl>
    <w:lvl w:ilvl="7" w:tplc="76E8121C">
      <w:start w:val="1"/>
      <w:numFmt w:val="bullet"/>
      <w:lvlText w:val="•"/>
      <w:lvlJc w:val="left"/>
      <w:pPr>
        <w:ind w:left="4663" w:hanging="252"/>
      </w:pPr>
      <w:rPr>
        <w:rFonts w:hint="default"/>
      </w:rPr>
    </w:lvl>
    <w:lvl w:ilvl="8" w:tplc="268AF9C8">
      <w:start w:val="1"/>
      <w:numFmt w:val="bullet"/>
      <w:lvlText w:val="•"/>
      <w:lvlJc w:val="left"/>
      <w:pPr>
        <w:ind w:left="5315" w:hanging="252"/>
      </w:pPr>
      <w:rPr>
        <w:rFonts w:hint="default"/>
      </w:rPr>
    </w:lvl>
  </w:abstractNum>
  <w:abstractNum w:abstractNumId="35">
    <w:nsid w:val="55F155F2"/>
    <w:multiLevelType w:val="hybridMultilevel"/>
    <w:tmpl w:val="BF383804"/>
    <w:lvl w:ilvl="0" w:tplc="44E0AE98">
      <w:start w:val="1"/>
      <w:numFmt w:val="bullet"/>
      <w:lvlText w:val=""/>
      <w:lvlJc w:val="left"/>
      <w:pPr>
        <w:ind w:left="393" w:hanging="360"/>
      </w:pPr>
      <w:rPr>
        <w:rFonts w:ascii="Wingdings" w:eastAsia="Wingdings" w:hAnsi="Wingdings" w:hint="default"/>
        <w:w w:val="100"/>
        <w:sz w:val="24"/>
        <w:szCs w:val="24"/>
      </w:rPr>
    </w:lvl>
    <w:lvl w:ilvl="1" w:tplc="7A78D628">
      <w:start w:val="1"/>
      <w:numFmt w:val="bullet"/>
      <w:lvlText w:val="•"/>
      <w:lvlJc w:val="left"/>
      <w:pPr>
        <w:ind w:left="1096" w:hanging="360"/>
      </w:pPr>
      <w:rPr>
        <w:rFonts w:hint="default"/>
      </w:rPr>
    </w:lvl>
    <w:lvl w:ilvl="2" w:tplc="3ED868A6">
      <w:start w:val="1"/>
      <w:numFmt w:val="bullet"/>
      <w:lvlText w:val="•"/>
      <w:lvlJc w:val="left"/>
      <w:pPr>
        <w:ind w:left="1792" w:hanging="360"/>
      </w:pPr>
      <w:rPr>
        <w:rFonts w:hint="default"/>
      </w:rPr>
    </w:lvl>
    <w:lvl w:ilvl="3" w:tplc="49A009E6">
      <w:start w:val="1"/>
      <w:numFmt w:val="bullet"/>
      <w:lvlText w:val="•"/>
      <w:lvlJc w:val="left"/>
      <w:pPr>
        <w:ind w:left="2488" w:hanging="360"/>
      </w:pPr>
      <w:rPr>
        <w:rFonts w:hint="default"/>
      </w:rPr>
    </w:lvl>
    <w:lvl w:ilvl="4" w:tplc="07A20C14">
      <w:start w:val="1"/>
      <w:numFmt w:val="bullet"/>
      <w:lvlText w:val="•"/>
      <w:lvlJc w:val="left"/>
      <w:pPr>
        <w:ind w:left="3184" w:hanging="360"/>
      </w:pPr>
      <w:rPr>
        <w:rFonts w:hint="default"/>
      </w:rPr>
    </w:lvl>
    <w:lvl w:ilvl="5" w:tplc="98DA6F22">
      <w:start w:val="1"/>
      <w:numFmt w:val="bullet"/>
      <w:lvlText w:val="•"/>
      <w:lvlJc w:val="left"/>
      <w:pPr>
        <w:ind w:left="3880" w:hanging="360"/>
      </w:pPr>
      <w:rPr>
        <w:rFonts w:hint="default"/>
      </w:rPr>
    </w:lvl>
    <w:lvl w:ilvl="6" w:tplc="DF14A8D4">
      <w:start w:val="1"/>
      <w:numFmt w:val="bullet"/>
      <w:lvlText w:val="•"/>
      <w:lvlJc w:val="left"/>
      <w:pPr>
        <w:ind w:left="4576" w:hanging="360"/>
      </w:pPr>
      <w:rPr>
        <w:rFonts w:hint="default"/>
      </w:rPr>
    </w:lvl>
    <w:lvl w:ilvl="7" w:tplc="4104BAA8">
      <w:start w:val="1"/>
      <w:numFmt w:val="bullet"/>
      <w:lvlText w:val="•"/>
      <w:lvlJc w:val="left"/>
      <w:pPr>
        <w:ind w:left="5272" w:hanging="360"/>
      </w:pPr>
      <w:rPr>
        <w:rFonts w:hint="default"/>
      </w:rPr>
    </w:lvl>
    <w:lvl w:ilvl="8" w:tplc="321E32AE">
      <w:start w:val="1"/>
      <w:numFmt w:val="bullet"/>
      <w:lvlText w:val="•"/>
      <w:lvlJc w:val="left"/>
      <w:pPr>
        <w:ind w:left="5968" w:hanging="360"/>
      </w:pPr>
      <w:rPr>
        <w:rFonts w:hint="default"/>
      </w:rPr>
    </w:lvl>
  </w:abstractNum>
  <w:abstractNum w:abstractNumId="36">
    <w:nsid w:val="58894F28"/>
    <w:multiLevelType w:val="hybridMultilevel"/>
    <w:tmpl w:val="C9B6E1E8"/>
    <w:lvl w:ilvl="0" w:tplc="45869EB2">
      <w:start w:val="1"/>
      <w:numFmt w:val="bullet"/>
      <w:lvlText w:val=""/>
      <w:lvlJc w:val="left"/>
      <w:pPr>
        <w:ind w:left="465" w:hanging="360"/>
      </w:pPr>
      <w:rPr>
        <w:rFonts w:ascii="Wingdings" w:eastAsia="Wingdings" w:hAnsi="Wingdings" w:hint="default"/>
        <w:w w:val="100"/>
        <w:sz w:val="24"/>
        <w:szCs w:val="24"/>
      </w:rPr>
    </w:lvl>
    <w:lvl w:ilvl="1" w:tplc="89E6BF32">
      <w:start w:val="1"/>
      <w:numFmt w:val="bullet"/>
      <w:lvlText w:val="•"/>
      <w:lvlJc w:val="left"/>
      <w:pPr>
        <w:ind w:left="1150" w:hanging="360"/>
      </w:pPr>
      <w:rPr>
        <w:rFonts w:hint="default"/>
      </w:rPr>
    </w:lvl>
    <w:lvl w:ilvl="2" w:tplc="5BC65096">
      <w:start w:val="1"/>
      <w:numFmt w:val="bullet"/>
      <w:lvlText w:val="•"/>
      <w:lvlJc w:val="left"/>
      <w:pPr>
        <w:ind w:left="1840" w:hanging="360"/>
      </w:pPr>
      <w:rPr>
        <w:rFonts w:hint="default"/>
      </w:rPr>
    </w:lvl>
    <w:lvl w:ilvl="3" w:tplc="ED7EA06C">
      <w:start w:val="1"/>
      <w:numFmt w:val="bullet"/>
      <w:lvlText w:val="•"/>
      <w:lvlJc w:val="left"/>
      <w:pPr>
        <w:ind w:left="2530" w:hanging="360"/>
      </w:pPr>
      <w:rPr>
        <w:rFonts w:hint="default"/>
      </w:rPr>
    </w:lvl>
    <w:lvl w:ilvl="4" w:tplc="CCF0BBB0">
      <w:start w:val="1"/>
      <w:numFmt w:val="bullet"/>
      <w:lvlText w:val="•"/>
      <w:lvlJc w:val="left"/>
      <w:pPr>
        <w:ind w:left="3220" w:hanging="360"/>
      </w:pPr>
      <w:rPr>
        <w:rFonts w:hint="default"/>
      </w:rPr>
    </w:lvl>
    <w:lvl w:ilvl="5" w:tplc="D4FEB8D4">
      <w:start w:val="1"/>
      <w:numFmt w:val="bullet"/>
      <w:lvlText w:val="•"/>
      <w:lvlJc w:val="left"/>
      <w:pPr>
        <w:ind w:left="3910" w:hanging="360"/>
      </w:pPr>
      <w:rPr>
        <w:rFonts w:hint="default"/>
      </w:rPr>
    </w:lvl>
    <w:lvl w:ilvl="6" w:tplc="0FE29A50">
      <w:start w:val="1"/>
      <w:numFmt w:val="bullet"/>
      <w:lvlText w:val="•"/>
      <w:lvlJc w:val="left"/>
      <w:pPr>
        <w:ind w:left="4600" w:hanging="360"/>
      </w:pPr>
      <w:rPr>
        <w:rFonts w:hint="default"/>
      </w:rPr>
    </w:lvl>
    <w:lvl w:ilvl="7" w:tplc="565EB800">
      <w:start w:val="1"/>
      <w:numFmt w:val="bullet"/>
      <w:lvlText w:val="•"/>
      <w:lvlJc w:val="left"/>
      <w:pPr>
        <w:ind w:left="5290" w:hanging="360"/>
      </w:pPr>
      <w:rPr>
        <w:rFonts w:hint="default"/>
      </w:rPr>
    </w:lvl>
    <w:lvl w:ilvl="8" w:tplc="6F28B7A6">
      <w:start w:val="1"/>
      <w:numFmt w:val="bullet"/>
      <w:lvlText w:val="•"/>
      <w:lvlJc w:val="left"/>
      <w:pPr>
        <w:ind w:left="5980" w:hanging="360"/>
      </w:pPr>
      <w:rPr>
        <w:rFonts w:hint="default"/>
      </w:rPr>
    </w:lvl>
  </w:abstractNum>
  <w:abstractNum w:abstractNumId="37">
    <w:nsid w:val="58D11DA1"/>
    <w:multiLevelType w:val="hybridMultilevel"/>
    <w:tmpl w:val="A0C89922"/>
    <w:lvl w:ilvl="0" w:tplc="281C0A96">
      <w:start w:val="2"/>
      <w:numFmt w:val="decimal"/>
      <w:lvlText w:val="%1."/>
      <w:lvlJc w:val="left"/>
      <w:pPr>
        <w:ind w:left="103" w:hanging="243"/>
        <w:jc w:val="left"/>
      </w:pPr>
      <w:rPr>
        <w:rFonts w:ascii="Calibri" w:eastAsia="Calibri" w:hAnsi="Calibri" w:hint="default"/>
        <w:b/>
        <w:bCs/>
        <w:color w:val="FF0000"/>
        <w:w w:val="100"/>
        <w:sz w:val="24"/>
        <w:szCs w:val="24"/>
      </w:rPr>
    </w:lvl>
    <w:lvl w:ilvl="1" w:tplc="6D5E4D74">
      <w:start w:val="1"/>
      <w:numFmt w:val="bullet"/>
      <w:lvlText w:val="•"/>
      <w:lvlJc w:val="left"/>
      <w:pPr>
        <w:ind w:left="751" w:hanging="243"/>
      </w:pPr>
      <w:rPr>
        <w:rFonts w:hint="default"/>
      </w:rPr>
    </w:lvl>
    <w:lvl w:ilvl="2" w:tplc="B0867ABA">
      <w:start w:val="1"/>
      <w:numFmt w:val="bullet"/>
      <w:lvlText w:val="•"/>
      <w:lvlJc w:val="left"/>
      <w:pPr>
        <w:ind w:left="1403" w:hanging="243"/>
      </w:pPr>
      <w:rPr>
        <w:rFonts w:hint="default"/>
      </w:rPr>
    </w:lvl>
    <w:lvl w:ilvl="3" w:tplc="C0F88668">
      <w:start w:val="1"/>
      <w:numFmt w:val="bullet"/>
      <w:lvlText w:val="•"/>
      <w:lvlJc w:val="left"/>
      <w:pPr>
        <w:ind w:left="2055" w:hanging="243"/>
      </w:pPr>
      <w:rPr>
        <w:rFonts w:hint="default"/>
      </w:rPr>
    </w:lvl>
    <w:lvl w:ilvl="4" w:tplc="B82E2D7A">
      <w:start w:val="1"/>
      <w:numFmt w:val="bullet"/>
      <w:lvlText w:val="•"/>
      <w:lvlJc w:val="left"/>
      <w:pPr>
        <w:ind w:left="2707" w:hanging="243"/>
      </w:pPr>
      <w:rPr>
        <w:rFonts w:hint="default"/>
      </w:rPr>
    </w:lvl>
    <w:lvl w:ilvl="5" w:tplc="04080BD8">
      <w:start w:val="1"/>
      <w:numFmt w:val="bullet"/>
      <w:lvlText w:val="•"/>
      <w:lvlJc w:val="left"/>
      <w:pPr>
        <w:ind w:left="3359" w:hanging="243"/>
      </w:pPr>
      <w:rPr>
        <w:rFonts w:hint="default"/>
      </w:rPr>
    </w:lvl>
    <w:lvl w:ilvl="6" w:tplc="A6D24FD8">
      <w:start w:val="1"/>
      <w:numFmt w:val="bullet"/>
      <w:lvlText w:val="•"/>
      <w:lvlJc w:val="left"/>
      <w:pPr>
        <w:ind w:left="4011" w:hanging="243"/>
      </w:pPr>
      <w:rPr>
        <w:rFonts w:hint="default"/>
      </w:rPr>
    </w:lvl>
    <w:lvl w:ilvl="7" w:tplc="889C650E">
      <w:start w:val="1"/>
      <w:numFmt w:val="bullet"/>
      <w:lvlText w:val="•"/>
      <w:lvlJc w:val="left"/>
      <w:pPr>
        <w:ind w:left="4663" w:hanging="243"/>
      </w:pPr>
      <w:rPr>
        <w:rFonts w:hint="default"/>
      </w:rPr>
    </w:lvl>
    <w:lvl w:ilvl="8" w:tplc="32205C58">
      <w:start w:val="1"/>
      <w:numFmt w:val="bullet"/>
      <w:lvlText w:val="•"/>
      <w:lvlJc w:val="left"/>
      <w:pPr>
        <w:ind w:left="5315" w:hanging="243"/>
      </w:pPr>
      <w:rPr>
        <w:rFonts w:hint="default"/>
      </w:rPr>
    </w:lvl>
  </w:abstractNum>
  <w:abstractNum w:abstractNumId="38">
    <w:nsid w:val="5C934CBC"/>
    <w:multiLevelType w:val="hybridMultilevel"/>
    <w:tmpl w:val="3B70A4D0"/>
    <w:lvl w:ilvl="0" w:tplc="650E33BE">
      <w:start w:val="1"/>
      <w:numFmt w:val="bullet"/>
      <w:lvlText w:val=""/>
      <w:lvlJc w:val="left"/>
      <w:pPr>
        <w:ind w:left="465" w:hanging="360"/>
      </w:pPr>
      <w:rPr>
        <w:rFonts w:ascii="Wingdings" w:eastAsia="Wingdings" w:hAnsi="Wingdings" w:hint="default"/>
        <w:w w:val="100"/>
        <w:sz w:val="24"/>
        <w:szCs w:val="24"/>
      </w:rPr>
    </w:lvl>
    <w:lvl w:ilvl="1" w:tplc="6324F29C">
      <w:start w:val="1"/>
      <w:numFmt w:val="bullet"/>
      <w:lvlText w:val="•"/>
      <w:lvlJc w:val="left"/>
      <w:pPr>
        <w:ind w:left="1150" w:hanging="360"/>
      </w:pPr>
      <w:rPr>
        <w:rFonts w:hint="default"/>
      </w:rPr>
    </w:lvl>
    <w:lvl w:ilvl="2" w:tplc="EAE8709C">
      <w:start w:val="1"/>
      <w:numFmt w:val="bullet"/>
      <w:lvlText w:val="•"/>
      <w:lvlJc w:val="left"/>
      <w:pPr>
        <w:ind w:left="1840" w:hanging="360"/>
      </w:pPr>
      <w:rPr>
        <w:rFonts w:hint="default"/>
      </w:rPr>
    </w:lvl>
    <w:lvl w:ilvl="3" w:tplc="A4E4372E">
      <w:start w:val="1"/>
      <w:numFmt w:val="bullet"/>
      <w:lvlText w:val="•"/>
      <w:lvlJc w:val="left"/>
      <w:pPr>
        <w:ind w:left="2530" w:hanging="360"/>
      </w:pPr>
      <w:rPr>
        <w:rFonts w:hint="default"/>
      </w:rPr>
    </w:lvl>
    <w:lvl w:ilvl="4" w:tplc="408A3E0A">
      <w:start w:val="1"/>
      <w:numFmt w:val="bullet"/>
      <w:lvlText w:val="•"/>
      <w:lvlJc w:val="left"/>
      <w:pPr>
        <w:ind w:left="3220" w:hanging="360"/>
      </w:pPr>
      <w:rPr>
        <w:rFonts w:hint="default"/>
      </w:rPr>
    </w:lvl>
    <w:lvl w:ilvl="5" w:tplc="7A2C7610">
      <w:start w:val="1"/>
      <w:numFmt w:val="bullet"/>
      <w:lvlText w:val="•"/>
      <w:lvlJc w:val="left"/>
      <w:pPr>
        <w:ind w:left="3910" w:hanging="360"/>
      </w:pPr>
      <w:rPr>
        <w:rFonts w:hint="default"/>
      </w:rPr>
    </w:lvl>
    <w:lvl w:ilvl="6" w:tplc="A22015A2">
      <w:start w:val="1"/>
      <w:numFmt w:val="bullet"/>
      <w:lvlText w:val="•"/>
      <w:lvlJc w:val="left"/>
      <w:pPr>
        <w:ind w:left="4600" w:hanging="360"/>
      </w:pPr>
      <w:rPr>
        <w:rFonts w:hint="default"/>
      </w:rPr>
    </w:lvl>
    <w:lvl w:ilvl="7" w:tplc="39C0C6BA">
      <w:start w:val="1"/>
      <w:numFmt w:val="bullet"/>
      <w:lvlText w:val="•"/>
      <w:lvlJc w:val="left"/>
      <w:pPr>
        <w:ind w:left="5290" w:hanging="360"/>
      </w:pPr>
      <w:rPr>
        <w:rFonts w:hint="default"/>
      </w:rPr>
    </w:lvl>
    <w:lvl w:ilvl="8" w:tplc="78FE4302">
      <w:start w:val="1"/>
      <w:numFmt w:val="bullet"/>
      <w:lvlText w:val="•"/>
      <w:lvlJc w:val="left"/>
      <w:pPr>
        <w:ind w:left="5980" w:hanging="360"/>
      </w:pPr>
      <w:rPr>
        <w:rFonts w:hint="default"/>
      </w:rPr>
    </w:lvl>
  </w:abstractNum>
  <w:abstractNum w:abstractNumId="39">
    <w:nsid w:val="627B5043"/>
    <w:multiLevelType w:val="hybridMultilevel"/>
    <w:tmpl w:val="9ED6F66C"/>
    <w:lvl w:ilvl="0" w:tplc="56E285C4">
      <w:start w:val="1"/>
      <w:numFmt w:val="bullet"/>
      <w:lvlText w:val=""/>
      <w:lvlJc w:val="left"/>
      <w:pPr>
        <w:ind w:left="465" w:hanging="360"/>
      </w:pPr>
      <w:rPr>
        <w:rFonts w:ascii="Wingdings" w:eastAsia="Wingdings" w:hAnsi="Wingdings" w:hint="default"/>
        <w:w w:val="100"/>
        <w:sz w:val="24"/>
        <w:szCs w:val="24"/>
      </w:rPr>
    </w:lvl>
    <w:lvl w:ilvl="1" w:tplc="4A7629FC">
      <w:start w:val="1"/>
      <w:numFmt w:val="bullet"/>
      <w:lvlText w:val="•"/>
      <w:lvlJc w:val="left"/>
      <w:pPr>
        <w:ind w:left="1150" w:hanging="360"/>
      </w:pPr>
      <w:rPr>
        <w:rFonts w:hint="default"/>
      </w:rPr>
    </w:lvl>
    <w:lvl w:ilvl="2" w:tplc="F1DC147A">
      <w:start w:val="1"/>
      <w:numFmt w:val="bullet"/>
      <w:lvlText w:val="•"/>
      <w:lvlJc w:val="left"/>
      <w:pPr>
        <w:ind w:left="1840" w:hanging="360"/>
      </w:pPr>
      <w:rPr>
        <w:rFonts w:hint="default"/>
      </w:rPr>
    </w:lvl>
    <w:lvl w:ilvl="3" w:tplc="D5D4D180">
      <w:start w:val="1"/>
      <w:numFmt w:val="bullet"/>
      <w:lvlText w:val="•"/>
      <w:lvlJc w:val="left"/>
      <w:pPr>
        <w:ind w:left="2530" w:hanging="360"/>
      </w:pPr>
      <w:rPr>
        <w:rFonts w:hint="default"/>
      </w:rPr>
    </w:lvl>
    <w:lvl w:ilvl="4" w:tplc="A5FAD846">
      <w:start w:val="1"/>
      <w:numFmt w:val="bullet"/>
      <w:lvlText w:val="•"/>
      <w:lvlJc w:val="left"/>
      <w:pPr>
        <w:ind w:left="3220" w:hanging="360"/>
      </w:pPr>
      <w:rPr>
        <w:rFonts w:hint="default"/>
      </w:rPr>
    </w:lvl>
    <w:lvl w:ilvl="5" w:tplc="A27E4678">
      <w:start w:val="1"/>
      <w:numFmt w:val="bullet"/>
      <w:lvlText w:val="•"/>
      <w:lvlJc w:val="left"/>
      <w:pPr>
        <w:ind w:left="3910" w:hanging="360"/>
      </w:pPr>
      <w:rPr>
        <w:rFonts w:hint="default"/>
      </w:rPr>
    </w:lvl>
    <w:lvl w:ilvl="6" w:tplc="D7A6A688">
      <w:start w:val="1"/>
      <w:numFmt w:val="bullet"/>
      <w:lvlText w:val="•"/>
      <w:lvlJc w:val="left"/>
      <w:pPr>
        <w:ind w:left="4600" w:hanging="360"/>
      </w:pPr>
      <w:rPr>
        <w:rFonts w:hint="default"/>
      </w:rPr>
    </w:lvl>
    <w:lvl w:ilvl="7" w:tplc="474A2E5C">
      <w:start w:val="1"/>
      <w:numFmt w:val="bullet"/>
      <w:lvlText w:val="•"/>
      <w:lvlJc w:val="left"/>
      <w:pPr>
        <w:ind w:left="5290" w:hanging="360"/>
      </w:pPr>
      <w:rPr>
        <w:rFonts w:hint="default"/>
      </w:rPr>
    </w:lvl>
    <w:lvl w:ilvl="8" w:tplc="063C956A">
      <w:start w:val="1"/>
      <w:numFmt w:val="bullet"/>
      <w:lvlText w:val="•"/>
      <w:lvlJc w:val="left"/>
      <w:pPr>
        <w:ind w:left="5980" w:hanging="360"/>
      </w:pPr>
      <w:rPr>
        <w:rFonts w:hint="default"/>
      </w:rPr>
    </w:lvl>
  </w:abstractNum>
  <w:abstractNum w:abstractNumId="40">
    <w:nsid w:val="68A001FA"/>
    <w:multiLevelType w:val="hybridMultilevel"/>
    <w:tmpl w:val="1076F7B4"/>
    <w:lvl w:ilvl="0" w:tplc="63508C90">
      <w:start w:val="1"/>
      <w:numFmt w:val="bullet"/>
      <w:lvlText w:val=""/>
      <w:lvlJc w:val="left"/>
      <w:pPr>
        <w:ind w:left="465" w:hanging="360"/>
      </w:pPr>
      <w:rPr>
        <w:rFonts w:ascii="Wingdings" w:eastAsia="Wingdings" w:hAnsi="Wingdings" w:hint="default"/>
        <w:w w:val="100"/>
        <w:sz w:val="24"/>
        <w:szCs w:val="24"/>
      </w:rPr>
    </w:lvl>
    <w:lvl w:ilvl="1" w:tplc="1B366F24">
      <w:start w:val="1"/>
      <w:numFmt w:val="bullet"/>
      <w:lvlText w:val="•"/>
      <w:lvlJc w:val="left"/>
      <w:pPr>
        <w:ind w:left="1150" w:hanging="360"/>
      </w:pPr>
      <w:rPr>
        <w:rFonts w:hint="default"/>
      </w:rPr>
    </w:lvl>
    <w:lvl w:ilvl="2" w:tplc="2800FC5A">
      <w:start w:val="1"/>
      <w:numFmt w:val="bullet"/>
      <w:lvlText w:val="•"/>
      <w:lvlJc w:val="left"/>
      <w:pPr>
        <w:ind w:left="1840" w:hanging="360"/>
      </w:pPr>
      <w:rPr>
        <w:rFonts w:hint="default"/>
      </w:rPr>
    </w:lvl>
    <w:lvl w:ilvl="3" w:tplc="B192A188">
      <w:start w:val="1"/>
      <w:numFmt w:val="bullet"/>
      <w:lvlText w:val="•"/>
      <w:lvlJc w:val="left"/>
      <w:pPr>
        <w:ind w:left="2530" w:hanging="360"/>
      </w:pPr>
      <w:rPr>
        <w:rFonts w:hint="default"/>
      </w:rPr>
    </w:lvl>
    <w:lvl w:ilvl="4" w:tplc="4ED47214">
      <w:start w:val="1"/>
      <w:numFmt w:val="bullet"/>
      <w:lvlText w:val="•"/>
      <w:lvlJc w:val="left"/>
      <w:pPr>
        <w:ind w:left="3220" w:hanging="360"/>
      </w:pPr>
      <w:rPr>
        <w:rFonts w:hint="default"/>
      </w:rPr>
    </w:lvl>
    <w:lvl w:ilvl="5" w:tplc="E792897C">
      <w:start w:val="1"/>
      <w:numFmt w:val="bullet"/>
      <w:lvlText w:val="•"/>
      <w:lvlJc w:val="left"/>
      <w:pPr>
        <w:ind w:left="3910" w:hanging="360"/>
      </w:pPr>
      <w:rPr>
        <w:rFonts w:hint="default"/>
      </w:rPr>
    </w:lvl>
    <w:lvl w:ilvl="6" w:tplc="F37217BC">
      <w:start w:val="1"/>
      <w:numFmt w:val="bullet"/>
      <w:lvlText w:val="•"/>
      <w:lvlJc w:val="left"/>
      <w:pPr>
        <w:ind w:left="4600" w:hanging="360"/>
      </w:pPr>
      <w:rPr>
        <w:rFonts w:hint="default"/>
      </w:rPr>
    </w:lvl>
    <w:lvl w:ilvl="7" w:tplc="CDEEB530">
      <w:start w:val="1"/>
      <w:numFmt w:val="bullet"/>
      <w:lvlText w:val="•"/>
      <w:lvlJc w:val="left"/>
      <w:pPr>
        <w:ind w:left="5290" w:hanging="360"/>
      </w:pPr>
      <w:rPr>
        <w:rFonts w:hint="default"/>
      </w:rPr>
    </w:lvl>
    <w:lvl w:ilvl="8" w:tplc="69682EAE">
      <w:start w:val="1"/>
      <w:numFmt w:val="bullet"/>
      <w:lvlText w:val="•"/>
      <w:lvlJc w:val="left"/>
      <w:pPr>
        <w:ind w:left="5980" w:hanging="360"/>
      </w:pPr>
      <w:rPr>
        <w:rFonts w:hint="default"/>
      </w:rPr>
    </w:lvl>
  </w:abstractNum>
  <w:abstractNum w:abstractNumId="41">
    <w:nsid w:val="697A4020"/>
    <w:multiLevelType w:val="hybridMultilevel"/>
    <w:tmpl w:val="8A382E8E"/>
    <w:lvl w:ilvl="0" w:tplc="4BF669CE">
      <w:start w:val="1"/>
      <w:numFmt w:val="bullet"/>
      <w:lvlText w:val=""/>
      <w:lvlJc w:val="left"/>
      <w:pPr>
        <w:ind w:left="463" w:hanging="360"/>
      </w:pPr>
      <w:rPr>
        <w:rFonts w:ascii="Wingdings" w:eastAsia="Wingdings" w:hAnsi="Wingdings" w:hint="default"/>
        <w:w w:val="99"/>
        <w:sz w:val="24"/>
        <w:szCs w:val="24"/>
      </w:rPr>
    </w:lvl>
    <w:lvl w:ilvl="1" w:tplc="6D5E214E">
      <w:start w:val="1"/>
      <w:numFmt w:val="bullet"/>
      <w:lvlText w:val="•"/>
      <w:lvlJc w:val="left"/>
      <w:pPr>
        <w:ind w:left="1075" w:hanging="360"/>
      </w:pPr>
      <w:rPr>
        <w:rFonts w:hint="default"/>
      </w:rPr>
    </w:lvl>
    <w:lvl w:ilvl="2" w:tplc="32D0C360">
      <w:start w:val="1"/>
      <w:numFmt w:val="bullet"/>
      <w:lvlText w:val="•"/>
      <w:lvlJc w:val="left"/>
      <w:pPr>
        <w:ind w:left="1691" w:hanging="360"/>
      </w:pPr>
      <w:rPr>
        <w:rFonts w:hint="default"/>
      </w:rPr>
    </w:lvl>
    <w:lvl w:ilvl="3" w:tplc="BC78D952">
      <w:start w:val="1"/>
      <w:numFmt w:val="bullet"/>
      <w:lvlText w:val="•"/>
      <w:lvlJc w:val="left"/>
      <w:pPr>
        <w:ind w:left="2307" w:hanging="360"/>
      </w:pPr>
      <w:rPr>
        <w:rFonts w:hint="default"/>
      </w:rPr>
    </w:lvl>
    <w:lvl w:ilvl="4" w:tplc="E1644422">
      <w:start w:val="1"/>
      <w:numFmt w:val="bullet"/>
      <w:lvlText w:val="•"/>
      <w:lvlJc w:val="left"/>
      <w:pPr>
        <w:ind w:left="2923" w:hanging="360"/>
      </w:pPr>
      <w:rPr>
        <w:rFonts w:hint="default"/>
      </w:rPr>
    </w:lvl>
    <w:lvl w:ilvl="5" w:tplc="34ECC384">
      <w:start w:val="1"/>
      <w:numFmt w:val="bullet"/>
      <w:lvlText w:val="•"/>
      <w:lvlJc w:val="left"/>
      <w:pPr>
        <w:ind w:left="3539" w:hanging="360"/>
      </w:pPr>
      <w:rPr>
        <w:rFonts w:hint="default"/>
      </w:rPr>
    </w:lvl>
    <w:lvl w:ilvl="6" w:tplc="33769DA2">
      <w:start w:val="1"/>
      <w:numFmt w:val="bullet"/>
      <w:lvlText w:val="•"/>
      <w:lvlJc w:val="left"/>
      <w:pPr>
        <w:ind w:left="4155" w:hanging="360"/>
      </w:pPr>
      <w:rPr>
        <w:rFonts w:hint="default"/>
      </w:rPr>
    </w:lvl>
    <w:lvl w:ilvl="7" w:tplc="FE407D2C">
      <w:start w:val="1"/>
      <w:numFmt w:val="bullet"/>
      <w:lvlText w:val="•"/>
      <w:lvlJc w:val="left"/>
      <w:pPr>
        <w:ind w:left="4771" w:hanging="360"/>
      </w:pPr>
      <w:rPr>
        <w:rFonts w:hint="default"/>
      </w:rPr>
    </w:lvl>
    <w:lvl w:ilvl="8" w:tplc="8BF60364">
      <w:start w:val="1"/>
      <w:numFmt w:val="bullet"/>
      <w:lvlText w:val="•"/>
      <w:lvlJc w:val="left"/>
      <w:pPr>
        <w:ind w:left="5387" w:hanging="360"/>
      </w:pPr>
      <w:rPr>
        <w:rFonts w:hint="default"/>
      </w:rPr>
    </w:lvl>
  </w:abstractNum>
  <w:abstractNum w:abstractNumId="42">
    <w:nsid w:val="6EDA02E3"/>
    <w:multiLevelType w:val="hybridMultilevel"/>
    <w:tmpl w:val="B86A3142"/>
    <w:lvl w:ilvl="0" w:tplc="1C9CD6E2">
      <w:start w:val="1"/>
      <w:numFmt w:val="decimal"/>
      <w:lvlText w:val="%1."/>
      <w:lvlJc w:val="left"/>
      <w:pPr>
        <w:ind w:left="103" w:hanging="243"/>
        <w:jc w:val="left"/>
      </w:pPr>
      <w:rPr>
        <w:rFonts w:ascii="Calibri" w:eastAsia="Calibri" w:hAnsi="Calibri" w:hint="default"/>
        <w:b/>
        <w:bCs/>
        <w:color w:val="FF0000"/>
        <w:w w:val="100"/>
        <w:sz w:val="24"/>
        <w:szCs w:val="24"/>
      </w:rPr>
    </w:lvl>
    <w:lvl w:ilvl="1" w:tplc="59A47362">
      <w:start w:val="1"/>
      <w:numFmt w:val="bullet"/>
      <w:lvlText w:val="•"/>
      <w:lvlJc w:val="left"/>
      <w:pPr>
        <w:ind w:left="751" w:hanging="243"/>
      </w:pPr>
      <w:rPr>
        <w:rFonts w:hint="default"/>
      </w:rPr>
    </w:lvl>
    <w:lvl w:ilvl="2" w:tplc="E48427AC">
      <w:start w:val="1"/>
      <w:numFmt w:val="bullet"/>
      <w:lvlText w:val="•"/>
      <w:lvlJc w:val="left"/>
      <w:pPr>
        <w:ind w:left="1403" w:hanging="243"/>
      </w:pPr>
      <w:rPr>
        <w:rFonts w:hint="default"/>
      </w:rPr>
    </w:lvl>
    <w:lvl w:ilvl="3" w:tplc="650E3D62">
      <w:start w:val="1"/>
      <w:numFmt w:val="bullet"/>
      <w:lvlText w:val="•"/>
      <w:lvlJc w:val="left"/>
      <w:pPr>
        <w:ind w:left="2055" w:hanging="243"/>
      </w:pPr>
      <w:rPr>
        <w:rFonts w:hint="default"/>
      </w:rPr>
    </w:lvl>
    <w:lvl w:ilvl="4" w:tplc="29F06ACE">
      <w:start w:val="1"/>
      <w:numFmt w:val="bullet"/>
      <w:lvlText w:val="•"/>
      <w:lvlJc w:val="left"/>
      <w:pPr>
        <w:ind w:left="2707" w:hanging="243"/>
      </w:pPr>
      <w:rPr>
        <w:rFonts w:hint="default"/>
      </w:rPr>
    </w:lvl>
    <w:lvl w:ilvl="5" w:tplc="D474020C">
      <w:start w:val="1"/>
      <w:numFmt w:val="bullet"/>
      <w:lvlText w:val="•"/>
      <w:lvlJc w:val="left"/>
      <w:pPr>
        <w:ind w:left="3359" w:hanging="243"/>
      </w:pPr>
      <w:rPr>
        <w:rFonts w:hint="default"/>
      </w:rPr>
    </w:lvl>
    <w:lvl w:ilvl="6" w:tplc="E960B38A">
      <w:start w:val="1"/>
      <w:numFmt w:val="bullet"/>
      <w:lvlText w:val="•"/>
      <w:lvlJc w:val="left"/>
      <w:pPr>
        <w:ind w:left="4011" w:hanging="243"/>
      </w:pPr>
      <w:rPr>
        <w:rFonts w:hint="default"/>
      </w:rPr>
    </w:lvl>
    <w:lvl w:ilvl="7" w:tplc="228E1210">
      <w:start w:val="1"/>
      <w:numFmt w:val="bullet"/>
      <w:lvlText w:val="•"/>
      <w:lvlJc w:val="left"/>
      <w:pPr>
        <w:ind w:left="4663" w:hanging="243"/>
      </w:pPr>
      <w:rPr>
        <w:rFonts w:hint="default"/>
      </w:rPr>
    </w:lvl>
    <w:lvl w:ilvl="8" w:tplc="4E5457AE">
      <w:start w:val="1"/>
      <w:numFmt w:val="bullet"/>
      <w:lvlText w:val="•"/>
      <w:lvlJc w:val="left"/>
      <w:pPr>
        <w:ind w:left="5315" w:hanging="243"/>
      </w:pPr>
      <w:rPr>
        <w:rFonts w:hint="default"/>
      </w:rPr>
    </w:lvl>
  </w:abstractNum>
  <w:abstractNum w:abstractNumId="43">
    <w:nsid w:val="707B5CC1"/>
    <w:multiLevelType w:val="hybridMultilevel"/>
    <w:tmpl w:val="39D4F7F8"/>
    <w:lvl w:ilvl="0" w:tplc="A5EE3C0A">
      <w:start w:val="1"/>
      <w:numFmt w:val="bullet"/>
      <w:lvlText w:val=""/>
      <w:lvlJc w:val="left"/>
      <w:pPr>
        <w:ind w:left="465" w:hanging="360"/>
      </w:pPr>
      <w:rPr>
        <w:rFonts w:ascii="Wingdings" w:eastAsia="Wingdings" w:hAnsi="Wingdings" w:hint="default"/>
        <w:w w:val="100"/>
        <w:sz w:val="24"/>
        <w:szCs w:val="24"/>
      </w:rPr>
    </w:lvl>
    <w:lvl w:ilvl="1" w:tplc="CDEAFE2A">
      <w:start w:val="1"/>
      <w:numFmt w:val="bullet"/>
      <w:lvlText w:val="•"/>
      <w:lvlJc w:val="left"/>
      <w:pPr>
        <w:ind w:left="1150" w:hanging="360"/>
      </w:pPr>
      <w:rPr>
        <w:rFonts w:hint="default"/>
      </w:rPr>
    </w:lvl>
    <w:lvl w:ilvl="2" w:tplc="2078E6FA">
      <w:start w:val="1"/>
      <w:numFmt w:val="bullet"/>
      <w:lvlText w:val="•"/>
      <w:lvlJc w:val="left"/>
      <w:pPr>
        <w:ind w:left="1840" w:hanging="360"/>
      </w:pPr>
      <w:rPr>
        <w:rFonts w:hint="default"/>
      </w:rPr>
    </w:lvl>
    <w:lvl w:ilvl="3" w:tplc="9F26E434">
      <w:start w:val="1"/>
      <w:numFmt w:val="bullet"/>
      <w:lvlText w:val="•"/>
      <w:lvlJc w:val="left"/>
      <w:pPr>
        <w:ind w:left="2530" w:hanging="360"/>
      </w:pPr>
      <w:rPr>
        <w:rFonts w:hint="default"/>
      </w:rPr>
    </w:lvl>
    <w:lvl w:ilvl="4" w:tplc="2DA45600">
      <w:start w:val="1"/>
      <w:numFmt w:val="bullet"/>
      <w:lvlText w:val="•"/>
      <w:lvlJc w:val="left"/>
      <w:pPr>
        <w:ind w:left="3220" w:hanging="360"/>
      </w:pPr>
      <w:rPr>
        <w:rFonts w:hint="default"/>
      </w:rPr>
    </w:lvl>
    <w:lvl w:ilvl="5" w:tplc="AAF4EDAA">
      <w:start w:val="1"/>
      <w:numFmt w:val="bullet"/>
      <w:lvlText w:val="•"/>
      <w:lvlJc w:val="left"/>
      <w:pPr>
        <w:ind w:left="3910" w:hanging="360"/>
      </w:pPr>
      <w:rPr>
        <w:rFonts w:hint="default"/>
      </w:rPr>
    </w:lvl>
    <w:lvl w:ilvl="6" w:tplc="4F7245B0">
      <w:start w:val="1"/>
      <w:numFmt w:val="bullet"/>
      <w:lvlText w:val="•"/>
      <w:lvlJc w:val="left"/>
      <w:pPr>
        <w:ind w:left="4600" w:hanging="360"/>
      </w:pPr>
      <w:rPr>
        <w:rFonts w:hint="default"/>
      </w:rPr>
    </w:lvl>
    <w:lvl w:ilvl="7" w:tplc="DA160C1A">
      <w:start w:val="1"/>
      <w:numFmt w:val="bullet"/>
      <w:lvlText w:val="•"/>
      <w:lvlJc w:val="left"/>
      <w:pPr>
        <w:ind w:left="5290" w:hanging="360"/>
      </w:pPr>
      <w:rPr>
        <w:rFonts w:hint="default"/>
      </w:rPr>
    </w:lvl>
    <w:lvl w:ilvl="8" w:tplc="7F92A158">
      <w:start w:val="1"/>
      <w:numFmt w:val="bullet"/>
      <w:lvlText w:val="•"/>
      <w:lvlJc w:val="left"/>
      <w:pPr>
        <w:ind w:left="5980" w:hanging="360"/>
      </w:pPr>
      <w:rPr>
        <w:rFonts w:hint="default"/>
      </w:rPr>
    </w:lvl>
  </w:abstractNum>
  <w:abstractNum w:abstractNumId="44">
    <w:nsid w:val="737C1B5C"/>
    <w:multiLevelType w:val="hybridMultilevel"/>
    <w:tmpl w:val="854AFF18"/>
    <w:lvl w:ilvl="0" w:tplc="048A5D42">
      <w:start w:val="1"/>
      <w:numFmt w:val="bullet"/>
      <w:lvlText w:val=""/>
      <w:lvlJc w:val="left"/>
      <w:pPr>
        <w:ind w:left="393" w:hanging="360"/>
      </w:pPr>
      <w:rPr>
        <w:rFonts w:ascii="Wingdings" w:eastAsia="Wingdings" w:hAnsi="Wingdings" w:hint="default"/>
        <w:w w:val="100"/>
        <w:sz w:val="24"/>
        <w:szCs w:val="24"/>
      </w:rPr>
    </w:lvl>
    <w:lvl w:ilvl="1" w:tplc="476C8028">
      <w:start w:val="1"/>
      <w:numFmt w:val="bullet"/>
      <w:lvlText w:val="•"/>
      <w:lvlJc w:val="left"/>
      <w:pPr>
        <w:ind w:left="1096" w:hanging="360"/>
      </w:pPr>
      <w:rPr>
        <w:rFonts w:hint="default"/>
      </w:rPr>
    </w:lvl>
    <w:lvl w:ilvl="2" w:tplc="1C10FB14">
      <w:start w:val="1"/>
      <w:numFmt w:val="bullet"/>
      <w:lvlText w:val="•"/>
      <w:lvlJc w:val="left"/>
      <w:pPr>
        <w:ind w:left="1792" w:hanging="360"/>
      </w:pPr>
      <w:rPr>
        <w:rFonts w:hint="default"/>
      </w:rPr>
    </w:lvl>
    <w:lvl w:ilvl="3" w:tplc="B1D6DDDA">
      <w:start w:val="1"/>
      <w:numFmt w:val="bullet"/>
      <w:lvlText w:val="•"/>
      <w:lvlJc w:val="left"/>
      <w:pPr>
        <w:ind w:left="2488" w:hanging="360"/>
      </w:pPr>
      <w:rPr>
        <w:rFonts w:hint="default"/>
      </w:rPr>
    </w:lvl>
    <w:lvl w:ilvl="4" w:tplc="B0A2D978">
      <w:start w:val="1"/>
      <w:numFmt w:val="bullet"/>
      <w:lvlText w:val="•"/>
      <w:lvlJc w:val="left"/>
      <w:pPr>
        <w:ind w:left="3184" w:hanging="360"/>
      </w:pPr>
      <w:rPr>
        <w:rFonts w:hint="default"/>
      </w:rPr>
    </w:lvl>
    <w:lvl w:ilvl="5" w:tplc="7E283BE2">
      <w:start w:val="1"/>
      <w:numFmt w:val="bullet"/>
      <w:lvlText w:val="•"/>
      <w:lvlJc w:val="left"/>
      <w:pPr>
        <w:ind w:left="3880" w:hanging="360"/>
      </w:pPr>
      <w:rPr>
        <w:rFonts w:hint="default"/>
      </w:rPr>
    </w:lvl>
    <w:lvl w:ilvl="6" w:tplc="AF668D56">
      <w:start w:val="1"/>
      <w:numFmt w:val="bullet"/>
      <w:lvlText w:val="•"/>
      <w:lvlJc w:val="left"/>
      <w:pPr>
        <w:ind w:left="4576" w:hanging="360"/>
      </w:pPr>
      <w:rPr>
        <w:rFonts w:hint="default"/>
      </w:rPr>
    </w:lvl>
    <w:lvl w:ilvl="7" w:tplc="9FECBE5C">
      <w:start w:val="1"/>
      <w:numFmt w:val="bullet"/>
      <w:lvlText w:val="•"/>
      <w:lvlJc w:val="left"/>
      <w:pPr>
        <w:ind w:left="5272" w:hanging="360"/>
      </w:pPr>
      <w:rPr>
        <w:rFonts w:hint="default"/>
      </w:rPr>
    </w:lvl>
    <w:lvl w:ilvl="8" w:tplc="54326C5C">
      <w:start w:val="1"/>
      <w:numFmt w:val="bullet"/>
      <w:lvlText w:val="•"/>
      <w:lvlJc w:val="left"/>
      <w:pPr>
        <w:ind w:left="5968" w:hanging="360"/>
      </w:pPr>
      <w:rPr>
        <w:rFonts w:hint="default"/>
      </w:rPr>
    </w:lvl>
  </w:abstractNum>
  <w:abstractNum w:abstractNumId="45">
    <w:nsid w:val="772C2B2D"/>
    <w:multiLevelType w:val="hybridMultilevel"/>
    <w:tmpl w:val="50E85124"/>
    <w:lvl w:ilvl="0" w:tplc="5AC6F702">
      <w:start w:val="1"/>
      <w:numFmt w:val="decimal"/>
      <w:lvlText w:val="%1."/>
      <w:lvlJc w:val="left"/>
      <w:pPr>
        <w:ind w:left="103" w:hanging="336"/>
        <w:jc w:val="left"/>
      </w:pPr>
      <w:rPr>
        <w:rFonts w:ascii="Calibri" w:eastAsia="Calibri" w:hAnsi="Calibri" w:hint="default"/>
        <w:b/>
        <w:bCs/>
        <w:color w:val="FF0000"/>
        <w:spacing w:val="-16"/>
        <w:w w:val="100"/>
        <w:sz w:val="24"/>
        <w:szCs w:val="24"/>
      </w:rPr>
    </w:lvl>
    <w:lvl w:ilvl="1" w:tplc="971C70E6">
      <w:start w:val="1"/>
      <w:numFmt w:val="bullet"/>
      <w:lvlText w:val="•"/>
      <w:lvlJc w:val="left"/>
      <w:pPr>
        <w:ind w:left="751" w:hanging="336"/>
      </w:pPr>
      <w:rPr>
        <w:rFonts w:hint="default"/>
      </w:rPr>
    </w:lvl>
    <w:lvl w:ilvl="2" w:tplc="90767A92">
      <w:start w:val="1"/>
      <w:numFmt w:val="bullet"/>
      <w:lvlText w:val="•"/>
      <w:lvlJc w:val="left"/>
      <w:pPr>
        <w:ind w:left="1403" w:hanging="336"/>
      </w:pPr>
      <w:rPr>
        <w:rFonts w:hint="default"/>
      </w:rPr>
    </w:lvl>
    <w:lvl w:ilvl="3" w:tplc="A48E7BDC">
      <w:start w:val="1"/>
      <w:numFmt w:val="bullet"/>
      <w:lvlText w:val="•"/>
      <w:lvlJc w:val="left"/>
      <w:pPr>
        <w:ind w:left="2055" w:hanging="336"/>
      </w:pPr>
      <w:rPr>
        <w:rFonts w:hint="default"/>
      </w:rPr>
    </w:lvl>
    <w:lvl w:ilvl="4" w:tplc="0F466FE0">
      <w:start w:val="1"/>
      <w:numFmt w:val="bullet"/>
      <w:lvlText w:val="•"/>
      <w:lvlJc w:val="left"/>
      <w:pPr>
        <w:ind w:left="2707" w:hanging="336"/>
      </w:pPr>
      <w:rPr>
        <w:rFonts w:hint="default"/>
      </w:rPr>
    </w:lvl>
    <w:lvl w:ilvl="5" w:tplc="52F0533E">
      <w:start w:val="1"/>
      <w:numFmt w:val="bullet"/>
      <w:lvlText w:val="•"/>
      <w:lvlJc w:val="left"/>
      <w:pPr>
        <w:ind w:left="3359" w:hanging="336"/>
      </w:pPr>
      <w:rPr>
        <w:rFonts w:hint="default"/>
      </w:rPr>
    </w:lvl>
    <w:lvl w:ilvl="6" w:tplc="ECC01EE0">
      <w:start w:val="1"/>
      <w:numFmt w:val="bullet"/>
      <w:lvlText w:val="•"/>
      <w:lvlJc w:val="left"/>
      <w:pPr>
        <w:ind w:left="4011" w:hanging="336"/>
      </w:pPr>
      <w:rPr>
        <w:rFonts w:hint="default"/>
      </w:rPr>
    </w:lvl>
    <w:lvl w:ilvl="7" w:tplc="D8B88910">
      <w:start w:val="1"/>
      <w:numFmt w:val="bullet"/>
      <w:lvlText w:val="•"/>
      <w:lvlJc w:val="left"/>
      <w:pPr>
        <w:ind w:left="4663" w:hanging="336"/>
      </w:pPr>
      <w:rPr>
        <w:rFonts w:hint="default"/>
      </w:rPr>
    </w:lvl>
    <w:lvl w:ilvl="8" w:tplc="B5CA95F4">
      <w:start w:val="1"/>
      <w:numFmt w:val="bullet"/>
      <w:lvlText w:val="•"/>
      <w:lvlJc w:val="left"/>
      <w:pPr>
        <w:ind w:left="5315" w:hanging="336"/>
      </w:pPr>
      <w:rPr>
        <w:rFonts w:hint="default"/>
      </w:rPr>
    </w:lvl>
  </w:abstractNum>
  <w:abstractNum w:abstractNumId="46">
    <w:nsid w:val="785F3785"/>
    <w:multiLevelType w:val="hybridMultilevel"/>
    <w:tmpl w:val="33489840"/>
    <w:lvl w:ilvl="0" w:tplc="755CB48E">
      <w:start w:val="1"/>
      <w:numFmt w:val="decimal"/>
      <w:lvlText w:val="%1."/>
      <w:lvlJc w:val="left"/>
      <w:pPr>
        <w:ind w:left="345" w:hanging="243"/>
        <w:jc w:val="left"/>
      </w:pPr>
      <w:rPr>
        <w:rFonts w:ascii="Calibri" w:eastAsia="Calibri" w:hAnsi="Calibri" w:hint="default"/>
        <w:b/>
        <w:bCs/>
        <w:color w:val="FF0000"/>
        <w:w w:val="100"/>
        <w:sz w:val="24"/>
        <w:szCs w:val="24"/>
      </w:rPr>
    </w:lvl>
    <w:lvl w:ilvl="1" w:tplc="5C3CF474">
      <w:start w:val="1"/>
      <w:numFmt w:val="bullet"/>
      <w:lvlText w:val="•"/>
      <w:lvlJc w:val="left"/>
      <w:pPr>
        <w:ind w:left="967" w:hanging="243"/>
      </w:pPr>
      <w:rPr>
        <w:rFonts w:hint="default"/>
      </w:rPr>
    </w:lvl>
    <w:lvl w:ilvl="2" w:tplc="9BFEEC90">
      <w:start w:val="1"/>
      <w:numFmt w:val="bullet"/>
      <w:lvlText w:val="•"/>
      <w:lvlJc w:val="left"/>
      <w:pPr>
        <w:ind w:left="1595" w:hanging="243"/>
      </w:pPr>
      <w:rPr>
        <w:rFonts w:hint="default"/>
      </w:rPr>
    </w:lvl>
    <w:lvl w:ilvl="3" w:tplc="DB0AAC68">
      <w:start w:val="1"/>
      <w:numFmt w:val="bullet"/>
      <w:lvlText w:val="•"/>
      <w:lvlJc w:val="left"/>
      <w:pPr>
        <w:ind w:left="2223" w:hanging="243"/>
      </w:pPr>
      <w:rPr>
        <w:rFonts w:hint="default"/>
      </w:rPr>
    </w:lvl>
    <w:lvl w:ilvl="4" w:tplc="7B9EDE8E">
      <w:start w:val="1"/>
      <w:numFmt w:val="bullet"/>
      <w:lvlText w:val="•"/>
      <w:lvlJc w:val="left"/>
      <w:pPr>
        <w:ind w:left="2851" w:hanging="243"/>
      </w:pPr>
      <w:rPr>
        <w:rFonts w:hint="default"/>
      </w:rPr>
    </w:lvl>
    <w:lvl w:ilvl="5" w:tplc="8C16C3BA">
      <w:start w:val="1"/>
      <w:numFmt w:val="bullet"/>
      <w:lvlText w:val="•"/>
      <w:lvlJc w:val="left"/>
      <w:pPr>
        <w:ind w:left="3479" w:hanging="243"/>
      </w:pPr>
      <w:rPr>
        <w:rFonts w:hint="default"/>
      </w:rPr>
    </w:lvl>
    <w:lvl w:ilvl="6" w:tplc="6786E5D0">
      <w:start w:val="1"/>
      <w:numFmt w:val="bullet"/>
      <w:lvlText w:val="•"/>
      <w:lvlJc w:val="left"/>
      <w:pPr>
        <w:ind w:left="4107" w:hanging="243"/>
      </w:pPr>
      <w:rPr>
        <w:rFonts w:hint="default"/>
      </w:rPr>
    </w:lvl>
    <w:lvl w:ilvl="7" w:tplc="E96C699C">
      <w:start w:val="1"/>
      <w:numFmt w:val="bullet"/>
      <w:lvlText w:val="•"/>
      <w:lvlJc w:val="left"/>
      <w:pPr>
        <w:ind w:left="4735" w:hanging="243"/>
      </w:pPr>
      <w:rPr>
        <w:rFonts w:hint="default"/>
      </w:rPr>
    </w:lvl>
    <w:lvl w:ilvl="8" w:tplc="02245682">
      <w:start w:val="1"/>
      <w:numFmt w:val="bullet"/>
      <w:lvlText w:val="•"/>
      <w:lvlJc w:val="left"/>
      <w:pPr>
        <w:ind w:left="5363" w:hanging="243"/>
      </w:pPr>
      <w:rPr>
        <w:rFonts w:hint="default"/>
      </w:rPr>
    </w:lvl>
  </w:abstractNum>
  <w:abstractNum w:abstractNumId="47">
    <w:nsid w:val="79341FD6"/>
    <w:multiLevelType w:val="hybridMultilevel"/>
    <w:tmpl w:val="22186636"/>
    <w:lvl w:ilvl="0" w:tplc="887ED4FA">
      <w:start w:val="1"/>
      <w:numFmt w:val="bullet"/>
      <w:lvlText w:val=""/>
      <w:lvlJc w:val="left"/>
      <w:pPr>
        <w:ind w:left="465" w:hanging="360"/>
      </w:pPr>
      <w:rPr>
        <w:rFonts w:ascii="Wingdings" w:eastAsia="Wingdings" w:hAnsi="Wingdings" w:hint="default"/>
        <w:w w:val="100"/>
        <w:sz w:val="24"/>
        <w:szCs w:val="24"/>
      </w:rPr>
    </w:lvl>
    <w:lvl w:ilvl="1" w:tplc="2578E3D4">
      <w:start w:val="1"/>
      <w:numFmt w:val="bullet"/>
      <w:lvlText w:val="•"/>
      <w:lvlJc w:val="left"/>
      <w:pPr>
        <w:ind w:left="1150" w:hanging="360"/>
      </w:pPr>
      <w:rPr>
        <w:rFonts w:hint="default"/>
      </w:rPr>
    </w:lvl>
    <w:lvl w:ilvl="2" w:tplc="BECAD8F0">
      <w:start w:val="1"/>
      <w:numFmt w:val="bullet"/>
      <w:lvlText w:val="•"/>
      <w:lvlJc w:val="left"/>
      <w:pPr>
        <w:ind w:left="1840" w:hanging="360"/>
      </w:pPr>
      <w:rPr>
        <w:rFonts w:hint="default"/>
      </w:rPr>
    </w:lvl>
    <w:lvl w:ilvl="3" w:tplc="29D646E4">
      <w:start w:val="1"/>
      <w:numFmt w:val="bullet"/>
      <w:lvlText w:val="•"/>
      <w:lvlJc w:val="left"/>
      <w:pPr>
        <w:ind w:left="2530" w:hanging="360"/>
      </w:pPr>
      <w:rPr>
        <w:rFonts w:hint="default"/>
      </w:rPr>
    </w:lvl>
    <w:lvl w:ilvl="4" w:tplc="15328084">
      <w:start w:val="1"/>
      <w:numFmt w:val="bullet"/>
      <w:lvlText w:val="•"/>
      <w:lvlJc w:val="left"/>
      <w:pPr>
        <w:ind w:left="3220" w:hanging="360"/>
      </w:pPr>
      <w:rPr>
        <w:rFonts w:hint="default"/>
      </w:rPr>
    </w:lvl>
    <w:lvl w:ilvl="5" w:tplc="B0EA8C28">
      <w:start w:val="1"/>
      <w:numFmt w:val="bullet"/>
      <w:lvlText w:val="•"/>
      <w:lvlJc w:val="left"/>
      <w:pPr>
        <w:ind w:left="3910" w:hanging="360"/>
      </w:pPr>
      <w:rPr>
        <w:rFonts w:hint="default"/>
      </w:rPr>
    </w:lvl>
    <w:lvl w:ilvl="6" w:tplc="5178C2B2">
      <w:start w:val="1"/>
      <w:numFmt w:val="bullet"/>
      <w:lvlText w:val="•"/>
      <w:lvlJc w:val="left"/>
      <w:pPr>
        <w:ind w:left="4600" w:hanging="360"/>
      </w:pPr>
      <w:rPr>
        <w:rFonts w:hint="default"/>
      </w:rPr>
    </w:lvl>
    <w:lvl w:ilvl="7" w:tplc="A142DEDA">
      <w:start w:val="1"/>
      <w:numFmt w:val="bullet"/>
      <w:lvlText w:val="•"/>
      <w:lvlJc w:val="left"/>
      <w:pPr>
        <w:ind w:left="5290" w:hanging="360"/>
      </w:pPr>
      <w:rPr>
        <w:rFonts w:hint="default"/>
      </w:rPr>
    </w:lvl>
    <w:lvl w:ilvl="8" w:tplc="D98EA2BA">
      <w:start w:val="1"/>
      <w:numFmt w:val="bullet"/>
      <w:lvlText w:val="•"/>
      <w:lvlJc w:val="left"/>
      <w:pPr>
        <w:ind w:left="5980" w:hanging="360"/>
      </w:pPr>
      <w:rPr>
        <w:rFonts w:hint="default"/>
      </w:rPr>
    </w:lvl>
  </w:abstractNum>
  <w:abstractNum w:abstractNumId="48">
    <w:nsid w:val="79784079"/>
    <w:multiLevelType w:val="hybridMultilevel"/>
    <w:tmpl w:val="3E12893E"/>
    <w:lvl w:ilvl="0" w:tplc="AEA8018C">
      <w:start w:val="1"/>
      <w:numFmt w:val="decimal"/>
      <w:lvlText w:val="%1."/>
      <w:lvlJc w:val="left"/>
      <w:pPr>
        <w:ind w:left="103" w:hanging="243"/>
        <w:jc w:val="left"/>
      </w:pPr>
      <w:rPr>
        <w:rFonts w:ascii="Calibri" w:eastAsia="Calibri" w:hAnsi="Calibri" w:hint="default"/>
        <w:b/>
        <w:bCs/>
        <w:color w:val="FF0000"/>
        <w:w w:val="100"/>
        <w:sz w:val="24"/>
        <w:szCs w:val="24"/>
      </w:rPr>
    </w:lvl>
    <w:lvl w:ilvl="1" w:tplc="9FD416FE">
      <w:start w:val="1"/>
      <w:numFmt w:val="bullet"/>
      <w:lvlText w:val="•"/>
      <w:lvlJc w:val="left"/>
      <w:pPr>
        <w:ind w:left="751" w:hanging="243"/>
      </w:pPr>
      <w:rPr>
        <w:rFonts w:hint="default"/>
      </w:rPr>
    </w:lvl>
    <w:lvl w:ilvl="2" w:tplc="587E557A">
      <w:start w:val="1"/>
      <w:numFmt w:val="bullet"/>
      <w:lvlText w:val="•"/>
      <w:lvlJc w:val="left"/>
      <w:pPr>
        <w:ind w:left="1403" w:hanging="243"/>
      </w:pPr>
      <w:rPr>
        <w:rFonts w:hint="default"/>
      </w:rPr>
    </w:lvl>
    <w:lvl w:ilvl="3" w:tplc="BE183BAE">
      <w:start w:val="1"/>
      <w:numFmt w:val="bullet"/>
      <w:lvlText w:val="•"/>
      <w:lvlJc w:val="left"/>
      <w:pPr>
        <w:ind w:left="2055" w:hanging="243"/>
      </w:pPr>
      <w:rPr>
        <w:rFonts w:hint="default"/>
      </w:rPr>
    </w:lvl>
    <w:lvl w:ilvl="4" w:tplc="09D6CC18">
      <w:start w:val="1"/>
      <w:numFmt w:val="bullet"/>
      <w:lvlText w:val="•"/>
      <w:lvlJc w:val="left"/>
      <w:pPr>
        <w:ind w:left="2707" w:hanging="243"/>
      </w:pPr>
      <w:rPr>
        <w:rFonts w:hint="default"/>
      </w:rPr>
    </w:lvl>
    <w:lvl w:ilvl="5" w:tplc="6206DE6A">
      <w:start w:val="1"/>
      <w:numFmt w:val="bullet"/>
      <w:lvlText w:val="•"/>
      <w:lvlJc w:val="left"/>
      <w:pPr>
        <w:ind w:left="3359" w:hanging="243"/>
      </w:pPr>
      <w:rPr>
        <w:rFonts w:hint="default"/>
      </w:rPr>
    </w:lvl>
    <w:lvl w:ilvl="6" w:tplc="260E5E3A">
      <w:start w:val="1"/>
      <w:numFmt w:val="bullet"/>
      <w:lvlText w:val="•"/>
      <w:lvlJc w:val="left"/>
      <w:pPr>
        <w:ind w:left="4011" w:hanging="243"/>
      </w:pPr>
      <w:rPr>
        <w:rFonts w:hint="default"/>
      </w:rPr>
    </w:lvl>
    <w:lvl w:ilvl="7" w:tplc="5004151C">
      <w:start w:val="1"/>
      <w:numFmt w:val="bullet"/>
      <w:lvlText w:val="•"/>
      <w:lvlJc w:val="left"/>
      <w:pPr>
        <w:ind w:left="4663" w:hanging="243"/>
      </w:pPr>
      <w:rPr>
        <w:rFonts w:hint="default"/>
      </w:rPr>
    </w:lvl>
    <w:lvl w:ilvl="8" w:tplc="4FA25C9C">
      <w:start w:val="1"/>
      <w:numFmt w:val="bullet"/>
      <w:lvlText w:val="•"/>
      <w:lvlJc w:val="left"/>
      <w:pPr>
        <w:ind w:left="5315" w:hanging="243"/>
      </w:pPr>
      <w:rPr>
        <w:rFonts w:hint="default"/>
      </w:rPr>
    </w:lvl>
  </w:abstractNum>
  <w:abstractNum w:abstractNumId="49">
    <w:nsid w:val="7BDD28EC"/>
    <w:multiLevelType w:val="hybridMultilevel"/>
    <w:tmpl w:val="24D67F60"/>
    <w:lvl w:ilvl="0" w:tplc="28F6D1E4">
      <w:start w:val="1"/>
      <w:numFmt w:val="bullet"/>
      <w:lvlText w:val=""/>
      <w:lvlJc w:val="left"/>
      <w:pPr>
        <w:ind w:left="465" w:hanging="360"/>
      </w:pPr>
      <w:rPr>
        <w:rFonts w:ascii="Wingdings" w:eastAsia="Wingdings" w:hAnsi="Wingdings" w:hint="default"/>
        <w:w w:val="100"/>
        <w:sz w:val="24"/>
        <w:szCs w:val="24"/>
      </w:rPr>
    </w:lvl>
    <w:lvl w:ilvl="1" w:tplc="AE1E4E02">
      <w:start w:val="1"/>
      <w:numFmt w:val="bullet"/>
      <w:lvlText w:val="•"/>
      <w:lvlJc w:val="left"/>
      <w:pPr>
        <w:ind w:left="1150" w:hanging="360"/>
      </w:pPr>
      <w:rPr>
        <w:rFonts w:hint="default"/>
      </w:rPr>
    </w:lvl>
    <w:lvl w:ilvl="2" w:tplc="33721862">
      <w:start w:val="1"/>
      <w:numFmt w:val="bullet"/>
      <w:lvlText w:val="•"/>
      <w:lvlJc w:val="left"/>
      <w:pPr>
        <w:ind w:left="1840" w:hanging="360"/>
      </w:pPr>
      <w:rPr>
        <w:rFonts w:hint="default"/>
      </w:rPr>
    </w:lvl>
    <w:lvl w:ilvl="3" w:tplc="AEB02E34">
      <w:start w:val="1"/>
      <w:numFmt w:val="bullet"/>
      <w:lvlText w:val="•"/>
      <w:lvlJc w:val="left"/>
      <w:pPr>
        <w:ind w:left="2530" w:hanging="360"/>
      </w:pPr>
      <w:rPr>
        <w:rFonts w:hint="default"/>
      </w:rPr>
    </w:lvl>
    <w:lvl w:ilvl="4" w:tplc="F77CF1FE">
      <w:start w:val="1"/>
      <w:numFmt w:val="bullet"/>
      <w:lvlText w:val="•"/>
      <w:lvlJc w:val="left"/>
      <w:pPr>
        <w:ind w:left="3220" w:hanging="360"/>
      </w:pPr>
      <w:rPr>
        <w:rFonts w:hint="default"/>
      </w:rPr>
    </w:lvl>
    <w:lvl w:ilvl="5" w:tplc="4DC6F58A">
      <w:start w:val="1"/>
      <w:numFmt w:val="bullet"/>
      <w:lvlText w:val="•"/>
      <w:lvlJc w:val="left"/>
      <w:pPr>
        <w:ind w:left="3910" w:hanging="360"/>
      </w:pPr>
      <w:rPr>
        <w:rFonts w:hint="default"/>
      </w:rPr>
    </w:lvl>
    <w:lvl w:ilvl="6" w:tplc="7304C636">
      <w:start w:val="1"/>
      <w:numFmt w:val="bullet"/>
      <w:lvlText w:val="•"/>
      <w:lvlJc w:val="left"/>
      <w:pPr>
        <w:ind w:left="4600" w:hanging="360"/>
      </w:pPr>
      <w:rPr>
        <w:rFonts w:hint="default"/>
      </w:rPr>
    </w:lvl>
    <w:lvl w:ilvl="7" w:tplc="9FB42F44">
      <w:start w:val="1"/>
      <w:numFmt w:val="bullet"/>
      <w:lvlText w:val="•"/>
      <w:lvlJc w:val="left"/>
      <w:pPr>
        <w:ind w:left="5290" w:hanging="360"/>
      </w:pPr>
      <w:rPr>
        <w:rFonts w:hint="default"/>
      </w:rPr>
    </w:lvl>
    <w:lvl w:ilvl="8" w:tplc="A680F306">
      <w:start w:val="1"/>
      <w:numFmt w:val="bullet"/>
      <w:lvlText w:val="•"/>
      <w:lvlJc w:val="left"/>
      <w:pPr>
        <w:ind w:left="5980" w:hanging="360"/>
      </w:pPr>
      <w:rPr>
        <w:rFonts w:hint="default"/>
      </w:rPr>
    </w:lvl>
  </w:abstractNum>
  <w:abstractNum w:abstractNumId="50">
    <w:nsid w:val="7E920228"/>
    <w:multiLevelType w:val="hybridMultilevel"/>
    <w:tmpl w:val="B7665FBA"/>
    <w:lvl w:ilvl="0" w:tplc="CF1C0996">
      <w:start w:val="1"/>
      <w:numFmt w:val="bullet"/>
      <w:lvlText w:val=""/>
      <w:lvlJc w:val="left"/>
      <w:pPr>
        <w:ind w:left="465" w:hanging="360"/>
      </w:pPr>
      <w:rPr>
        <w:rFonts w:ascii="Wingdings" w:eastAsia="Wingdings" w:hAnsi="Wingdings" w:hint="default"/>
        <w:w w:val="99"/>
        <w:sz w:val="24"/>
        <w:szCs w:val="24"/>
      </w:rPr>
    </w:lvl>
    <w:lvl w:ilvl="1" w:tplc="30BC0A4A">
      <w:start w:val="1"/>
      <w:numFmt w:val="bullet"/>
      <w:lvlText w:val="•"/>
      <w:lvlJc w:val="left"/>
      <w:pPr>
        <w:ind w:left="1150" w:hanging="360"/>
      </w:pPr>
      <w:rPr>
        <w:rFonts w:hint="default"/>
      </w:rPr>
    </w:lvl>
    <w:lvl w:ilvl="2" w:tplc="2460F158">
      <w:start w:val="1"/>
      <w:numFmt w:val="bullet"/>
      <w:lvlText w:val="•"/>
      <w:lvlJc w:val="left"/>
      <w:pPr>
        <w:ind w:left="1840" w:hanging="360"/>
      </w:pPr>
      <w:rPr>
        <w:rFonts w:hint="default"/>
      </w:rPr>
    </w:lvl>
    <w:lvl w:ilvl="3" w:tplc="65FA9E96">
      <w:start w:val="1"/>
      <w:numFmt w:val="bullet"/>
      <w:lvlText w:val="•"/>
      <w:lvlJc w:val="left"/>
      <w:pPr>
        <w:ind w:left="2530" w:hanging="360"/>
      </w:pPr>
      <w:rPr>
        <w:rFonts w:hint="default"/>
      </w:rPr>
    </w:lvl>
    <w:lvl w:ilvl="4" w:tplc="5764FAD6">
      <w:start w:val="1"/>
      <w:numFmt w:val="bullet"/>
      <w:lvlText w:val="•"/>
      <w:lvlJc w:val="left"/>
      <w:pPr>
        <w:ind w:left="3220" w:hanging="360"/>
      </w:pPr>
      <w:rPr>
        <w:rFonts w:hint="default"/>
      </w:rPr>
    </w:lvl>
    <w:lvl w:ilvl="5" w:tplc="7E6ECD9E">
      <w:start w:val="1"/>
      <w:numFmt w:val="bullet"/>
      <w:lvlText w:val="•"/>
      <w:lvlJc w:val="left"/>
      <w:pPr>
        <w:ind w:left="3910" w:hanging="360"/>
      </w:pPr>
      <w:rPr>
        <w:rFonts w:hint="default"/>
      </w:rPr>
    </w:lvl>
    <w:lvl w:ilvl="6" w:tplc="C5DE4E52">
      <w:start w:val="1"/>
      <w:numFmt w:val="bullet"/>
      <w:lvlText w:val="•"/>
      <w:lvlJc w:val="left"/>
      <w:pPr>
        <w:ind w:left="4600" w:hanging="360"/>
      </w:pPr>
      <w:rPr>
        <w:rFonts w:hint="default"/>
      </w:rPr>
    </w:lvl>
    <w:lvl w:ilvl="7" w:tplc="3520908A">
      <w:start w:val="1"/>
      <w:numFmt w:val="bullet"/>
      <w:lvlText w:val="•"/>
      <w:lvlJc w:val="left"/>
      <w:pPr>
        <w:ind w:left="5290" w:hanging="360"/>
      </w:pPr>
      <w:rPr>
        <w:rFonts w:hint="default"/>
      </w:rPr>
    </w:lvl>
    <w:lvl w:ilvl="8" w:tplc="9C24894E">
      <w:start w:val="1"/>
      <w:numFmt w:val="bullet"/>
      <w:lvlText w:val="•"/>
      <w:lvlJc w:val="left"/>
      <w:pPr>
        <w:ind w:left="5980" w:hanging="360"/>
      </w:pPr>
      <w:rPr>
        <w:rFonts w:hint="default"/>
      </w:rPr>
    </w:lvl>
  </w:abstractNum>
  <w:num w:numId="1">
    <w:abstractNumId w:val="50"/>
  </w:num>
  <w:num w:numId="2">
    <w:abstractNumId w:val="10"/>
  </w:num>
  <w:num w:numId="3">
    <w:abstractNumId w:val="28"/>
  </w:num>
  <w:num w:numId="4">
    <w:abstractNumId w:val="41"/>
  </w:num>
  <w:num w:numId="5">
    <w:abstractNumId w:val="21"/>
  </w:num>
  <w:num w:numId="6">
    <w:abstractNumId w:val="40"/>
  </w:num>
  <w:num w:numId="7">
    <w:abstractNumId w:val="12"/>
  </w:num>
  <w:num w:numId="8">
    <w:abstractNumId w:val="9"/>
  </w:num>
  <w:num w:numId="9">
    <w:abstractNumId w:val="0"/>
  </w:num>
  <w:num w:numId="10">
    <w:abstractNumId w:val="43"/>
  </w:num>
  <w:num w:numId="11">
    <w:abstractNumId w:val="17"/>
  </w:num>
  <w:num w:numId="12">
    <w:abstractNumId w:val="16"/>
  </w:num>
  <w:num w:numId="13">
    <w:abstractNumId w:val="36"/>
  </w:num>
  <w:num w:numId="14">
    <w:abstractNumId w:val="46"/>
  </w:num>
  <w:num w:numId="15">
    <w:abstractNumId w:val="6"/>
  </w:num>
  <w:num w:numId="16">
    <w:abstractNumId w:val="5"/>
  </w:num>
  <w:num w:numId="17">
    <w:abstractNumId w:val="8"/>
  </w:num>
  <w:num w:numId="18">
    <w:abstractNumId w:val="25"/>
  </w:num>
  <w:num w:numId="19">
    <w:abstractNumId w:val="32"/>
  </w:num>
  <w:num w:numId="20">
    <w:abstractNumId w:val="31"/>
  </w:num>
  <w:num w:numId="21">
    <w:abstractNumId w:val="2"/>
  </w:num>
  <w:num w:numId="22">
    <w:abstractNumId w:val="24"/>
  </w:num>
  <w:num w:numId="23">
    <w:abstractNumId w:val="39"/>
  </w:num>
  <w:num w:numId="24">
    <w:abstractNumId w:val="34"/>
  </w:num>
  <w:num w:numId="25">
    <w:abstractNumId w:val="49"/>
  </w:num>
  <w:num w:numId="26">
    <w:abstractNumId w:val="38"/>
  </w:num>
  <w:num w:numId="27">
    <w:abstractNumId w:val="48"/>
  </w:num>
  <w:num w:numId="28">
    <w:abstractNumId w:val="19"/>
  </w:num>
  <w:num w:numId="29">
    <w:abstractNumId w:val="14"/>
  </w:num>
  <w:num w:numId="30">
    <w:abstractNumId w:val="47"/>
  </w:num>
  <w:num w:numId="31">
    <w:abstractNumId w:val="20"/>
  </w:num>
  <w:num w:numId="32">
    <w:abstractNumId w:val="15"/>
  </w:num>
  <w:num w:numId="33">
    <w:abstractNumId w:val="45"/>
  </w:num>
  <w:num w:numId="34">
    <w:abstractNumId w:val="18"/>
  </w:num>
  <w:num w:numId="35">
    <w:abstractNumId w:val="27"/>
  </w:num>
  <w:num w:numId="36">
    <w:abstractNumId w:val="1"/>
  </w:num>
  <w:num w:numId="37">
    <w:abstractNumId w:val="29"/>
  </w:num>
  <w:num w:numId="38">
    <w:abstractNumId w:val="37"/>
  </w:num>
  <w:num w:numId="39">
    <w:abstractNumId w:val="7"/>
  </w:num>
  <w:num w:numId="40">
    <w:abstractNumId w:val="11"/>
  </w:num>
  <w:num w:numId="41">
    <w:abstractNumId w:val="42"/>
  </w:num>
  <w:num w:numId="42">
    <w:abstractNumId w:val="4"/>
  </w:num>
  <w:num w:numId="43">
    <w:abstractNumId w:val="3"/>
  </w:num>
  <w:num w:numId="44">
    <w:abstractNumId w:val="35"/>
  </w:num>
  <w:num w:numId="45">
    <w:abstractNumId w:val="30"/>
  </w:num>
  <w:num w:numId="46">
    <w:abstractNumId w:val="26"/>
  </w:num>
  <w:num w:numId="47">
    <w:abstractNumId w:val="44"/>
  </w:num>
  <w:num w:numId="48">
    <w:abstractNumId w:val="33"/>
  </w:num>
  <w:num w:numId="49">
    <w:abstractNumId w:val="23"/>
  </w:num>
  <w:num w:numId="50">
    <w:abstractNumId w:val="22"/>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B3CF0"/>
    <w:rsid w:val="00591650"/>
    <w:rsid w:val="008B3CF0"/>
    <w:rsid w:val="00CC3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27"/>
      <w:ind w:left="112"/>
      <w:outlineLvl w:val="0"/>
    </w:pPr>
    <w:rPr>
      <w:rFonts w:ascii="Calibri" w:eastAsia="Calibri" w:hAnsi="Calibri"/>
      <w:b/>
      <w:bCs/>
      <w:sz w:val="36"/>
      <w:szCs w:val="36"/>
    </w:rPr>
  </w:style>
  <w:style w:type="paragraph" w:styleId="berschrift2">
    <w:name w:val="heading 2"/>
    <w:basedOn w:val="Standard"/>
    <w:uiPriority w:val="1"/>
    <w:qFormat/>
    <w:pPr>
      <w:spacing w:before="34"/>
      <w:ind w:left="212"/>
      <w:outlineLvl w:val="1"/>
    </w:pPr>
    <w:rPr>
      <w:rFonts w:ascii="Calibri" w:eastAsia="Calibri" w:hAnsi="Calibri"/>
      <w:b/>
      <w:bCs/>
      <w:sz w:val="32"/>
      <w:szCs w:val="32"/>
    </w:rPr>
  </w:style>
  <w:style w:type="paragraph" w:styleId="berschrift3">
    <w:name w:val="heading 3"/>
    <w:basedOn w:val="Standard"/>
    <w:uiPriority w:val="1"/>
    <w:qFormat/>
    <w:pPr>
      <w:ind w:left="112"/>
      <w:outlineLvl w:val="2"/>
    </w:pPr>
    <w:rPr>
      <w:rFonts w:ascii="Calibri" w:eastAsia="Calibri" w:hAnsi="Calibr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46"/>
      <w:ind w:left="472" w:hanging="360"/>
    </w:pPr>
    <w:rPr>
      <w:rFonts w:ascii="Calibri" w:eastAsia="Calibri" w:hAnsi="Calibri"/>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C3F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5317</Words>
  <Characters>33504</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Luecker, Birgitta</dc:creator>
  <cp:lastModifiedBy>Förster</cp:lastModifiedBy>
  <cp:revision>2</cp:revision>
  <dcterms:created xsi:type="dcterms:W3CDTF">2016-01-30T09:12:00Z</dcterms:created>
  <dcterms:modified xsi:type="dcterms:W3CDTF">2016-01-30T10:28:00Z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Creator">
    <vt:lpwstr>Acrobat PDFMaker 10.0 für Word</vt:lpwstr>
  </property>
  <property fmtid="{D5CDD505-2E9C-101B-9397-08002B2CF9AE}" pid="4" name="LastSaved">
    <vt:filetime>2016-01-30T00:00:00Z</vt:filetime>
  </property>
</Properties>
</file>